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96BE33" w14:textId="77777777" w:rsidR="00D36E8C" w:rsidRPr="00A15698" w:rsidRDefault="00D36E8C" w:rsidP="00D36E8C">
      <w:pPr>
        <w:tabs>
          <w:tab w:val="right" w:leader="dot" w:pos="9072"/>
        </w:tabs>
        <w:jc w:val="center"/>
        <w:rPr>
          <w:rFonts w:ascii="Times New Roman" w:eastAsia="Calibri" w:hAnsi="Times New Roman" w:cs="Times New Roman"/>
          <w:noProof/>
        </w:rPr>
      </w:pPr>
    </w:p>
    <w:p w14:paraId="140B954E" w14:textId="77777777" w:rsidR="00345DD6" w:rsidRPr="00A15698" w:rsidRDefault="00345DD6" w:rsidP="00345DD6">
      <w:pPr>
        <w:tabs>
          <w:tab w:val="right" w:leader="hyphen" w:pos="9530"/>
        </w:tabs>
        <w:spacing w:after="0" w:line="240" w:lineRule="auto"/>
        <w:jc w:val="center"/>
        <w:rPr>
          <w:rFonts w:ascii="Times New Roman" w:eastAsia="Times New Roman" w:hAnsi="Times New Roman" w:cs="Times New Roman"/>
          <w:b/>
          <w:bCs/>
          <w:i/>
          <w:lang w:eastAsia="pl-PL"/>
        </w:rPr>
      </w:pPr>
    </w:p>
    <w:p w14:paraId="1B6B7E98" w14:textId="77777777" w:rsidR="00345DD6" w:rsidRPr="00960660" w:rsidRDefault="00345DD6" w:rsidP="00345DD6">
      <w:pPr>
        <w:tabs>
          <w:tab w:val="right" w:leader="hyphen" w:pos="9530"/>
        </w:tabs>
        <w:spacing w:after="0" w:line="240" w:lineRule="auto"/>
        <w:jc w:val="center"/>
        <w:rPr>
          <w:rFonts w:ascii="Times New Roman" w:eastAsia="Times New Roman" w:hAnsi="Times New Roman" w:cs="Times New Roman"/>
          <w:b/>
          <w:sz w:val="28"/>
          <w:szCs w:val="28"/>
        </w:rPr>
      </w:pPr>
      <w:r w:rsidRPr="00960660">
        <w:rPr>
          <w:rFonts w:ascii="Times New Roman" w:eastAsia="Times New Roman" w:hAnsi="Times New Roman" w:cs="Times New Roman"/>
          <w:b/>
          <w:bCs/>
          <w:sz w:val="28"/>
          <w:szCs w:val="28"/>
          <w:lang w:eastAsia="pl-PL"/>
        </w:rPr>
        <w:t>SPECYFIKACJA ISTOTNYCH WARUNKÓW ZAMÓWIENIA</w:t>
      </w:r>
      <w:r w:rsidRPr="00960660">
        <w:rPr>
          <w:rFonts w:ascii="Times New Roman" w:eastAsia="Times New Roman" w:hAnsi="Times New Roman" w:cs="Times New Roman"/>
          <w:b/>
          <w:sz w:val="28"/>
          <w:szCs w:val="28"/>
        </w:rPr>
        <w:t xml:space="preserve"> </w:t>
      </w:r>
    </w:p>
    <w:p w14:paraId="24A90F43" w14:textId="77777777" w:rsidR="00345DD6" w:rsidRPr="00960660"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roofErr w:type="gramStart"/>
      <w:r w:rsidRPr="00960660">
        <w:rPr>
          <w:rFonts w:ascii="Times New Roman" w:eastAsia="Times New Roman" w:hAnsi="Times New Roman" w:cs="Times New Roman"/>
          <w:b/>
          <w:bCs/>
          <w:sz w:val="28"/>
          <w:szCs w:val="28"/>
          <w:lang w:eastAsia="pl-PL"/>
        </w:rPr>
        <w:t>na</w:t>
      </w:r>
      <w:proofErr w:type="gramEnd"/>
      <w:r w:rsidRPr="00960660">
        <w:rPr>
          <w:rFonts w:ascii="Times New Roman" w:eastAsia="Times New Roman" w:hAnsi="Times New Roman" w:cs="Times New Roman"/>
          <w:b/>
          <w:bCs/>
          <w:sz w:val="28"/>
          <w:szCs w:val="28"/>
          <w:lang w:eastAsia="pl-PL"/>
        </w:rPr>
        <w:t xml:space="preserve"> realizację zamówienia Polskiej Agencji Rozwoju Przedsiębiorczości</w:t>
      </w:r>
    </w:p>
    <w:p w14:paraId="04BB52D6" w14:textId="77777777" w:rsidR="00345DD6" w:rsidRPr="00960660" w:rsidRDefault="00345DD6" w:rsidP="00345DD6">
      <w:pPr>
        <w:tabs>
          <w:tab w:val="right" w:leader="hyphen" w:pos="9530"/>
        </w:tabs>
        <w:spacing w:after="0" w:line="240" w:lineRule="auto"/>
        <w:jc w:val="center"/>
        <w:rPr>
          <w:rFonts w:ascii="Times New Roman" w:eastAsia="Times New Roman" w:hAnsi="Times New Roman" w:cs="Times New Roman"/>
          <w:b/>
          <w:bCs/>
          <w:sz w:val="28"/>
          <w:szCs w:val="28"/>
          <w:lang w:eastAsia="pl-PL"/>
        </w:rPr>
      </w:pPr>
    </w:p>
    <w:p w14:paraId="216598E3" w14:textId="77777777" w:rsidR="00345DD6" w:rsidRPr="00960660"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51A6F855" w14:textId="77777777" w:rsidR="00345DD6" w:rsidRPr="00960660" w:rsidRDefault="00345DD6"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0D91B3BE" w14:textId="77777777" w:rsidR="002335A3" w:rsidRPr="00960660" w:rsidRDefault="002335A3"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29A931DA" w14:textId="77777777" w:rsidR="002335A3" w:rsidRPr="00960660" w:rsidRDefault="002335A3" w:rsidP="00345DD6">
      <w:pPr>
        <w:tabs>
          <w:tab w:val="right" w:leader="hyphen" w:pos="9530"/>
        </w:tabs>
        <w:spacing w:after="0" w:line="240" w:lineRule="auto"/>
        <w:jc w:val="center"/>
        <w:rPr>
          <w:rFonts w:ascii="Times New Roman" w:eastAsia="Times New Roman" w:hAnsi="Times New Roman" w:cs="Times New Roman"/>
          <w:b/>
          <w:bCs/>
          <w:i/>
          <w:sz w:val="28"/>
          <w:szCs w:val="28"/>
          <w:lang w:eastAsia="pl-PL"/>
        </w:rPr>
      </w:pPr>
    </w:p>
    <w:p w14:paraId="1BF3A301" w14:textId="32D6DDAD" w:rsidR="0097678B" w:rsidRPr="00960660" w:rsidRDefault="00960660" w:rsidP="0097678B">
      <w:pPr>
        <w:spacing w:before="120"/>
        <w:jc w:val="center"/>
        <w:rPr>
          <w:rFonts w:ascii="Times New Roman" w:hAnsi="Times New Roman" w:cs="Times New Roman"/>
          <w:b/>
          <w:i/>
          <w:sz w:val="28"/>
          <w:szCs w:val="28"/>
        </w:rPr>
      </w:pPr>
      <w:r>
        <w:rPr>
          <w:rFonts w:ascii="Times New Roman" w:hAnsi="Times New Roman" w:cs="Times New Roman"/>
          <w:b/>
          <w:sz w:val="28"/>
          <w:szCs w:val="28"/>
        </w:rPr>
        <w:t>„</w:t>
      </w:r>
      <w:r w:rsidR="0097678B" w:rsidRPr="00960660">
        <w:rPr>
          <w:rFonts w:ascii="Times New Roman" w:hAnsi="Times New Roman" w:cs="Times New Roman"/>
          <w:b/>
          <w:sz w:val="28"/>
          <w:szCs w:val="28"/>
        </w:rPr>
        <w:t>Usługa doradcza w zakresie projektowania usług</w:t>
      </w:r>
      <w:r>
        <w:rPr>
          <w:rFonts w:ascii="Times New Roman" w:hAnsi="Times New Roman" w:cs="Times New Roman"/>
          <w:b/>
          <w:sz w:val="28"/>
          <w:szCs w:val="28"/>
        </w:rPr>
        <w:t>”</w:t>
      </w:r>
    </w:p>
    <w:p w14:paraId="7802F1DD" w14:textId="77777777" w:rsidR="00960660" w:rsidRDefault="00960660" w:rsidP="0097678B">
      <w:pPr>
        <w:spacing w:before="120"/>
        <w:jc w:val="center"/>
        <w:rPr>
          <w:rFonts w:ascii="Times New Roman" w:hAnsi="Times New Roman" w:cs="Times New Roman"/>
          <w:b/>
          <w:sz w:val="28"/>
          <w:szCs w:val="28"/>
        </w:rPr>
      </w:pPr>
    </w:p>
    <w:p w14:paraId="6CC114E2" w14:textId="12E5AF88" w:rsidR="0097678B" w:rsidRPr="00960660" w:rsidRDefault="00960660" w:rsidP="0097678B">
      <w:pPr>
        <w:spacing w:before="120"/>
        <w:jc w:val="center"/>
        <w:rPr>
          <w:rFonts w:ascii="Times New Roman" w:hAnsi="Times New Roman" w:cs="Times New Roman"/>
          <w:b/>
          <w:sz w:val="28"/>
          <w:szCs w:val="28"/>
        </w:rPr>
      </w:pPr>
      <w:r w:rsidRPr="00960660">
        <w:rPr>
          <w:rFonts w:ascii="Times New Roman" w:hAnsi="Times New Roman" w:cs="Times New Roman"/>
          <w:b/>
          <w:sz w:val="28"/>
          <w:szCs w:val="28"/>
        </w:rPr>
        <w:t xml:space="preserve">24/BE </w:t>
      </w:r>
      <w:r w:rsidR="0097678B" w:rsidRPr="00960660">
        <w:rPr>
          <w:rFonts w:ascii="Times New Roman" w:hAnsi="Times New Roman" w:cs="Times New Roman"/>
          <w:b/>
          <w:sz w:val="28"/>
          <w:szCs w:val="28"/>
        </w:rPr>
        <w:t>(P/115/DRP/2017)</w:t>
      </w:r>
    </w:p>
    <w:p w14:paraId="6714A540" w14:textId="77777777" w:rsidR="0097678B" w:rsidRDefault="0097678B" w:rsidP="000F73A1">
      <w:pPr>
        <w:jc w:val="center"/>
        <w:rPr>
          <w:rFonts w:ascii="Times New Roman" w:hAnsi="Times New Roman" w:cs="Times New Roman"/>
          <w:b/>
          <w:sz w:val="28"/>
          <w:szCs w:val="28"/>
        </w:rPr>
      </w:pPr>
    </w:p>
    <w:p w14:paraId="1E146BE8" w14:textId="77777777" w:rsidR="0097678B" w:rsidRDefault="0097678B" w:rsidP="000F73A1">
      <w:pPr>
        <w:jc w:val="center"/>
        <w:rPr>
          <w:rFonts w:ascii="Times New Roman" w:hAnsi="Times New Roman" w:cs="Times New Roman"/>
          <w:b/>
          <w:sz w:val="28"/>
          <w:szCs w:val="28"/>
        </w:rPr>
      </w:pPr>
    </w:p>
    <w:p w14:paraId="64E897CF" w14:textId="464B12CB" w:rsidR="00345DD6" w:rsidRPr="00A15698" w:rsidRDefault="00345DD6" w:rsidP="00345DD6">
      <w:pPr>
        <w:spacing w:after="0" w:line="240" w:lineRule="auto"/>
        <w:jc w:val="center"/>
        <w:rPr>
          <w:rFonts w:ascii="Times New Roman" w:eastAsia="Times New Roman" w:hAnsi="Times New Roman" w:cs="Times New Roman"/>
          <w:b/>
          <w:lang w:eastAsia="pl-PL"/>
        </w:rPr>
      </w:pPr>
    </w:p>
    <w:p w14:paraId="4A14D6CF" w14:textId="77777777" w:rsidR="00345DD6" w:rsidRPr="00A15698" w:rsidRDefault="00345DD6" w:rsidP="00345DD6">
      <w:pPr>
        <w:spacing w:after="0" w:line="240" w:lineRule="auto"/>
        <w:jc w:val="center"/>
        <w:rPr>
          <w:rFonts w:ascii="Times New Roman" w:eastAsia="Times New Roman" w:hAnsi="Times New Roman" w:cs="Times New Roman"/>
          <w:b/>
          <w:lang w:eastAsia="pl-PL"/>
        </w:rPr>
      </w:pPr>
    </w:p>
    <w:p w14:paraId="1C81B1A5" w14:textId="77777777" w:rsidR="00345DD6" w:rsidRPr="00A15698" w:rsidRDefault="00345DD6" w:rsidP="00345DD6">
      <w:pPr>
        <w:spacing w:after="0" w:line="240" w:lineRule="auto"/>
        <w:jc w:val="center"/>
        <w:rPr>
          <w:rFonts w:ascii="Times New Roman" w:eastAsia="Times New Roman" w:hAnsi="Times New Roman" w:cs="Times New Roman"/>
          <w:b/>
          <w:lang w:eastAsia="pl-PL"/>
        </w:rPr>
      </w:pPr>
    </w:p>
    <w:p w14:paraId="3688D6BE" w14:textId="77777777" w:rsidR="00345DD6" w:rsidRPr="00A15698" w:rsidRDefault="00345DD6" w:rsidP="00345DD6">
      <w:pPr>
        <w:spacing w:after="0" w:line="240" w:lineRule="auto"/>
        <w:jc w:val="center"/>
        <w:rPr>
          <w:rFonts w:ascii="Times New Roman" w:eastAsia="Times New Roman" w:hAnsi="Times New Roman" w:cs="Times New Roman"/>
          <w:b/>
          <w:lang w:eastAsia="pl-PL"/>
        </w:rPr>
      </w:pPr>
    </w:p>
    <w:p w14:paraId="3AA2FBA9" w14:textId="77777777" w:rsidR="002335A3" w:rsidRPr="00A15698" w:rsidRDefault="002335A3" w:rsidP="00345DD6">
      <w:pPr>
        <w:spacing w:after="0" w:line="240" w:lineRule="auto"/>
        <w:jc w:val="center"/>
        <w:rPr>
          <w:rFonts w:ascii="Times New Roman" w:eastAsia="Times New Roman" w:hAnsi="Times New Roman" w:cs="Times New Roman"/>
          <w:b/>
          <w:lang w:eastAsia="pl-PL"/>
        </w:rPr>
      </w:pPr>
    </w:p>
    <w:p w14:paraId="199D448F" w14:textId="77777777" w:rsidR="002335A3" w:rsidRPr="00A15698" w:rsidRDefault="002335A3" w:rsidP="00345DD6">
      <w:pPr>
        <w:spacing w:after="0" w:line="240" w:lineRule="auto"/>
        <w:jc w:val="center"/>
        <w:rPr>
          <w:rFonts w:ascii="Times New Roman" w:eastAsia="Times New Roman" w:hAnsi="Times New Roman" w:cs="Times New Roman"/>
          <w:b/>
          <w:lang w:eastAsia="pl-PL"/>
        </w:rPr>
      </w:pPr>
    </w:p>
    <w:p w14:paraId="415BE456" w14:textId="77777777" w:rsidR="002E6A4C" w:rsidRPr="00A15698" w:rsidRDefault="00B73B38" w:rsidP="002E6A4C">
      <w:pPr>
        <w:tabs>
          <w:tab w:val="right" w:leader="hyphen" w:pos="9530"/>
        </w:tabs>
        <w:spacing w:after="0" w:line="240" w:lineRule="auto"/>
        <w:jc w:val="center"/>
        <w:rPr>
          <w:rFonts w:ascii="Times New Roman" w:eastAsia="Times New Roman" w:hAnsi="Times New Roman" w:cs="Times New Roman"/>
          <w:b/>
          <w:bCs/>
          <w:i/>
          <w:lang w:eastAsia="pl-PL"/>
        </w:rPr>
      </w:pPr>
      <w:r w:rsidRPr="00A15698">
        <w:rPr>
          <w:rFonts w:ascii="Times New Roman" w:eastAsia="Times New Roman" w:hAnsi="Times New Roman" w:cs="Times New Roman"/>
          <w:b/>
          <w:bCs/>
          <w:i/>
          <w:lang w:eastAsia="pl-PL"/>
        </w:rPr>
        <w:t xml:space="preserve">Przetarg nieograniczony o wartości szacunkowej </w:t>
      </w:r>
    </w:p>
    <w:p w14:paraId="7D538E88" w14:textId="6F4BAFA3" w:rsidR="00265869" w:rsidRPr="00A15698" w:rsidRDefault="00960660" w:rsidP="002E6A4C">
      <w:pPr>
        <w:tabs>
          <w:tab w:val="right" w:leader="hyphen" w:pos="9530"/>
        </w:tabs>
        <w:spacing w:after="0" w:line="240" w:lineRule="auto"/>
        <w:jc w:val="center"/>
        <w:rPr>
          <w:rFonts w:ascii="Times New Roman" w:eastAsia="Times New Roman" w:hAnsi="Times New Roman" w:cs="Times New Roman"/>
          <w:b/>
          <w:bCs/>
          <w:i/>
          <w:lang w:eastAsia="pl-PL"/>
        </w:rPr>
      </w:pPr>
      <w:proofErr w:type="gramStart"/>
      <w:r>
        <w:rPr>
          <w:rFonts w:ascii="Times New Roman" w:eastAsia="Times New Roman" w:hAnsi="Times New Roman" w:cs="Times New Roman"/>
          <w:b/>
          <w:i/>
        </w:rPr>
        <w:t>poniżej</w:t>
      </w:r>
      <w:proofErr w:type="gramEnd"/>
      <w:r>
        <w:rPr>
          <w:rFonts w:ascii="Times New Roman" w:eastAsia="Times New Roman" w:hAnsi="Times New Roman" w:cs="Times New Roman"/>
          <w:b/>
          <w:i/>
        </w:rPr>
        <w:t xml:space="preserve"> </w:t>
      </w:r>
      <w:r w:rsidR="002E6A4C" w:rsidRPr="00A15698">
        <w:rPr>
          <w:rFonts w:ascii="Times New Roman" w:eastAsia="Times New Roman" w:hAnsi="Times New Roman" w:cs="Times New Roman"/>
          <w:b/>
          <w:bCs/>
          <w:i/>
          <w:lang w:eastAsia="pl-PL"/>
        </w:rPr>
        <w:t>135 000 euro</w:t>
      </w:r>
    </w:p>
    <w:p w14:paraId="098FE8B4" w14:textId="77777777" w:rsidR="00C14413" w:rsidRPr="00A15698" w:rsidRDefault="00C14413" w:rsidP="00B73B38">
      <w:pPr>
        <w:tabs>
          <w:tab w:val="right" w:leader="hyphen" w:pos="9530"/>
        </w:tabs>
        <w:spacing w:after="0" w:line="240" w:lineRule="auto"/>
        <w:jc w:val="center"/>
        <w:rPr>
          <w:rFonts w:ascii="Times New Roman" w:eastAsia="Times New Roman" w:hAnsi="Times New Roman" w:cs="Times New Roman"/>
          <w:b/>
          <w:bCs/>
          <w:i/>
          <w:lang w:eastAsia="pl-PL"/>
        </w:rPr>
      </w:pPr>
    </w:p>
    <w:p w14:paraId="70DEE714" w14:textId="77777777" w:rsidR="00345DD6" w:rsidRPr="00A15698" w:rsidRDefault="006A7C34" w:rsidP="006A7C34">
      <w:pPr>
        <w:tabs>
          <w:tab w:val="left" w:pos="5310"/>
          <w:tab w:val="right" w:leader="hyphen" w:pos="9530"/>
        </w:tabs>
        <w:spacing w:after="0" w:line="240" w:lineRule="auto"/>
        <w:rPr>
          <w:rFonts w:ascii="Times New Roman" w:eastAsia="Times New Roman" w:hAnsi="Times New Roman" w:cs="Times New Roman"/>
          <w:b/>
          <w:bCs/>
          <w:i/>
          <w:lang w:eastAsia="pl-PL"/>
        </w:rPr>
      </w:pPr>
      <w:r w:rsidRPr="00A15698">
        <w:rPr>
          <w:rFonts w:ascii="Times New Roman" w:eastAsia="Times New Roman" w:hAnsi="Times New Roman" w:cs="Times New Roman"/>
          <w:b/>
          <w:bCs/>
          <w:i/>
          <w:lang w:eastAsia="pl-PL"/>
        </w:rPr>
        <w:tab/>
      </w:r>
    </w:p>
    <w:p w14:paraId="3253D21E" w14:textId="77777777" w:rsidR="00345DD6" w:rsidRPr="00A15698" w:rsidRDefault="00345DD6" w:rsidP="00345DD6">
      <w:pPr>
        <w:spacing w:after="0" w:line="240" w:lineRule="auto"/>
        <w:rPr>
          <w:rFonts w:ascii="Times New Roman" w:eastAsia="Times New Roman" w:hAnsi="Times New Roman" w:cs="Times New Roman"/>
          <w:lang w:eastAsia="pl-PL"/>
        </w:rPr>
      </w:pPr>
    </w:p>
    <w:p w14:paraId="54B09972" w14:textId="77777777" w:rsidR="00345DD6" w:rsidRPr="00A15698" w:rsidRDefault="00345DD6" w:rsidP="00345DD6">
      <w:pPr>
        <w:spacing w:after="0" w:line="240" w:lineRule="auto"/>
        <w:rPr>
          <w:rFonts w:ascii="Times New Roman" w:eastAsia="Times New Roman" w:hAnsi="Times New Roman" w:cs="Times New Roman"/>
          <w:lang w:eastAsia="pl-PL"/>
        </w:rPr>
      </w:pPr>
    </w:p>
    <w:p w14:paraId="15FB8E5F" w14:textId="77777777" w:rsidR="00345DD6" w:rsidRPr="00A15698" w:rsidRDefault="00345DD6" w:rsidP="00345DD6">
      <w:pPr>
        <w:spacing w:after="0" w:line="240" w:lineRule="auto"/>
        <w:rPr>
          <w:rFonts w:ascii="Times New Roman" w:eastAsia="Times New Roman" w:hAnsi="Times New Roman" w:cs="Times New Roman"/>
          <w:lang w:eastAsia="pl-PL"/>
        </w:rPr>
      </w:pPr>
    </w:p>
    <w:p w14:paraId="6E9191D3" w14:textId="77777777" w:rsidR="001110AE" w:rsidRPr="00A15698" w:rsidRDefault="001110AE" w:rsidP="00345DD6">
      <w:pPr>
        <w:spacing w:after="0" w:line="240" w:lineRule="auto"/>
        <w:rPr>
          <w:rFonts w:ascii="Times New Roman" w:eastAsia="Times New Roman" w:hAnsi="Times New Roman" w:cs="Times New Roman"/>
          <w:lang w:eastAsia="pl-PL"/>
        </w:rPr>
      </w:pPr>
    </w:p>
    <w:p w14:paraId="61943826" w14:textId="77777777" w:rsidR="001110AE" w:rsidRPr="00A15698" w:rsidRDefault="001110AE" w:rsidP="00345DD6">
      <w:pPr>
        <w:spacing w:after="0" w:line="240" w:lineRule="auto"/>
        <w:rPr>
          <w:rFonts w:ascii="Times New Roman" w:eastAsia="Times New Roman" w:hAnsi="Times New Roman" w:cs="Times New Roman"/>
          <w:lang w:eastAsia="pl-PL"/>
        </w:rPr>
      </w:pPr>
    </w:p>
    <w:p w14:paraId="0E3AE43F" w14:textId="77777777" w:rsidR="001110AE" w:rsidRPr="00A15698" w:rsidRDefault="001110AE" w:rsidP="00345DD6">
      <w:pPr>
        <w:spacing w:after="0" w:line="240" w:lineRule="auto"/>
        <w:rPr>
          <w:rFonts w:ascii="Times New Roman" w:eastAsia="Times New Roman" w:hAnsi="Times New Roman" w:cs="Times New Roman"/>
          <w:lang w:eastAsia="pl-PL"/>
        </w:rPr>
      </w:pPr>
    </w:p>
    <w:p w14:paraId="04530195" w14:textId="77777777" w:rsidR="001110AE" w:rsidRPr="00A15698" w:rsidRDefault="001110AE" w:rsidP="00345DD6">
      <w:pPr>
        <w:spacing w:after="0" w:line="240" w:lineRule="auto"/>
        <w:rPr>
          <w:rFonts w:ascii="Times New Roman" w:eastAsia="Times New Roman" w:hAnsi="Times New Roman" w:cs="Times New Roman"/>
          <w:lang w:eastAsia="pl-PL"/>
        </w:rPr>
      </w:pPr>
    </w:p>
    <w:p w14:paraId="7F70698C" w14:textId="77777777" w:rsidR="001110AE" w:rsidRPr="00A15698" w:rsidRDefault="001110AE" w:rsidP="00345DD6">
      <w:pPr>
        <w:spacing w:after="0" w:line="240" w:lineRule="auto"/>
        <w:rPr>
          <w:rFonts w:ascii="Times New Roman" w:eastAsia="Times New Roman" w:hAnsi="Times New Roman" w:cs="Times New Roman"/>
          <w:lang w:eastAsia="pl-PL"/>
        </w:rPr>
      </w:pPr>
    </w:p>
    <w:p w14:paraId="168E1773" w14:textId="77777777" w:rsidR="001110AE" w:rsidRDefault="001110AE" w:rsidP="00345DD6">
      <w:pPr>
        <w:spacing w:after="0" w:line="240" w:lineRule="auto"/>
        <w:rPr>
          <w:rFonts w:ascii="Times New Roman" w:eastAsia="Times New Roman" w:hAnsi="Times New Roman" w:cs="Times New Roman"/>
          <w:lang w:eastAsia="pl-PL"/>
        </w:rPr>
      </w:pPr>
    </w:p>
    <w:p w14:paraId="24059815" w14:textId="77777777" w:rsidR="00960660" w:rsidRDefault="00960660" w:rsidP="00345DD6">
      <w:pPr>
        <w:spacing w:after="0" w:line="240" w:lineRule="auto"/>
        <w:rPr>
          <w:rFonts w:ascii="Times New Roman" w:eastAsia="Times New Roman" w:hAnsi="Times New Roman" w:cs="Times New Roman"/>
          <w:lang w:eastAsia="pl-PL"/>
        </w:rPr>
      </w:pPr>
    </w:p>
    <w:p w14:paraId="05A82D95" w14:textId="77777777" w:rsidR="00960660" w:rsidRDefault="00960660" w:rsidP="00345DD6">
      <w:pPr>
        <w:spacing w:after="0" w:line="240" w:lineRule="auto"/>
        <w:rPr>
          <w:rFonts w:ascii="Times New Roman" w:eastAsia="Times New Roman" w:hAnsi="Times New Roman" w:cs="Times New Roman"/>
          <w:lang w:eastAsia="pl-PL"/>
        </w:rPr>
      </w:pPr>
    </w:p>
    <w:p w14:paraId="1FE95957" w14:textId="77777777" w:rsidR="00960660" w:rsidRDefault="00960660" w:rsidP="00345DD6">
      <w:pPr>
        <w:spacing w:after="0" w:line="240" w:lineRule="auto"/>
        <w:rPr>
          <w:rFonts w:ascii="Times New Roman" w:eastAsia="Times New Roman" w:hAnsi="Times New Roman" w:cs="Times New Roman"/>
          <w:lang w:eastAsia="pl-PL"/>
        </w:rPr>
      </w:pPr>
    </w:p>
    <w:p w14:paraId="56151886" w14:textId="77777777" w:rsidR="00960660" w:rsidRDefault="00960660" w:rsidP="00345DD6">
      <w:pPr>
        <w:spacing w:after="0" w:line="240" w:lineRule="auto"/>
        <w:rPr>
          <w:rFonts w:ascii="Times New Roman" w:eastAsia="Times New Roman" w:hAnsi="Times New Roman" w:cs="Times New Roman"/>
          <w:lang w:eastAsia="pl-PL"/>
        </w:rPr>
      </w:pPr>
    </w:p>
    <w:p w14:paraId="025AB62F" w14:textId="77777777" w:rsidR="00960660" w:rsidRDefault="00960660" w:rsidP="00345DD6">
      <w:pPr>
        <w:spacing w:after="0" w:line="240" w:lineRule="auto"/>
        <w:rPr>
          <w:rFonts w:ascii="Times New Roman" w:eastAsia="Times New Roman" w:hAnsi="Times New Roman" w:cs="Times New Roman"/>
          <w:lang w:eastAsia="pl-PL"/>
        </w:rPr>
      </w:pPr>
    </w:p>
    <w:p w14:paraId="6D0BD2F5" w14:textId="77777777" w:rsidR="00960660" w:rsidRPr="00A15698" w:rsidRDefault="00960660" w:rsidP="00345DD6">
      <w:pPr>
        <w:spacing w:after="0" w:line="240" w:lineRule="auto"/>
        <w:rPr>
          <w:rFonts w:ascii="Times New Roman" w:eastAsia="Times New Roman" w:hAnsi="Times New Roman" w:cs="Times New Roman"/>
          <w:lang w:eastAsia="pl-PL"/>
        </w:rPr>
      </w:pPr>
    </w:p>
    <w:p w14:paraId="6426465B" w14:textId="77777777" w:rsidR="001110AE" w:rsidRPr="00A15698" w:rsidRDefault="001110AE" w:rsidP="00345DD6">
      <w:pPr>
        <w:spacing w:after="0" w:line="240" w:lineRule="auto"/>
        <w:rPr>
          <w:rFonts w:ascii="Times New Roman" w:eastAsia="Times New Roman" w:hAnsi="Times New Roman" w:cs="Times New Roman"/>
          <w:lang w:eastAsia="pl-PL"/>
        </w:rPr>
      </w:pPr>
    </w:p>
    <w:p w14:paraId="2B65F803" w14:textId="77777777" w:rsidR="009F50DB" w:rsidRPr="00A15698" w:rsidRDefault="009F50DB" w:rsidP="00345DD6">
      <w:pPr>
        <w:tabs>
          <w:tab w:val="right" w:leader="hyphen" w:pos="9530"/>
        </w:tabs>
        <w:spacing w:after="0" w:line="240" w:lineRule="auto"/>
        <w:jc w:val="center"/>
        <w:rPr>
          <w:rFonts w:ascii="Times New Roman" w:eastAsia="Times New Roman" w:hAnsi="Times New Roman" w:cs="Times New Roman"/>
          <w:b/>
          <w:bCs/>
          <w:i/>
          <w:lang w:eastAsia="pl-PL"/>
        </w:rPr>
      </w:pPr>
    </w:p>
    <w:p w14:paraId="01E85499" w14:textId="77777777" w:rsidR="00345DD6" w:rsidRPr="00A15698" w:rsidRDefault="00345DD6" w:rsidP="00345DD6">
      <w:pPr>
        <w:tabs>
          <w:tab w:val="right" w:leader="hyphen" w:pos="9530"/>
        </w:tabs>
        <w:spacing w:after="0" w:line="240" w:lineRule="auto"/>
        <w:jc w:val="center"/>
        <w:rPr>
          <w:rFonts w:ascii="Times New Roman" w:eastAsia="Times New Roman" w:hAnsi="Times New Roman" w:cs="Times New Roman"/>
          <w:b/>
          <w:bCs/>
          <w:i/>
          <w:lang w:eastAsia="pl-PL"/>
        </w:rPr>
      </w:pPr>
      <w:r w:rsidRPr="00A15698">
        <w:rPr>
          <w:rFonts w:ascii="Times New Roman" w:eastAsia="Times New Roman" w:hAnsi="Times New Roman" w:cs="Times New Roman"/>
          <w:b/>
          <w:bCs/>
          <w:i/>
          <w:lang w:eastAsia="pl-PL"/>
        </w:rPr>
        <w:t>Polska Agencja Rozwoju Przedsiębiorczości</w:t>
      </w:r>
    </w:p>
    <w:p w14:paraId="49022C53" w14:textId="77777777" w:rsidR="00345DD6" w:rsidRPr="00A15698" w:rsidRDefault="00345DD6" w:rsidP="00345DD6">
      <w:pPr>
        <w:tabs>
          <w:tab w:val="right" w:leader="hyphen" w:pos="9530"/>
        </w:tabs>
        <w:spacing w:after="0" w:line="240" w:lineRule="auto"/>
        <w:jc w:val="center"/>
        <w:rPr>
          <w:rFonts w:ascii="Times New Roman" w:eastAsia="Times New Roman" w:hAnsi="Times New Roman" w:cs="Times New Roman"/>
          <w:b/>
          <w:bCs/>
          <w:i/>
          <w:lang w:eastAsia="pl-PL"/>
        </w:rPr>
      </w:pPr>
      <w:proofErr w:type="gramStart"/>
      <w:r w:rsidRPr="00A15698">
        <w:rPr>
          <w:rFonts w:ascii="Times New Roman" w:eastAsia="Times New Roman" w:hAnsi="Times New Roman" w:cs="Times New Roman"/>
          <w:b/>
          <w:bCs/>
          <w:i/>
          <w:lang w:eastAsia="pl-PL"/>
        </w:rPr>
        <w:t>ul</w:t>
      </w:r>
      <w:proofErr w:type="gramEnd"/>
      <w:r w:rsidRPr="00A15698">
        <w:rPr>
          <w:rFonts w:ascii="Times New Roman" w:eastAsia="Times New Roman" w:hAnsi="Times New Roman" w:cs="Times New Roman"/>
          <w:b/>
          <w:bCs/>
          <w:i/>
          <w:lang w:eastAsia="pl-PL"/>
        </w:rPr>
        <w:t>. Pańska 81/83</w:t>
      </w:r>
    </w:p>
    <w:p w14:paraId="736B5593" w14:textId="77777777" w:rsidR="00345DD6" w:rsidRDefault="00345DD6" w:rsidP="00345DD6">
      <w:pPr>
        <w:tabs>
          <w:tab w:val="right" w:leader="hyphen" w:pos="9530"/>
        </w:tabs>
        <w:spacing w:after="0" w:line="240" w:lineRule="auto"/>
        <w:jc w:val="center"/>
        <w:rPr>
          <w:rFonts w:ascii="Times New Roman" w:eastAsia="Times New Roman" w:hAnsi="Times New Roman" w:cs="Times New Roman"/>
          <w:b/>
          <w:bCs/>
          <w:i/>
          <w:lang w:eastAsia="pl-PL"/>
        </w:rPr>
      </w:pPr>
      <w:r w:rsidRPr="00A15698">
        <w:rPr>
          <w:rFonts w:ascii="Times New Roman" w:eastAsia="Times New Roman" w:hAnsi="Times New Roman" w:cs="Times New Roman"/>
          <w:b/>
          <w:bCs/>
          <w:i/>
          <w:lang w:eastAsia="pl-PL"/>
        </w:rPr>
        <w:t>00-834 Warszawa</w:t>
      </w:r>
    </w:p>
    <w:p w14:paraId="72E588EE" w14:textId="77777777" w:rsidR="00091534" w:rsidRPr="00960660" w:rsidRDefault="00091534" w:rsidP="00091534">
      <w:pPr>
        <w:keepNext/>
        <w:spacing w:after="0" w:line="240" w:lineRule="auto"/>
        <w:outlineLvl w:val="0"/>
        <w:rPr>
          <w:rFonts w:ascii="Times New Roman" w:eastAsia="Times New Roman" w:hAnsi="Times New Roman" w:cs="Times New Roman"/>
          <w:b/>
          <w:bCs/>
          <w:kern w:val="32"/>
          <w:sz w:val="28"/>
          <w:szCs w:val="28"/>
        </w:rPr>
      </w:pPr>
      <w:bookmarkStart w:id="0" w:name="_Toc458084621"/>
      <w:r w:rsidRPr="00960660">
        <w:rPr>
          <w:rFonts w:ascii="Times New Roman" w:eastAsia="Times New Roman" w:hAnsi="Times New Roman" w:cs="Times New Roman"/>
          <w:b/>
          <w:bCs/>
          <w:kern w:val="32"/>
          <w:sz w:val="28"/>
          <w:szCs w:val="28"/>
        </w:rPr>
        <w:lastRenderedPageBreak/>
        <w:t>I.</w:t>
      </w:r>
      <w:bookmarkEnd w:id="0"/>
      <w:r w:rsidRPr="00960660">
        <w:rPr>
          <w:rFonts w:ascii="Times New Roman" w:eastAsia="Times New Roman" w:hAnsi="Times New Roman" w:cs="Times New Roman"/>
          <w:b/>
          <w:bCs/>
          <w:kern w:val="32"/>
          <w:sz w:val="28"/>
          <w:szCs w:val="28"/>
        </w:rPr>
        <w:t xml:space="preserve"> </w:t>
      </w:r>
      <w:bookmarkStart w:id="1" w:name="_Toc458084622"/>
      <w:r w:rsidR="0048695D" w:rsidRPr="00960660">
        <w:rPr>
          <w:rFonts w:ascii="Times New Roman" w:eastAsia="Times New Roman" w:hAnsi="Times New Roman" w:cs="Times New Roman"/>
          <w:b/>
          <w:bCs/>
          <w:kern w:val="32"/>
          <w:sz w:val="28"/>
          <w:szCs w:val="28"/>
        </w:rPr>
        <w:t>Informacje o Zamawiającym</w:t>
      </w:r>
      <w:bookmarkEnd w:id="1"/>
    </w:p>
    <w:p w14:paraId="6AC3101D" w14:textId="77777777" w:rsidR="001C6A1B" w:rsidRPr="00A15698" w:rsidRDefault="001C6A1B" w:rsidP="001C6A1B">
      <w:pPr>
        <w:spacing w:after="0" w:line="240" w:lineRule="auto"/>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Polska Agencja Rozwoju Przedsiębiorczości</w:t>
      </w:r>
    </w:p>
    <w:p w14:paraId="584E19E7" w14:textId="77777777" w:rsidR="001C6A1B" w:rsidRPr="00A15698" w:rsidRDefault="001C6A1B" w:rsidP="001C6A1B">
      <w:pPr>
        <w:tabs>
          <w:tab w:val="left" w:pos="1845"/>
        </w:tabs>
        <w:spacing w:after="0" w:line="240" w:lineRule="auto"/>
        <w:jc w:val="both"/>
        <w:rPr>
          <w:rFonts w:ascii="Times New Roman" w:eastAsia="Times New Roman" w:hAnsi="Times New Roman" w:cs="Times New Roman"/>
          <w:lang w:eastAsia="pl-PL"/>
        </w:rPr>
      </w:pPr>
      <w:proofErr w:type="gramStart"/>
      <w:r w:rsidRPr="00A15698">
        <w:rPr>
          <w:rFonts w:ascii="Times New Roman" w:eastAsia="Times New Roman" w:hAnsi="Times New Roman" w:cs="Times New Roman"/>
          <w:lang w:eastAsia="pl-PL"/>
        </w:rPr>
        <w:t>ul</w:t>
      </w:r>
      <w:proofErr w:type="gramEnd"/>
      <w:r w:rsidRPr="00A15698">
        <w:rPr>
          <w:rFonts w:ascii="Times New Roman" w:eastAsia="Times New Roman" w:hAnsi="Times New Roman" w:cs="Times New Roman"/>
          <w:lang w:eastAsia="pl-PL"/>
        </w:rPr>
        <w:t>. Pańska 81/83</w:t>
      </w:r>
      <w:r w:rsidRPr="00A15698">
        <w:rPr>
          <w:rFonts w:ascii="Times New Roman" w:eastAsia="Times New Roman" w:hAnsi="Times New Roman" w:cs="Times New Roman"/>
          <w:lang w:eastAsia="pl-PL"/>
        </w:rPr>
        <w:tab/>
      </w:r>
    </w:p>
    <w:p w14:paraId="474485F0" w14:textId="77777777" w:rsidR="001C6A1B" w:rsidRPr="00A15698" w:rsidRDefault="001C6A1B" w:rsidP="001C6A1B">
      <w:pPr>
        <w:spacing w:after="0" w:line="240" w:lineRule="auto"/>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00-834 Warszawa</w:t>
      </w:r>
    </w:p>
    <w:p w14:paraId="2AD32BEB" w14:textId="77777777" w:rsidR="001C6A1B" w:rsidRPr="00A15698" w:rsidRDefault="001C6A1B" w:rsidP="001C6A1B">
      <w:pPr>
        <w:spacing w:after="0" w:line="240" w:lineRule="auto"/>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NIP 526-25-01-444</w:t>
      </w:r>
    </w:p>
    <w:p w14:paraId="0248A726" w14:textId="77777777" w:rsidR="001C6A1B" w:rsidRPr="00A15698" w:rsidRDefault="0048695D" w:rsidP="001C6A1B">
      <w:pPr>
        <w:spacing w:after="0" w:line="240" w:lineRule="auto"/>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Godziny pracy Z</w:t>
      </w:r>
      <w:r w:rsidR="001C6A1B" w:rsidRPr="00A15698">
        <w:rPr>
          <w:rFonts w:ascii="Times New Roman" w:eastAsia="Times New Roman" w:hAnsi="Times New Roman" w:cs="Times New Roman"/>
          <w:lang w:eastAsia="pl-PL"/>
        </w:rPr>
        <w:t>amawiającego: od poniedziałku do piątku w godzinach 8:30 – 16:30</w:t>
      </w:r>
    </w:p>
    <w:p w14:paraId="384108F0" w14:textId="77777777" w:rsidR="003778E5" w:rsidRPr="00A15698" w:rsidRDefault="003778E5" w:rsidP="003778E5">
      <w:pPr>
        <w:autoSpaceDE w:val="0"/>
        <w:autoSpaceDN w:val="0"/>
        <w:adjustRightInd w:val="0"/>
        <w:spacing w:after="0" w:line="240" w:lineRule="auto"/>
        <w:rPr>
          <w:rFonts w:ascii="Times New Roman" w:hAnsi="Times New Roman" w:cs="Times New Roman"/>
        </w:rPr>
      </w:pPr>
    </w:p>
    <w:p w14:paraId="3200B881" w14:textId="77777777" w:rsidR="00091534" w:rsidRPr="00960660" w:rsidRDefault="00091534" w:rsidP="00091534">
      <w:pPr>
        <w:keepNext/>
        <w:spacing w:after="0" w:line="240" w:lineRule="auto"/>
        <w:outlineLvl w:val="0"/>
        <w:rPr>
          <w:rFonts w:ascii="Times New Roman" w:eastAsia="Times New Roman" w:hAnsi="Times New Roman" w:cs="Times New Roman"/>
          <w:b/>
          <w:bCs/>
          <w:kern w:val="32"/>
          <w:sz w:val="28"/>
          <w:szCs w:val="28"/>
        </w:rPr>
      </w:pPr>
      <w:bookmarkStart w:id="2" w:name="_Toc458084623"/>
      <w:r w:rsidRPr="00960660">
        <w:rPr>
          <w:rFonts w:ascii="Times New Roman" w:eastAsia="Times New Roman" w:hAnsi="Times New Roman" w:cs="Times New Roman"/>
          <w:b/>
          <w:bCs/>
          <w:kern w:val="32"/>
          <w:sz w:val="28"/>
          <w:szCs w:val="28"/>
        </w:rPr>
        <w:t>II.</w:t>
      </w:r>
      <w:bookmarkEnd w:id="2"/>
      <w:r w:rsidRPr="00960660">
        <w:rPr>
          <w:rFonts w:ascii="Times New Roman" w:eastAsia="Times New Roman" w:hAnsi="Times New Roman" w:cs="Times New Roman"/>
          <w:b/>
          <w:bCs/>
          <w:kern w:val="32"/>
          <w:sz w:val="28"/>
          <w:szCs w:val="28"/>
        </w:rPr>
        <w:t xml:space="preserve"> </w:t>
      </w:r>
      <w:bookmarkStart w:id="3" w:name="_Toc458084624"/>
      <w:r w:rsidR="0048695D" w:rsidRPr="00960660">
        <w:rPr>
          <w:rFonts w:ascii="Times New Roman" w:eastAsia="Times New Roman" w:hAnsi="Times New Roman" w:cs="Times New Roman"/>
          <w:b/>
          <w:bCs/>
          <w:kern w:val="32"/>
          <w:sz w:val="28"/>
          <w:szCs w:val="28"/>
        </w:rPr>
        <w:t>Tryb udzielenia zamówienia</w:t>
      </w:r>
      <w:bookmarkEnd w:id="3"/>
    </w:p>
    <w:p w14:paraId="60B30B1F" w14:textId="39BA0EF0" w:rsidR="001C6A1B" w:rsidRPr="00A15698" w:rsidRDefault="001C6A1B" w:rsidP="00DD7AAE">
      <w:pPr>
        <w:spacing w:after="0" w:line="240" w:lineRule="auto"/>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 xml:space="preserve">Postępowanie prowadzone jest w trybie przetargu nieograniczonego o szacunkowej wartości przedmiotu zamówienia </w:t>
      </w:r>
      <w:r w:rsidR="002E6A4C" w:rsidRPr="00A15698">
        <w:rPr>
          <w:rFonts w:ascii="Times New Roman" w:eastAsia="Times New Roman" w:hAnsi="Times New Roman" w:cs="Times New Roman"/>
          <w:lang w:eastAsia="pl-PL"/>
        </w:rPr>
        <w:t>po</w:t>
      </w:r>
      <w:r w:rsidR="009F3082">
        <w:rPr>
          <w:rFonts w:ascii="Times New Roman" w:eastAsia="Times New Roman" w:hAnsi="Times New Roman" w:cs="Times New Roman"/>
          <w:lang w:eastAsia="pl-PL"/>
        </w:rPr>
        <w:t>ni</w:t>
      </w:r>
      <w:r w:rsidR="002E6A4C" w:rsidRPr="00A15698">
        <w:rPr>
          <w:rFonts w:ascii="Times New Roman" w:eastAsia="Times New Roman" w:hAnsi="Times New Roman" w:cs="Times New Roman"/>
          <w:lang w:eastAsia="pl-PL"/>
        </w:rPr>
        <w:t>żej</w:t>
      </w:r>
      <w:r w:rsidR="00D36E8C" w:rsidRPr="00A15698">
        <w:rPr>
          <w:rFonts w:ascii="Times New Roman" w:eastAsia="Times New Roman" w:hAnsi="Times New Roman" w:cs="Times New Roman"/>
          <w:lang w:eastAsia="pl-PL"/>
        </w:rPr>
        <w:t xml:space="preserve"> 135 000 euro,</w:t>
      </w:r>
      <w:r w:rsidR="00D36E8C" w:rsidRPr="00A15698">
        <w:rPr>
          <w:rFonts w:ascii="Times New Roman" w:eastAsia="Times New Roman" w:hAnsi="Times New Roman" w:cs="Times New Roman"/>
          <w:i/>
          <w:lang w:eastAsia="pl-PL"/>
        </w:rPr>
        <w:t xml:space="preserve"> </w:t>
      </w:r>
      <w:r w:rsidRPr="00A15698">
        <w:rPr>
          <w:rFonts w:ascii="Times New Roman" w:eastAsia="Times New Roman" w:hAnsi="Times New Roman" w:cs="Times New Roman"/>
          <w:lang w:eastAsia="pl-PL"/>
        </w:rPr>
        <w:t xml:space="preserve">zgodnie z przepisami ustawy z dnia 29 stycznia 2004 roku Prawo zamówień publicznych (Dz. U. 2015 </w:t>
      </w:r>
      <w:proofErr w:type="gramStart"/>
      <w:r w:rsidRPr="00A15698">
        <w:rPr>
          <w:rFonts w:ascii="Times New Roman" w:eastAsia="Times New Roman" w:hAnsi="Times New Roman" w:cs="Times New Roman"/>
          <w:lang w:eastAsia="pl-PL"/>
        </w:rPr>
        <w:t>r</w:t>
      </w:r>
      <w:proofErr w:type="gramEnd"/>
      <w:r w:rsidRPr="00A15698">
        <w:rPr>
          <w:rFonts w:ascii="Times New Roman" w:eastAsia="Times New Roman" w:hAnsi="Times New Roman" w:cs="Times New Roman"/>
          <w:lang w:eastAsia="pl-PL"/>
        </w:rPr>
        <w:t>., poz. 2164</w:t>
      </w:r>
      <w:r w:rsidR="0048695D" w:rsidRPr="00A15698">
        <w:rPr>
          <w:rFonts w:ascii="Times New Roman" w:eastAsia="Times New Roman" w:hAnsi="Times New Roman" w:cs="Times New Roman"/>
          <w:lang w:eastAsia="pl-PL"/>
        </w:rPr>
        <w:t xml:space="preserve"> ze zm.</w:t>
      </w:r>
      <w:r w:rsidRPr="00A15698">
        <w:rPr>
          <w:rFonts w:ascii="Times New Roman" w:eastAsia="Times New Roman" w:hAnsi="Times New Roman" w:cs="Times New Roman"/>
          <w:lang w:eastAsia="pl-PL"/>
        </w:rPr>
        <w:t>), zwanej dalej „</w:t>
      </w:r>
      <w:proofErr w:type="spellStart"/>
      <w:r w:rsidRPr="00A15698">
        <w:rPr>
          <w:rFonts w:ascii="Times New Roman" w:eastAsia="Times New Roman" w:hAnsi="Times New Roman" w:cs="Times New Roman"/>
          <w:lang w:eastAsia="pl-PL"/>
        </w:rPr>
        <w:t>uPzp</w:t>
      </w:r>
      <w:proofErr w:type="spellEnd"/>
      <w:r w:rsidRPr="00A15698">
        <w:rPr>
          <w:rFonts w:ascii="Times New Roman" w:eastAsia="Times New Roman" w:hAnsi="Times New Roman" w:cs="Times New Roman"/>
          <w:lang w:eastAsia="pl-PL"/>
        </w:rPr>
        <w:t>”.</w:t>
      </w:r>
    </w:p>
    <w:p w14:paraId="4FBE916E" w14:textId="77777777" w:rsidR="00091534" w:rsidRPr="00A15698" w:rsidRDefault="00091534" w:rsidP="00DD7AAE">
      <w:pPr>
        <w:widowControl w:val="0"/>
        <w:suppressAutoHyphens/>
        <w:spacing w:after="0" w:line="240" w:lineRule="auto"/>
        <w:jc w:val="both"/>
        <w:rPr>
          <w:rFonts w:ascii="Times New Roman" w:eastAsia="Times New Roman" w:hAnsi="Times New Roman" w:cs="Times New Roman"/>
        </w:rPr>
      </w:pPr>
    </w:p>
    <w:p w14:paraId="3887AC31" w14:textId="65299A6E" w:rsidR="0097678B" w:rsidRPr="009F3082" w:rsidRDefault="00091534" w:rsidP="00DD7AAE">
      <w:pPr>
        <w:keepNext/>
        <w:spacing w:after="0" w:line="240" w:lineRule="auto"/>
        <w:outlineLvl w:val="0"/>
        <w:rPr>
          <w:rFonts w:ascii="Times New Roman" w:eastAsia="Times New Roman" w:hAnsi="Times New Roman" w:cs="Times New Roman"/>
          <w:b/>
          <w:bCs/>
          <w:kern w:val="32"/>
          <w:sz w:val="28"/>
          <w:szCs w:val="28"/>
        </w:rPr>
      </w:pPr>
      <w:bookmarkStart w:id="4" w:name="_Toc458084625"/>
      <w:r w:rsidRPr="00960660">
        <w:rPr>
          <w:rFonts w:ascii="Times New Roman" w:eastAsia="Times New Roman" w:hAnsi="Times New Roman" w:cs="Times New Roman"/>
          <w:b/>
          <w:bCs/>
          <w:kern w:val="32"/>
          <w:sz w:val="28"/>
          <w:szCs w:val="28"/>
        </w:rPr>
        <w:t>III</w:t>
      </w:r>
      <w:r w:rsidRPr="009F3082">
        <w:rPr>
          <w:rFonts w:ascii="Times New Roman" w:eastAsia="Times New Roman" w:hAnsi="Times New Roman" w:cs="Times New Roman"/>
          <w:b/>
          <w:bCs/>
          <w:kern w:val="32"/>
          <w:sz w:val="28"/>
          <w:szCs w:val="28"/>
        </w:rPr>
        <w:t>.</w:t>
      </w:r>
      <w:bookmarkEnd w:id="4"/>
      <w:r w:rsidRPr="009F3082">
        <w:rPr>
          <w:rFonts w:ascii="Times New Roman" w:eastAsia="Times New Roman" w:hAnsi="Times New Roman" w:cs="Times New Roman"/>
          <w:b/>
          <w:bCs/>
          <w:kern w:val="32"/>
          <w:sz w:val="28"/>
          <w:szCs w:val="28"/>
        </w:rPr>
        <w:t xml:space="preserve">  </w:t>
      </w:r>
      <w:bookmarkStart w:id="5" w:name="_Toc458084626"/>
      <w:r w:rsidR="0048695D" w:rsidRPr="009F3082">
        <w:rPr>
          <w:rFonts w:ascii="Times New Roman" w:eastAsia="Times New Roman" w:hAnsi="Times New Roman" w:cs="Times New Roman"/>
          <w:b/>
          <w:bCs/>
          <w:kern w:val="32"/>
          <w:sz w:val="28"/>
          <w:szCs w:val="28"/>
        </w:rPr>
        <w:t xml:space="preserve">Opis przedmiotu </w:t>
      </w:r>
      <w:bookmarkEnd w:id="5"/>
      <w:r w:rsidR="0048695D" w:rsidRPr="009F3082">
        <w:rPr>
          <w:rFonts w:ascii="Times New Roman" w:eastAsia="Times New Roman" w:hAnsi="Times New Roman" w:cs="Times New Roman"/>
          <w:b/>
          <w:bCs/>
          <w:kern w:val="32"/>
          <w:sz w:val="28"/>
          <w:szCs w:val="28"/>
        </w:rPr>
        <w:t>zamówienia</w:t>
      </w:r>
    </w:p>
    <w:p w14:paraId="31C0D66C" w14:textId="3A24D630" w:rsidR="00D36E8C" w:rsidRPr="009F3082" w:rsidRDefault="0097678B" w:rsidP="00DD7AAE">
      <w:pPr>
        <w:pStyle w:val="Akapitzlist"/>
        <w:numPr>
          <w:ilvl w:val="0"/>
          <w:numId w:val="18"/>
        </w:numPr>
        <w:spacing w:after="0" w:line="240" w:lineRule="auto"/>
        <w:ind w:left="426" w:hanging="426"/>
        <w:jc w:val="both"/>
        <w:rPr>
          <w:rFonts w:ascii="Times New Roman" w:hAnsi="Times New Roman" w:cs="Times New Roman"/>
          <w:color w:val="000000"/>
        </w:rPr>
      </w:pPr>
      <w:r w:rsidRPr="009F3082">
        <w:rPr>
          <w:rFonts w:ascii="Times New Roman" w:hAnsi="Times New Roman" w:cs="Times New Roman"/>
          <w:color w:val="000000"/>
        </w:rPr>
        <w:t xml:space="preserve">Przedmiotem zamówienia jest </w:t>
      </w:r>
      <w:r w:rsidRPr="009F3082">
        <w:rPr>
          <w:rFonts w:ascii="Times New Roman" w:eastAsia="Times New Roman" w:hAnsi="Times New Roman" w:cs="Times New Roman"/>
          <w:lang w:eastAsia="pl-PL"/>
        </w:rPr>
        <w:t xml:space="preserve">usługa doradcza w </w:t>
      </w:r>
      <w:proofErr w:type="gramStart"/>
      <w:r w:rsidRPr="009F3082">
        <w:rPr>
          <w:rFonts w:ascii="Times New Roman" w:eastAsia="Times New Roman" w:hAnsi="Times New Roman" w:cs="Times New Roman"/>
          <w:lang w:eastAsia="pl-PL"/>
        </w:rPr>
        <w:t>zakresie  projektowania</w:t>
      </w:r>
      <w:proofErr w:type="gramEnd"/>
      <w:r w:rsidRPr="009F3082">
        <w:rPr>
          <w:rFonts w:ascii="Times New Roman" w:eastAsia="Times New Roman" w:hAnsi="Times New Roman" w:cs="Times New Roman"/>
          <w:lang w:eastAsia="pl-PL"/>
        </w:rPr>
        <w:t xml:space="preserve"> instrumentów wsparcia w metodologii </w:t>
      </w:r>
      <w:r w:rsidRPr="009F3082">
        <w:rPr>
          <w:rFonts w:ascii="Times New Roman" w:eastAsia="Times New Roman" w:hAnsi="Times New Roman" w:cs="Times New Roman"/>
          <w:i/>
          <w:lang w:eastAsia="pl-PL"/>
        </w:rPr>
        <w:t>service design</w:t>
      </w:r>
      <w:r w:rsidRPr="009F3082">
        <w:rPr>
          <w:rFonts w:ascii="Times New Roman" w:eastAsia="Times New Roman" w:hAnsi="Times New Roman" w:cs="Times New Roman"/>
          <w:lang w:eastAsia="pl-PL"/>
        </w:rPr>
        <w:t xml:space="preserve">. Zamówienie obejmuje trzy procesy projektowania instrumentów wsparcia. </w:t>
      </w:r>
      <w:r w:rsidR="00D36E8C" w:rsidRPr="009F3082">
        <w:rPr>
          <w:rFonts w:ascii="Times New Roman" w:hAnsi="Times New Roman" w:cs="Times New Roman"/>
          <w:color w:val="000000"/>
        </w:rPr>
        <w:t>Szczegółowy opis przedmiotu zamówienia zawarty jest w załączniku nr 1 do SIWZ</w:t>
      </w:r>
      <w:r w:rsidR="009F3082">
        <w:rPr>
          <w:rFonts w:ascii="Times New Roman" w:hAnsi="Times New Roman" w:cs="Times New Roman"/>
          <w:color w:val="000000"/>
        </w:rPr>
        <w:t xml:space="preserve"> (</w:t>
      </w:r>
      <w:r w:rsidR="007656AA" w:rsidRPr="009F3082">
        <w:rPr>
          <w:rFonts w:ascii="Times New Roman" w:hAnsi="Times New Roman" w:cs="Times New Roman"/>
          <w:color w:val="000000"/>
        </w:rPr>
        <w:t>OPZ</w:t>
      </w:r>
      <w:r w:rsidR="009F3082">
        <w:rPr>
          <w:rFonts w:ascii="Times New Roman" w:hAnsi="Times New Roman" w:cs="Times New Roman"/>
          <w:color w:val="000000"/>
        </w:rPr>
        <w:t>)</w:t>
      </w:r>
      <w:r w:rsidR="007656AA" w:rsidRPr="009F3082">
        <w:rPr>
          <w:rFonts w:ascii="Times New Roman" w:hAnsi="Times New Roman" w:cs="Times New Roman"/>
          <w:color w:val="000000"/>
        </w:rPr>
        <w:t>.</w:t>
      </w:r>
    </w:p>
    <w:p w14:paraId="4DEEC520" w14:textId="77777777" w:rsidR="00D36E8C" w:rsidRPr="00A15698" w:rsidRDefault="00D36E8C" w:rsidP="00DD7AAE">
      <w:pPr>
        <w:pStyle w:val="Pisma"/>
        <w:numPr>
          <w:ilvl w:val="0"/>
          <w:numId w:val="18"/>
        </w:numPr>
        <w:ind w:left="426" w:hanging="426"/>
        <w:rPr>
          <w:color w:val="000000"/>
          <w:sz w:val="22"/>
          <w:szCs w:val="22"/>
        </w:rPr>
      </w:pPr>
      <w:r w:rsidRPr="00A15698">
        <w:rPr>
          <w:color w:val="000000"/>
          <w:sz w:val="22"/>
          <w:szCs w:val="22"/>
        </w:rPr>
        <w:t>Opis przedmiotu zamówienia w oparciu o Wspólny Słownik Zamówień (CPV):</w:t>
      </w:r>
    </w:p>
    <w:p w14:paraId="5A470536" w14:textId="5B7588C5" w:rsidR="0097678B" w:rsidRPr="00D85AD9" w:rsidRDefault="0097678B" w:rsidP="00DD7AAE">
      <w:pPr>
        <w:spacing w:after="0" w:line="240" w:lineRule="auto"/>
        <w:rPr>
          <w:rFonts w:ascii="Times New Roman" w:eastAsia="Times New Roman" w:hAnsi="Times New Roman" w:cs="Times New Roman"/>
          <w:lang w:eastAsia="pl-PL"/>
        </w:rPr>
      </w:pPr>
      <w:r w:rsidRPr="00D85AD9">
        <w:rPr>
          <w:rFonts w:eastAsia="Times New Roman" w:cs="Times New Roman"/>
          <w:lang w:eastAsia="pl-PL"/>
        </w:rPr>
        <w:t xml:space="preserve">        </w:t>
      </w:r>
      <w:r w:rsidRPr="00D85AD9">
        <w:rPr>
          <w:rFonts w:ascii="Times New Roman" w:eastAsia="Times New Roman" w:hAnsi="Times New Roman" w:cs="Times New Roman"/>
          <w:lang w:eastAsia="pl-PL"/>
        </w:rPr>
        <w:t>79415200-8 - Usługi doradcze w zakresie projektowania</w:t>
      </w:r>
    </w:p>
    <w:p w14:paraId="024E20A3" w14:textId="77777777" w:rsidR="00D36E8C" w:rsidRPr="00A15698" w:rsidRDefault="00D36E8C" w:rsidP="00DD7AAE">
      <w:pPr>
        <w:pStyle w:val="Pisma"/>
        <w:ind w:left="720"/>
        <w:rPr>
          <w:iCs/>
          <w:sz w:val="22"/>
          <w:szCs w:val="22"/>
        </w:rPr>
      </w:pPr>
    </w:p>
    <w:p w14:paraId="6D19E524" w14:textId="77777777" w:rsidR="005B30D4" w:rsidRPr="00960660" w:rsidRDefault="00BE2CB6" w:rsidP="00DD7AAE">
      <w:pPr>
        <w:keepNext/>
        <w:spacing w:after="0" w:line="240" w:lineRule="auto"/>
        <w:outlineLvl w:val="0"/>
        <w:rPr>
          <w:rFonts w:ascii="Times New Roman" w:hAnsi="Times New Roman" w:cs="Times New Roman"/>
          <w:b/>
          <w:bCs/>
          <w:sz w:val="28"/>
          <w:szCs w:val="28"/>
        </w:rPr>
      </w:pPr>
      <w:bookmarkStart w:id="6" w:name="_Toc458084627"/>
      <w:r w:rsidRPr="00960660">
        <w:rPr>
          <w:rFonts w:ascii="Times New Roman" w:eastAsia="Times New Roman" w:hAnsi="Times New Roman" w:cs="Times New Roman"/>
          <w:b/>
          <w:bCs/>
          <w:kern w:val="32"/>
          <w:sz w:val="28"/>
          <w:szCs w:val="28"/>
        </w:rPr>
        <w:t>IV</w:t>
      </w:r>
      <w:bookmarkEnd w:id="6"/>
      <w:r w:rsidR="0048695D" w:rsidRPr="00960660">
        <w:rPr>
          <w:rFonts w:ascii="Times New Roman" w:eastAsia="Times New Roman" w:hAnsi="Times New Roman" w:cs="Times New Roman"/>
          <w:b/>
          <w:bCs/>
          <w:kern w:val="32"/>
          <w:sz w:val="28"/>
          <w:szCs w:val="28"/>
        </w:rPr>
        <w:t xml:space="preserve">. </w:t>
      </w:r>
      <w:bookmarkStart w:id="7" w:name="_Toc458084628"/>
      <w:r w:rsidR="0048695D" w:rsidRPr="00960660">
        <w:rPr>
          <w:rFonts w:ascii="Times New Roman" w:hAnsi="Times New Roman" w:cs="Times New Roman"/>
          <w:b/>
          <w:sz w:val="28"/>
          <w:szCs w:val="28"/>
        </w:rPr>
        <w:t xml:space="preserve">Informacja o zamówieniach, o których mowa w art. 67 ust. 1 pkt 6 </w:t>
      </w:r>
      <w:bookmarkStart w:id="8" w:name="_Toc456090167"/>
      <w:bookmarkEnd w:id="7"/>
    </w:p>
    <w:p w14:paraId="157899E1" w14:textId="77777777" w:rsidR="000F73A1" w:rsidRDefault="000F73A1" w:rsidP="00DD7AAE">
      <w:pPr>
        <w:pStyle w:val="Akapitzlist"/>
        <w:spacing w:after="0" w:line="240" w:lineRule="auto"/>
        <w:ind w:left="0"/>
        <w:rPr>
          <w:rFonts w:ascii="Times New Roman" w:hAnsi="Times New Roman" w:cs="Times New Roman"/>
        </w:rPr>
      </w:pPr>
      <w:bookmarkStart w:id="9" w:name="_Toc456090170"/>
      <w:bookmarkEnd w:id="8"/>
      <w:r w:rsidRPr="00A15698">
        <w:rPr>
          <w:rFonts w:ascii="Times New Roman" w:hAnsi="Times New Roman" w:cs="Times New Roman"/>
        </w:rPr>
        <w:t>Zamawiający nie przewiduje udzielenia zamówień uzupełniających.</w:t>
      </w:r>
    </w:p>
    <w:p w14:paraId="0A279FC9" w14:textId="77777777" w:rsidR="00DD7AAE" w:rsidRPr="00A15698" w:rsidRDefault="00DD7AAE" w:rsidP="00DD7AAE">
      <w:pPr>
        <w:pStyle w:val="Akapitzlist"/>
        <w:spacing w:after="0" w:line="240" w:lineRule="auto"/>
        <w:ind w:left="0"/>
        <w:rPr>
          <w:rFonts w:ascii="Times New Roman" w:hAnsi="Times New Roman" w:cs="Times New Roman"/>
        </w:rPr>
      </w:pPr>
    </w:p>
    <w:p w14:paraId="6D646E06" w14:textId="77777777" w:rsidR="004E590B" w:rsidRPr="00960660" w:rsidRDefault="004E590B" w:rsidP="00DD7AAE">
      <w:pPr>
        <w:keepNext/>
        <w:spacing w:after="0" w:line="240" w:lineRule="auto"/>
        <w:outlineLvl w:val="0"/>
        <w:rPr>
          <w:rFonts w:ascii="Times New Roman" w:eastAsia="Times New Roman" w:hAnsi="Times New Roman" w:cs="Times New Roman"/>
          <w:b/>
          <w:bCs/>
          <w:kern w:val="32"/>
          <w:sz w:val="28"/>
          <w:szCs w:val="28"/>
        </w:rPr>
      </w:pPr>
      <w:bookmarkStart w:id="10" w:name="_Toc458084629"/>
      <w:bookmarkEnd w:id="9"/>
      <w:r w:rsidRPr="00960660">
        <w:rPr>
          <w:rFonts w:ascii="Times New Roman" w:eastAsia="Times New Roman" w:hAnsi="Times New Roman" w:cs="Times New Roman"/>
          <w:b/>
          <w:bCs/>
          <w:kern w:val="32"/>
          <w:sz w:val="28"/>
          <w:szCs w:val="28"/>
        </w:rPr>
        <w:t>V.</w:t>
      </w:r>
      <w:bookmarkEnd w:id="10"/>
      <w:r w:rsidRPr="00960660">
        <w:rPr>
          <w:rFonts w:ascii="Times New Roman" w:eastAsia="Times New Roman" w:hAnsi="Times New Roman" w:cs="Times New Roman"/>
          <w:b/>
          <w:bCs/>
          <w:kern w:val="32"/>
          <w:sz w:val="28"/>
          <w:szCs w:val="28"/>
        </w:rPr>
        <w:t xml:space="preserve"> </w:t>
      </w:r>
      <w:bookmarkStart w:id="11" w:name="_Toc458084630"/>
      <w:r w:rsidR="0048695D" w:rsidRPr="00960660">
        <w:rPr>
          <w:rFonts w:ascii="Times New Roman" w:eastAsia="Times New Roman" w:hAnsi="Times New Roman" w:cs="Times New Roman"/>
          <w:b/>
          <w:bCs/>
          <w:kern w:val="32"/>
          <w:sz w:val="28"/>
          <w:szCs w:val="28"/>
        </w:rPr>
        <w:t>Termin wykonania zamówienia</w:t>
      </w:r>
      <w:bookmarkEnd w:id="11"/>
    </w:p>
    <w:p w14:paraId="64F2DE90" w14:textId="73578B58" w:rsidR="009F3082" w:rsidRDefault="009F3082" w:rsidP="00DD7AAE">
      <w:pPr>
        <w:pStyle w:val="Tekstpodstawowy"/>
        <w:spacing w:after="0"/>
        <w:jc w:val="both"/>
        <w:rPr>
          <w:sz w:val="22"/>
          <w:szCs w:val="22"/>
          <w:lang w:val="pl-PL"/>
        </w:rPr>
      </w:pPr>
      <w:r>
        <w:rPr>
          <w:rFonts w:cs="Times New Roman"/>
          <w:lang w:val="pl-PL"/>
        </w:rPr>
        <w:t xml:space="preserve">Zamówienie będzie </w:t>
      </w:r>
      <w:r w:rsidRPr="009F3082">
        <w:rPr>
          <w:sz w:val="22"/>
          <w:szCs w:val="22"/>
          <w:lang w:val="pl-PL"/>
        </w:rPr>
        <w:t>realizowan</w:t>
      </w:r>
      <w:r>
        <w:rPr>
          <w:sz w:val="22"/>
          <w:szCs w:val="22"/>
          <w:lang w:val="pl-PL"/>
        </w:rPr>
        <w:t>e</w:t>
      </w:r>
      <w:r w:rsidRPr="009F3082">
        <w:rPr>
          <w:sz w:val="22"/>
          <w:szCs w:val="22"/>
          <w:lang w:val="pl-PL"/>
        </w:rPr>
        <w:t xml:space="preserve"> przez okres </w:t>
      </w:r>
      <w:r w:rsidRPr="009F3082">
        <w:rPr>
          <w:b/>
          <w:sz w:val="22"/>
          <w:szCs w:val="22"/>
          <w:lang w:val="pl-PL"/>
        </w:rPr>
        <w:t>15 kolejnych miesięcy</w:t>
      </w:r>
      <w:r w:rsidRPr="009F3082">
        <w:rPr>
          <w:sz w:val="22"/>
          <w:szCs w:val="22"/>
          <w:lang w:val="pl-PL"/>
        </w:rPr>
        <w:t xml:space="preserve">, począwszy od dnia </w:t>
      </w:r>
      <w:r w:rsidRPr="00E437DD">
        <w:rPr>
          <w:sz w:val="22"/>
          <w:szCs w:val="22"/>
          <w:lang w:val="pl-PL"/>
        </w:rPr>
        <w:t>zawarcia</w:t>
      </w:r>
      <w:r w:rsidRPr="009F3082">
        <w:rPr>
          <w:sz w:val="22"/>
          <w:szCs w:val="22"/>
          <w:lang w:val="pl-PL"/>
        </w:rPr>
        <w:t xml:space="preserve"> umowy</w:t>
      </w:r>
      <w:r w:rsidRPr="00E437DD">
        <w:rPr>
          <w:sz w:val="22"/>
          <w:szCs w:val="22"/>
          <w:lang w:val="pl-PL"/>
        </w:rPr>
        <w:t>, zgodnie ze</w:t>
      </w:r>
      <w:r w:rsidRPr="009F3082">
        <w:rPr>
          <w:sz w:val="22"/>
          <w:szCs w:val="22"/>
          <w:lang w:val="pl-PL"/>
        </w:rPr>
        <w:t xml:space="preserve"> szczegółowymi </w:t>
      </w:r>
      <w:r w:rsidRPr="00E437DD">
        <w:rPr>
          <w:sz w:val="22"/>
          <w:szCs w:val="22"/>
          <w:lang w:val="pl-PL"/>
        </w:rPr>
        <w:t xml:space="preserve">wymaganiami </w:t>
      </w:r>
      <w:r w:rsidRPr="009F3082">
        <w:rPr>
          <w:sz w:val="22"/>
          <w:szCs w:val="22"/>
          <w:lang w:val="pl-PL"/>
        </w:rPr>
        <w:t xml:space="preserve">określonymi w </w:t>
      </w:r>
      <w:r w:rsidRPr="00E437DD">
        <w:rPr>
          <w:sz w:val="22"/>
          <w:szCs w:val="22"/>
          <w:lang w:val="pl-PL"/>
        </w:rPr>
        <w:t>OPZ</w:t>
      </w:r>
      <w:r w:rsidRPr="009F3082">
        <w:rPr>
          <w:sz w:val="22"/>
          <w:szCs w:val="22"/>
          <w:lang w:val="pl-PL"/>
        </w:rPr>
        <w:t xml:space="preserve">, </w:t>
      </w:r>
      <w:r>
        <w:rPr>
          <w:sz w:val="22"/>
          <w:szCs w:val="22"/>
          <w:lang w:val="pl-PL"/>
        </w:rPr>
        <w:t xml:space="preserve">na podstawie </w:t>
      </w:r>
      <w:r w:rsidRPr="00E437DD">
        <w:rPr>
          <w:sz w:val="22"/>
          <w:szCs w:val="22"/>
          <w:lang w:val="pl-PL"/>
        </w:rPr>
        <w:t>harmonogram</w:t>
      </w:r>
      <w:r>
        <w:rPr>
          <w:sz w:val="22"/>
          <w:szCs w:val="22"/>
          <w:lang w:val="pl-PL"/>
        </w:rPr>
        <w:t xml:space="preserve">ów realizacji podprojektów, </w:t>
      </w:r>
      <w:r w:rsidRPr="00E437DD">
        <w:rPr>
          <w:sz w:val="22"/>
          <w:szCs w:val="22"/>
          <w:lang w:val="pl-PL"/>
        </w:rPr>
        <w:t>o których mowa w OPZ.</w:t>
      </w:r>
    </w:p>
    <w:p w14:paraId="0089B40C" w14:textId="77777777" w:rsidR="009F3082" w:rsidRPr="009F3082" w:rsidRDefault="009F3082" w:rsidP="009F3082">
      <w:pPr>
        <w:pStyle w:val="Tekstpodstawowy"/>
        <w:spacing w:after="0"/>
        <w:jc w:val="both"/>
        <w:rPr>
          <w:b/>
          <w:sz w:val="22"/>
          <w:szCs w:val="22"/>
          <w:lang w:val="pl-PL"/>
        </w:rPr>
      </w:pPr>
    </w:p>
    <w:p w14:paraId="531C3869" w14:textId="77777777" w:rsidR="00091534" w:rsidRPr="00960660" w:rsidRDefault="000C66A0" w:rsidP="007B0D9B">
      <w:pPr>
        <w:pStyle w:val="Nagwek1"/>
        <w:spacing w:before="0" w:after="0" w:line="240" w:lineRule="auto"/>
        <w:rPr>
          <w:b w:val="0"/>
          <w:bCs w:val="0"/>
          <w:szCs w:val="28"/>
          <w:u w:val="none"/>
        </w:rPr>
      </w:pPr>
      <w:bookmarkStart w:id="12" w:name="_Toc458084631"/>
      <w:r w:rsidRPr="00960660">
        <w:rPr>
          <w:bCs w:val="0"/>
          <w:szCs w:val="28"/>
          <w:u w:val="none"/>
        </w:rPr>
        <w:t>V</w:t>
      </w:r>
      <w:r w:rsidR="005B30D4" w:rsidRPr="00960660">
        <w:rPr>
          <w:bCs w:val="0"/>
          <w:szCs w:val="28"/>
          <w:u w:val="none"/>
        </w:rPr>
        <w:t>I</w:t>
      </w:r>
      <w:r w:rsidRPr="00960660">
        <w:rPr>
          <w:bCs w:val="0"/>
          <w:szCs w:val="28"/>
          <w:u w:val="none"/>
        </w:rPr>
        <w:t>.</w:t>
      </w:r>
      <w:bookmarkEnd w:id="12"/>
      <w:r w:rsidRPr="00960660">
        <w:rPr>
          <w:bCs w:val="0"/>
          <w:szCs w:val="28"/>
          <w:u w:val="none"/>
        </w:rPr>
        <w:t xml:space="preserve"> </w:t>
      </w:r>
      <w:bookmarkStart w:id="13" w:name="_Toc458084632"/>
      <w:r w:rsidR="0048695D" w:rsidRPr="00960660">
        <w:rPr>
          <w:bCs w:val="0"/>
          <w:szCs w:val="28"/>
          <w:u w:val="none"/>
        </w:rPr>
        <w:t>Warunki udziału w postępowaniu</w:t>
      </w:r>
      <w:bookmarkEnd w:id="13"/>
    </w:p>
    <w:p w14:paraId="7CACE97C" w14:textId="77777777" w:rsidR="00DD4713" w:rsidRPr="00A15698" w:rsidRDefault="00DD4713" w:rsidP="002B5C5A">
      <w:pPr>
        <w:pStyle w:val="Akapitzlist"/>
        <w:numPr>
          <w:ilvl w:val="0"/>
          <w:numId w:val="17"/>
        </w:numPr>
        <w:autoSpaceDE w:val="0"/>
        <w:autoSpaceDN w:val="0"/>
        <w:adjustRightInd w:val="0"/>
        <w:spacing w:after="0" w:line="240" w:lineRule="auto"/>
        <w:ind w:left="426" w:hanging="426"/>
        <w:contextualSpacing w:val="0"/>
        <w:jc w:val="both"/>
        <w:rPr>
          <w:rFonts w:ascii="Times New Roman" w:eastAsia="Times New Roman" w:hAnsi="Times New Roman" w:cs="Times New Roman"/>
          <w:bCs/>
          <w:kern w:val="32"/>
        </w:rPr>
      </w:pPr>
      <w:r w:rsidRPr="00A15698">
        <w:rPr>
          <w:rFonts w:ascii="Times New Roman" w:eastAsia="Times New Roman" w:hAnsi="Times New Roman" w:cs="Times New Roman"/>
          <w:bCs/>
          <w:kern w:val="32"/>
        </w:rPr>
        <w:t xml:space="preserve">O udzielenie zamówienia mogą ubiegać się </w:t>
      </w:r>
      <w:r w:rsidR="0048695D" w:rsidRPr="00A15698">
        <w:rPr>
          <w:rFonts w:ascii="Times New Roman" w:eastAsia="Times New Roman" w:hAnsi="Times New Roman" w:cs="Times New Roman"/>
          <w:bCs/>
          <w:kern w:val="32"/>
        </w:rPr>
        <w:t>W</w:t>
      </w:r>
      <w:r w:rsidRPr="00A15698">
        <w:rPr>
          <w:rFonts w:ascii="Times New Roman" w:eastAsia="Times New Roman" w:hAnsi="Times New Roman" w:cs="Times New Roman"/>
          <w:bCs/>
          <w:kern w:val="32"/>
        </w:rPr>
        <w:t>ykonawcy, kt</w:t>
      </w:r>
      <w:r w:rsidR="00330229" w:rsidRPr="00A15698">
        <w:rPr>
          <w:rFonts w:ascii="Times New Roman" w:eastAsia="Times New Roman" w:hAnsi="Times New Roman" w:cs="Times New Roman"/>
          <w:bCs/>
          <w:kern w:val="32"/>
        </w:rPr>
        <w:t>órzy spełniają określone przez Z</w:t>
      </w:r>
      <w:r w:rsidRPr="00A15698">
        <w:rPr>
          <w:rFonts w:ascii="Times New Roman" w:eastAsia="Times New Roman" w:hAnsi="Times New Roman" w:cs="Times New Roman"/>
          <w:bCs/>
          <w:kern w:val="32"/>
        </w:rPr>
        <w:t xml:space="preserve">amawiającego </w:t>
      </w:r>
      <w:r w:rsidR="000C5B2A" w:rsidRPr="00A15698">
        <w:rPr>
          <w:rFonts w:ascii="Times New Roman" w:eastAsia="Times New Roman" w:hAnsi="Times New Roman" w:cs="Times New Roman"/>
          <w:bCs/>
          <w:kern w:val="32"/>
        </w:rPr>
        <w:t xml:space="preserve">w pkt 2 niniejszego rozdziału </w:t>
      </w:r>
      <w:r w:rsidRPr="00A15698">
        <w:rPr>
          <w:rFonts w:ascii="Times New Roman" w:eastAsia="Times New Roman" w:hAnsi="Times New Roman" w:cs="Times New Roman"/>
          <w:bCs/>
          <w:kern w:val="32"/>
        </w:rPr>
        <w:t>warunki udziału w postępowaniu dotyczące:</w:t>
      </w:r>
    </w:p>
    <w:p w14:paraId="108635FB" w14:textId="77777777" w:rsidR="00DD4713" w:rsidRPr="00A15698" w:rsidRDefault="00DD4713" w:rsidP="00EC0501">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proofErr w:type="gramStart"/>
      <w:r w:rsidRPr="00A15698">
        <w:rPr>
          <w:rFonts w:ascii="Times New Roman" w:eastAsia="Times New Roman" w:hAnsi="Times New Roman" w:cs="Times New Roman"/>
          <w:bCs/>
          <w:kern w:val="32"/>
        </w:rPr>
        <w:t>kompetencji</w:t>
      </w:r>
      <w:proofErr w:type="gramEnd"/>
      <w:r w:rsidRPr="00A15698">
        <w:rPr>
          <w:rFonts w:ascii="Times New Roman" w:eastAsia="Times New Roman" w:hAnsi="Times New Roman" w:cs="Times New Roman"/>
          <w:bCs/>
          <w:kern w:val="32"/>
        </w:rPr>
        <w:t xml:space="preserve"> lub uprawnień do prowadzenia określonej działalności zawodowej,</w:t>
      </w:r>
    </w:p>
    <w:p w14:paraId="07D1A272" w14:textId="77777777" w:rsidR="00DD4713" w:rsidRPr="00A15698" w:rsidRDefault="00DD4713" w:rsidP="00EC0501">
      <w:pPr>
        <w:pStyle w:val="Akapitzlist"/>
        <w:numPr>
          <w:ilvl w:val="0"/>
          <w:numId w:val="1"/>
        </w:numPr>
        <w:autoSpaceDE w:val="0"/>
        <w:autoSpaceDN w:val="0"/>
        <w:adjustRightInd w:val="0"/>
        <w:spacing w:after="0" w:line="240" w:lineRule="auto"/>
        <w:ind w:left="851" w:hanging="425"/>
        <w:contextualSpacing w:val="0"/>
        <w:rPr>
          <w:rFonts w:ascii="Times New Roman" w:eastAsia="Times New Roman" w:hAnsi="Times New Roman" w:cs="Times New Roman"/>
          <w:bCs/>
          <w:kern w:val="32"/>
        </w:rPr>
      </w:pPr>
      <w:proofErr w:type="gramStart"/>
      <w:r w:rsidRPr="00A15698">
        <w:rPr>
          <w:rFonts w:ascii="Times New Roman" w:eastAsia="Times New Roman" w:hAnsi="Times New Roman" w:cs="Times New Roman"/>
          <w:bCs/>
          <w:kern w:val="32"/>
        </w:rPr>
        <w:t>sytuacji</w:t>
      </w:r>
      <w:proofErr w:type="gramEnd"/>
      <w:r w:rsidRPr="00A15698">
        <w:rPr>
          <w:rFonts w:ascii="Times New Roman" w:eastAsia="Times New Roman" w:hAnsi="Times New Roman" w:cs="Times New Roman"/>
          <w:bCs/>
          <w:kern w:val="32"/>
        </w:rPr>
        <w:t xml:space="preserve"> ekonomicznej lub finansowej,</w:t>
      </w:r>
    </w:p>
    <w:p w14:paraId="1051B51A" w14:textId="77777777" w:rsidR="000C66A0" w:rsidRPr="00A15698" w:rsidRDefault="00DD4713" w:rsidP="00B14E0A">
      <w:pPr>
        <w:pStyle w:val="Akapitzlist"/>
        <w:numPr>
          <w:ilvl w:val="0"/>
          <w:numId w:val="1"/>
        </w:numPr>
        <w:autoSpaceDE w:val="0"/>
        <w:autoSpaceDN w:val="0"/>
        <w:adjustRightInd w:val="0"/>
        <w:spacing w:after="0" w:line="240" w:lineRule="auto"/>
        <w:ind w:left="851" w:hanging="425"/>
        <w:contextualSpacing w:val="0"/>
        <w:jc w:val="both"/>
        <w:rPr>
          <w:rFonts w:ascii="Times New Roman" w:eastAsia="Times New Roman" w:hAnsi="Times New Roman" w:cs="Times New Roman"/>
          <w:bCs/>
          <w:kern w:val="32"/>
        </w:rPr>
      </w:pPr>
      <w:proofErr w:type="gramStart"/>
      <w:r w:rsidRPr="00A15698">
        <w:rPr>
          <w:rFonts w:ascii="Times New Roman" w:eastAsia="Times New Roman" w:hAnsi="Times New Roman" w:cs="Times New Roman"/>
          <w:bCs/>
          <w:kern w:val="32"/>
        </w:rPr>
        <w:t>zdolności</w:t>
      </w:r>
      <w:proofErr w:type="gramEnd"/>
      <w:r w:rsidRPr="00A15698">
        <w:rPr>
          <w:rFonts w:ascii="Times New Roman" w:eastAsia="Times New Roman" w:hAnsi="Times New Roman" w:cs="Times New Roman"/>
          <w:bCs/>
          <w:kern w:val="32"/>
        </w:rPr>
        <w:t xml:space="preserve"> technicznej lub zawodowej.</w:t>
      </w:r>
      <w:r w:rsidR="00FB15E1" w:rsidRPr="00A15698">
        <w:rPr>
          <w:rStyle w:val="Odwoanieprzypisudolnego"/>
          <w:rFonts w:ascii="Times New Roman" w:eastAsia="Times New Roman" w:hAnsi="Times New Roman" w:cs="Times New Roman"/>
          <w:bCs/>
          <w:kern w:val="32"/>
        </w:rPr>
        <w:t xml:space="preserve"> </w:t>
      </w:r>
    </w:p>
    <w:p w14:paraId="299D5713" w14:textId="77777777" w:rsidR="0073761B" w:rsidRPr="00A15698" w:rsidRDefault="0073761B" w:rsidP="002B5C5A">
      <w:pPr>
        <w:pStyle w:val="Akapitzlist"/>
        <w:numPr>
          <w:ilvl w:val="0"/>
          <w:numId w:val="17"/>
        </w:numPr>
        <w:autoSpaceDE w:val="0"/>
        <w:autoSpaceDN w:val="0"/>
        <w:adjustRightInd w:val="0"/>
        <w:spacing w:after="0" w:line="240" w:lineRule="auto"/>
        <w:ind w:left="426" w:hanging="426"/>
        <w:contextualSpacing w:val="0"/>
        <w:jc w:val="both"/>
        <w:rPr>
          <w:rFonts w:ascii="Times New Roman" w:hAnsi="Times New Roman" w:cs="Times New Roman"/>
        </w:rPr>
      </w:pPr>
      <w:r w:rsidRPr="00A15698">
        <w:rPr>
          <w:rFonts w:ascii="Times New Roman" w:hAnsi="Times New Roman" w:cs="Times New Roman"/>
        </w:rPr>
        <w:t>W zakresie „zdolno</w:t>
      </w:r>
      <w:r w:rsidR="009041E8" w:rsidRPr="00A15698">
        <w:rPr>
          <w:rFonts w:ascii="Times New Roman" w:hAnsi="Times New Roman" w:cs="Times New Roman"/>
        </w:rPr>
        <w:t>ści technicznej lub zawodowej” W</w:t>
      </w:r>
      <w:r w:rsidR="00DD4713" w:rsidRPr="00A15698">
        <w:rPr>
          <w:rFonts w:ascii="Times New Roman" w:hAnsi="Times New Roman" w:cs="Times New Roman"/>
        </w:rPr>
        <w:t xml:space="preserve">ykonawca </w:t>
      </w:r>
      <w:r w:rsidRPr="00A15698">
        <w:rPr>
          <w:rFonts w:ascii="Times New Roman" w:hAnsi="Times New Roman" w:cs="Times New Roman"/>
        </w:rPr>
        <w:t>zobowiązany jest</w:t>
      </w:r>
      <w:r w:rsidR="00DD4713" w:rsidRPr="00A15698">
        <w:rPr>
          <w:rFonts w:ascii="Times New Roman" w:hAnsi="Times New Roman" w:cs="Times New Roman"/>
        </w:rPr>
        <w:t xml:space="preserve"> wykazać, ż</w:t>
      </w:r>
      <w:r w:rsidRPr="00A15698">
        <w:rPr>
          <w:rFonts w:ascii="Times New Roman" w:hAnsi="Times New Roman" w:cs="Times New Roman"/>
        </w:rPr>
        <w:t>e:</w:t>
      </w:r>
    </w:p>
    <w:p w14:paraId="71A1CD38" w14:textId="4754A699" w:rsidR="008F394B" w:rsidRPr="00D85AD9" w:rsidRDefault="004F5EF8" w:rsidP="00D85AD9">
      <w:pPr>
        <w:numPr>
          <w:ilvl w:val="0"/>
          <w:numId w:val="20"/>
        </w:numPr>
        <w:tabs>
          <w:tab w:val="clear" w:pos="360"/>
          <w:tab w:val="left" w:pos="426"/>
          <w:tab w:val="num" w:pos="851"/>
        </w:tabs>
        <w:spacing w:after="0" w:line="240" w:lineRule="auto"/>
        <w:ind w:left="850" w:hanging="425"/>
        <w:jc w:val="both"/>
        <w:rPr>
          <w:rFonts w:ascii="Times New Roman" w:hAnsi="Times New Roman" w:cs="Times New Roman"/>
        </w:rPr>
      </w:pPr>
      <w:r w:rsidRPr="007829AE">
        <w:rPr>
          <w:rFonts w:ascii="Times New Roman" w:hAnsi="Times New Roman" w:cs="Times New Roman"/>
        </w:rPr>
        <w:t xml:space="preserve">w okresie </w:t>
      </w:r>
      <w:r w:rsidRPr="00D85AD9">
        <w:rPr>
          <w:rFonts w:ascii="Times New Roman" w:hAnsi="Times New Roman" w:cs="Times New Roman"/>
        </w:rPr>
        <w:t xml:space="preserve">ostatnich trzech lat przed upływem terminu składania ofert, a jeżeli okres prowadzenia działalności jest krótszy – w tym okresie, </w:t>
      </w:r>
      <w:r w:rsidR="00B14E0A" w:rsidRPr="00D85AD9">
        <w:rPr>
          <w:rFonts w:ascii="Times New Roman" w:hAnsi="Times New Roman" w:cs="Times New Roman"/>
        </w:rPr>
        <w:t>wykonał</w:t>
      </w:r>
      <w:r w:rsidR="007829AE" w:rsidRPr="00D85AD9">
        <w:rPr>
          <w:rFonts w:ascii="Times New Roman" w:hAnsi="Times New Roman" w:cs="Times New Roman"/>
        </w:rPr>
        <w:t xml:space="preserve"> </w:t>
      </w:r>
      <w:r w:rsidR="008F394B" w:rsidRPr="00D85AD9">
        <w:rPr>
          <w:rFonts w:ascii="Times New Roman" w:hAnsi="Times New Roman" w:cs="Times New Roman"/>
          <w:b/>
        </w:rPr>
        <w:t>pięć usług</w:t>
      </w:r>
      <w:r w:rsidR="008F394B" w:rsidRPr="00D85AD9">
        <w:rPr>
          <w:rFonts w:ascii="Times New Roman" w:hAnsi="Times New Roman" w:cs="Times New Roman"/>
        </w:rPr>
        <w:t xml:space="preserve"> </w:t>
      </w:r>
      <w:r w:rsidR="007829AE" w:rsidRPr="00D85AD9">
        <w:rPr>
          <w:rFonts w:ascii="Times New Roman" w:hAnsi="Times New Roman" w:cs="Times New Roman"/>
        </w:rPr>
        <w:t xml:space="preserve">o wartości nie mniejszej niż 40 </w:t>
      </w:r>
      <w:r w:rsidR="008F394B" w:rsidRPr="00D85AD9">
        <w:rPr>
          <w:rFonts w:ascii="Times New Roman" w:hAnsi="Times New Roman" w:cs="Times New Roman"/>
        </w:rPr>
        <w:t>000 zł brutto każda</w:t>
      </w:r>
      <w:r w:rsidR="00D85AD9" w:rsidRPr="00D85AD9">
        <w:rPr>
          <w:rFonts w:ascii="Times New Roman" w:hAnsi="Times New Roman" w:cs="Times New Roman"/>
        </w:rPr>
        <w:t xml:space="preserve"> (</w:t>
      </w:r>
      <w:r w:rsidR="00D85AD9" w:rsidRPr="00D85AD9">
        <w:rPr>
          <w:rFonts w:ascii="Times New Roman" w:hAnsi="Times New Roman" w:cs="Times New Roman"/>
          <w:i/>
          <w:iCs/>
        </w:rPr>
        <w:t>a w przypadku, gdy wartość umowy została określona w walucie innej niż złoty, przeliczenie nastąpi wg średniego kursu złotego ogłoszonego przez Prezesa NBP i obowiązującego w dniu podpisania umowy na realizację usługi</w:t>
      </w:r>
      <w:r w:rsidR="00D85AD9">
        <w:rPr>
          <w:rFonts w:ascii="Times New Roman" w:hAnsi="Times New Roman" w:cs="Times New Roman"/>
          <w:i/>
          <w:iCs/>
        </w:rPr>
        <w:t>)</w:t>
      </w:r>
      <w:r w:rsidR="008F394B" w:rsidRPr="00D85AD9">
        <w:rPr>
          <w:rFonts w:ascii="Times New Roman" w:hAnsi="Times New Roman" w:cs="Times New Roman"/>
        </w:rPr>
        <w:t xml:space="preserve">, polegających na przeprowadzeniu procesu opracowania produktu lub usługi w oparciu o metodologię </w:t>
      </w:r>
      <w:r w:rsidR="008F394B" w:rsidRPr="00D85AD9">
        <w:rPr>
          <w:rFonts w:ascii="Times New Roman" w:hAnsi="Times New Roman" w:cs="Times New Roman"/>
          <w:i/>
        </w:rPr>
        <w:t xml:space="preserve">design </w:t>
      </w:r>
      <w:proofErr w:type="spellStart"/>
      <w:r w:rsidR="008F394B" w:rsidRPr="00D85AD9">
        <w:rPr>
          <w:rFonts w:ascii="Times New Roman" w:hAnsi="Times New Roman" w:cs="Times New Roman"/>
          <w:i/>
        </w:rPr>
        <w:t>thinking</w:t>
      </w:r>
      <w:proofErr w:type="spellEnd"/>
      <w:r w:rsidR="008F394B" w:rsidRPr="00D85AD9">
        <w:rPr>
          <w:rFonts w:ascii="Times New Roman" w:hAnsi="Times New Roman" w:cs="Times New Roman"/>
        </w:rPr>
        <w:t xml:space="preserve"> lub </w:t>
      </w:r>
      <w:r w:rsidR="008F394B" w:rsidRPr="00D85AD9">
        <w:rPr>
          <w:rFonts w:ascii="Times New Roman" w:hAnsi="Times New Roman" w:cs="Times New Roman"/>
          <w:i/>
        </w:rPr>
        <w:t>design management</w:t>
      </w:r>
      <w:r w:rsidR="008F394B" w:rsidRPr="00D85AD9">
        <w:rPr>
          <w:rFonts w:ascii="Times New Roman" w:hAnsi="Times New Roman" w:cs="Times New Roman"/>
        </w:rPr>
        <w:t xml:space="preserve"> lub </w:t>
      </w:r>
      <w:r w:rsidR="008F394B" w:rsidRPr="00D85AD9">
        <w:rPr>
          <w:rFonts w:ascii="Times New Roman" w:hAnsi="Times New Roman" w:cs="Times New Roman"/>
          <w:i/>
        </w:rPr>
        <w:t>service design</w:t>
      </w:r>
      <w:r w:rsidR="008F394B" w:rsidRPr="00D85AD9">
        <w:rPr>
          <w:rFonts w:ascii="Times New Roman" w:hAnsi="Times New Roman" w:cs="Times New Roman"/>
        </w:rPr>
        <w:t xml:space="preserve"> lub </w:t>
      </w:r>
      <w:proofErr w:type="spellStart"/>
      <w:r w:rsidR="008F394B" w:rsidRPr="00D85AD9">
        <w:rPr>
          <w:rFonts w:ascii="Times New Roman" w:hAnsi="Times New Roman" w:cs="Times New Roman"/>
          <w:i/>
        </w:rPr>
        <w:t>customer</w:t>
      </w:r>
      <w:proofErr w:type="spellEnd"/>
      <w:r w:rsidR="008F394B" w:rsidRPr="00D85AD9">
        <w:rPr>
          <w:rFonts w:ascii="Times New Roman" w:hAnsi="Times New Roman" w:cs="Times New Roman"/>
          <w:i/>
        </w:rPr>
        <w:t xml:space="preserve"> </w:t>
      </w:r>
      <w:proofErr w:type="spellStart"/>
      <w:r w:rsidR="008F394B" w:rsidRPr="00D85AD9">
        <w:rPr>
          <w:rFonts w:ascii="Times New Roman" w:hAnsi="Times New Roman" w:cs="Times New Roman"/>
          <w:i/>
        </w:rPr>
        <w:t>experience</w:t>
      </w:r>
      <w:proofErr w:type="spellEnd"/>
      <w:r w:rsidR="008F394B" w:rsidRPr="00D85AD9">
        <w:rPr>
          <w:rFonts w:ascii="Times New Roman" w:hAnsi="Times New Roman" w:cs="Times New Roman"/>
        </w:rPr>
        <w:t xml:space="preserve"> oraz na planowaniu wdrożenia tego produktu lub usługi na rynek, w </w:t>
      </w:r>
      <w:proofErr w:type="gramStart"/>
      <w:r w:rsidR="008F394B" w:rsidRPr="00D85AD9">
        <w:rPr>
          <w:rFonts w:ascii="Times New Roman" w:hAnsi="Times New Roman" w:cs="Times New Roman"/>
        </w:rPr>
        <w:t>tym co</w:t>
      </w:r>
      <w:proofErr w:type="gramEnd"/>
      <w:r w:rsidR="008F394B" w:rsidRPr="00D85AD9">
        <w:rPr>
          <w:rFonts w:ascii="Times New Roman" w:hAnsi="Times New Roman" w:cs="Times New Roman"/>
        </w:rPr>
        <w:t xml:space="preserve"> najmniej </w:t>
      </w:r>
      <w:proofErr w:type="gramStart"/>
      <w:r w:rsidR="008F394B" w:rsidRPr="00D85AD9">
        <w:rPr>
          <w:rFonts w:ascii="Times New Roman" w:hAnsi="Times New Roman" w:cs="Times New Roman"/>
        </w:rPr>
        <w:t>jedną</w:t>
      </w:r>
      <w:proofErr w:type="gramEnd"/>
      <w:r w:rsidR="008F394B" w:rsidRPr="00D85AD9">
        <w:rPr>
          <w:rFonts w:ascii="Times New Roman" w:hAnsi="Times New Roman" w:cs="Times New Roman"/>
        </w:rPr>
        <w:t xml:space="preserve"> usługę, zrealizowaną na zamówienie instytucji publiczne</w:t>
      </w:r>
      <w:r w:rsidR="00D85AD9" w:rsidRPr="00D85AD9">
        <w:rPr>
          <w:rFonts w:ascii="Times New Roman" w:hAnsi="Times New Roman" w:cs="Times New Roman"/>
        </w:rPr>
        <w:t>j lub organizacji pozarządowej;</w:t>
      </w:r>
    </w:p>
    <w:p w14:paraId="7DB36AEE" w14:textId="0E8E8A48" w:rsidR="008F394B" w:rsidRPr="0016069D" w:rsidRDefault="007829AE" w:rsidP="007829AE">
      <w:pPr>
        <w:numPr>
          <w:ilvl w:val="0"/>
          <w:numId w:val="20"/>
        </w:numPr>
        <w:tabs>
          <w:tab w:val="clear" w:pos="360"/>
          <w:tab w:val="left" w:pos="426"/>
          <w:tab w:val="num" w:pos="851"/>
        </w:tabs>
        <w:spacing w:after="0" w:line="240" w:lineRule="auto"/>
        <w:ind w:left="850" w:hanging="425"/>
        <w:jc w:val="both"/>
        <w:rPr>
          <w:rFonts w:ascii="Times New Roman" w:hAnsi="Times New Roman" w:cs="Times New Roman"/>
        </w:rPr>
      </w:pPr>
      <w:proofErr w:type="gramStart"/>
      <w:r w:rsidRPr="007829AE">
        <w:rPr>
          <w:rFonts w:ascii="Times New Roman" w:hAnsi="Times New Roman" w:cs="Times New Roman"/>
        </w:rPr>
        <w:t>dysponuje</w:t>
      </w:r>
      <w:proofErr w:type="gramEnd"/>
      <w:r w:rsidRPr="007829AE">
        <w:rPr>
          <w:rFonts w:ascii="Times New Roman" w:hAnsi="Times New Roman" w:cs="Times New Roman"/>
        </w:rPr>
        <w:t xml:space="preserve"> lub będzie dysponować osobami o odpowiednich kwalifikacjach zawodowych, </w:t>
      </w:r>
      <w:r w:rsidRPr="0016069D">
        <w:rPr>
          <w:rFonts w:ascii="Times New Roman" w:hAnsi="Times New Roman" w:cs="Times New Roman"/>
        </w:rPr>
        <w:t xml:space="preserve">doświadczeniu i wykształceniu niezbędnych do prawidłowej realizacji zamówienia: </w:t>
      </w:r>
    </w:p>
    <w:p w14:paraId="164CE058" w14:textId="35CBD6AA" w:rsidR="008F394B" w:rsidRPr="0016069D" w:rsidRDefault="008F394B" w:rsidP="007829AE">
      <w:pPr>
        <w:pStyle w:val="Akapitzlist"/>
        <w:numPr>
          <w:ilvl w:val="4"/>
          <w:numId w:val="20"/>
        </w:numPr>
        <w:spacing w:after="0" w:line="240" w:lineRule="auto"/>
        <w:ind w:left="1276" w:hanging="425"/>
        <w:rPr>
          <w:rFonts w:ascii="Times New Roman" w:hAnsi="Times New Roman" w:cs="Times New Roman"/>
        </w:rPr>
      </w:pPr>
      <w:r w:rsidRPr="0016069D">
        <w:rPr>
          <w:rFonts w:ascii="Times New Roman" w:hAnsi="Times New Roman" w:cs="Times New Roman"/>
          <w:b/>
        </w:rPr>
        <w:t>Ekspert</w:t>
      </w:r>
      <w:r w:rsidR="007829AE" w:rsidRPr="0016069D">
        <w:rPr>
          <w:rFonts w:ascii="Times New Roman" w:hAnsi="Times New Roman" w:cs="Times New Roman"/>
          <w:b/>
        </w:rPr>
        <w:t>em</w:t>
      </w:r>
      <w:r w:rsidRPr="0016069D">
        <w:rPr>
          <w:rFonts w:ascii="Times New Roman" w:hAnsi="Times New Roman" w:cs="Times New Roman"/>
          <w:b/>
        </w:rPr>
        <w:t xml:space="preserve"> w zakresie metodologii </w:t>
      </w:r>
      <w:r w:rsidRPr="00355997">
        <w:rPr>
          <w:rFonts w:ascii="Times New Roman" w:hAnsi="Times New Roman" w:cs="Times New Roman"/>
          <w:b/>
          <w:i/>
        </w:rPr>
        <w:t>service design</w:t>
      </w:r>
      <w:r w:rsidRPr="0016069D">
        <w:rPr>
          <w:rFonts w:ascii="Times New Roman" w:hAnsi="Times New Roman" w:cs="Times New Roman"/>
          <w:b/>
        </w:rPr>
        <w:t xml:space="preserve">, </w:t>
      </w:r>
      <w:r w:rsidRPr="0016069D">
        <w:rPr>
          <w:rFonts w:ascii="Times New Roman" w:hAnsi="Times New Roman" w:cs="Times New Roman"/>
        </w:rPr>
        <w:t>który spełnia łącznie następujące wymagania</w:t>
      </w:r>
      <w:r w:rsidRPr="0016069D">
        <w:rPr>
          <w:rFonts w:ascii="Times New Roman" w:hAnsi="Times New Roman" w:cs="Times New Roman"/>
          <w:b/>
        </w:rPr>
        <w:t>:</w:t>
      </w:r>
    </w:p>
    <w:p w14:paraId="1E475A9A" w14:textId="3CFF6CE4" w:rsidR="008F394B" w:rsidRPr="0016069D" w:rsidRDefault="00355997" w:rsidP="00355997">
      <w:pPr>
        <w:pStyle w:val="Akapitzlist"/>
        <w:numPr>
          <w:ilvl w:val="0"/>
          <w:numId w:val="41"/>
        </w:numPr>
        <w:spacing w:after="0" w:line="240" w:lineRule="auto"/>
        <w:ind w:left="1560" w:hanging="284"/>
        <w:jc w:val="both"/>
        <w:rPr>
          <w:rFonts w:ascii="Times New Roman" w:hAnsi="Times New Roman" w:cs="Times New Roman"/>
        </w:rPr>
      </w:pPr>
      <w:r>
        <w:rPr>
          <w:rFonts w:ascii="Times New Roman" w:hAnsi="Times New Roman" w:cs="Times New Roman"/>
        </w:rPr>
        <w:lastRenderedPageBreak/>
        <w:t xml:space="preserve">posiada </w:t>
      </w:r>
      <w:r w:rsidR="008F394B" w:rsidRPr="0016069D">
        <w:rPr>
          <w:rFonts w:ascii="Times New Roman" w:hAnsi="Times New Roman" w:cs="Times New Roman"/>
        </w:rPr>
        <w:t>wykształcenie wyższe oraz ukończone studia/</w:t>
      </w:r>
      <w:proofErr w:type="gramStart"/>
      <w:r w:rsidR="008F394B" w:rsidRPr="0016069D">
        <w:rPr>
          <w:rFonts w:ascii="Times New Roman" w:hAnsi="Times New Roman" w:cs="Times New Roman"/>
        </w:rPr>
        <w:t>kursy  obejmujące</w:t>
      </w:r>
      <w:proofErr w:type="gramEnd"/>
      <w:r w:rsidR="008F394B" w:rsidRPr="0016069D">
        <w:rPr>
          <w:rFonts w:ascii="Times New Roman" w:hAnsi="Times New Roman" w:cs="Times New Roman"/>
        </w:rPr>
        <w:t xml:space="preserve"> swoim zakresem kształcenie w zakresie </w:t>
      </w:r>
      <w:r w:rsidR="008F394B" w:rsidRPr="0016069D">
        <w:rPr>
          <w:rFonts w:ascii="Times New Roman" w:hAnsi="Times New Roman" w:cs="Times New Roman"/>
          <w:color w:val="000000"/>
        </w:rPr>
        <w:t xml:space="preserve">metodologii </w:t>
      </w:r>
      <w:r w:rsidR="008F394B" w:rsidRPr="0016069D">
        <w:rPr>
          <w:rFonts w:ascii="Times New Roman" w:hAnsi="Times New Roman" w:cs="Times New Roman"/>
          <w:i/>
          <w:color w:val="000000"/>
        </w:rPr>
        <w:t xml:space="preserve">design </w:t>
      </w:r>
      <w:proofErr w:type="spellStart"/>
      <w:r w:rsidR="008F394B" w:rsidRPr="0016069D">
        <w:rPr>
          <w:rFonts w:ascii="Times New Roman" w:hAnsi="Times New Roman" w:cs="Times New Roman"/>
          <w:i/>
          <w:color w:val="000000"/>
        </w:rPr>
        <w:t>thinking</w:t>
      </w:r>
      <w:proofErr w:type="spellEnd"/>
      <w:r w:rsidR="008F394B" w:rsidRPr="0016069D">
        <w:rPr>
          <w:rFonts w:ascii="Times New Roman" w:hAnsi="Times New Roman" w:cs="Times New Roman"/>
          <w:color w:val="000000"/>
        </w:rPr>
        <w:t xml:space="preserve"> lub </w:t>
      </w:r>
      <w:r w:rsidR="008F394B" w:rsidRPr="0016069D">
        <w:rPr>
          <w:rFonts w:ascii="Times New Roman" w:hAnsi="Times New Roman" w:cs="Times New Roman"/>
          <w:i/>
          <w:color w:val="000000"/>
        </w:rPr>
        <w:t>design management</w:t>
      </w:r>
      <w:r w:rsidR="008F394B" w:rsidRPr="0016069D">
        <w:rPr>
          <w:rFonts w:ascii="Times New Roman" w:hAnsi="Times New Roman" w:cs="Times New Roman"/>
          <w:color w:val="000000"/>
        </w:rPr>
        <w:t xml:space="preserve"> lub </w:t>
      </w:r>
      <w:r w:rsidR="008F394B" w:rsidRPr="0016069D">
        <w:rPr>
          <w:rFonts w:ascii="Times New Roman" w:hAnsi="Times New Roman" w:cs="Times New Roman"/>
          <w:i/>
          <w:color w:val="000000"/>
        </w:rPr>
        <w:t>service design</w:t>
      </w:r>
      <w:r w:rsidR="008F394B" w:rsidRPr="0016069D">
        <w:rPr>
          <w:rFonts w:ascii="Times New Roman" w:hAnsi="Times New Roman" w:cs="Times New Roman"/>
          <w:color w:val="000000"/>
        </w:rPr>
        <w:t xml:space="preserve"> lub </w:t>
      </w:r>
      <w:proofErr w:type="spellStart"/>
      <w:r w:rsidR="008F394B" w:rsidRPr="0016069D">
        <w:rPr>
          <w:rFonts w:ascii="Times New Roman" w:hAnsi="Times New Roman" w:cs="Times New Roman"/>
          <w:i/>
          <w:color w:val="000000"/>
        </w:rPr>
        <w:t>customer</w:t>
      </w:r>
      <w:proofErr w:type="spellEnd"/>
      <w:r w:rsidR="008F394B" w:rsidRPr="0016069D">
        <w:rPr>
          <w:rFonts w:ascii="Times New Roman" w:hAnsi="Times New Roman" w:cs="Times New Roman"/>
          <w:i/>
          <w:color w:val="000000"/>
        </w:rPr>
        <w:t xml:space="preserve"> </w:t>
      </w:r>
      <w:proofErr w:type="spellStart"/>
      <w:r w:rsidR="008F394B" w:rsidRPr="0016069D">
        <w:rPr>
          <w:rFonts w:ascii="Times New Roman" w:hAnsi="Times New Roman" w:cs="Times New Roman"/>
          <w:i/>
          <w:color w:val="000000"/>
        </w:rPr>
        <w:t>experience</w:t>
      </w:r>
      <w:proofErr w:type="spellEnd"/>
      <w:r w:rsidR="008F394B" w:rsidRPr="0016069D">
        <w:rPr>
          <w:rFonts w:ascii="Times New Roman" w:hAnsi="Times New Roman" w:cs="Times New Roman"/>
          <w:color w:val="000000"/>
        </w:rPr>
        <w:t>;</w:t>
      </w:r>
    </w:p>
    <w:p w14:paraId="326B7620" w14:textId="0114F20E" w:rsidR="008F394B" w:rsidRPr="0016069D" w:rsidRDefault="008F394B" w:rsidP="00355997">
      <w:pPr>
        <w:pStyle w:val="Akapitzlist"/>
        <w:numPr>
          <w:ilvl w:val="0"/>
          <w:numId w:val="41"/>
        </w:numPr>
        <w:spacing w:after="0" w:line="240" w:lineRule="auto"/>
        <w:ind w:left="1560" w:hanging="284"/>
        <w:jc w:val="both"/>
        <w:rPr>
          <w:rFonts w:ascii="Times New Roman" w:hAnsi="Times New Roman" w:cs="Times New Roman"/>
          <w:color w:val="000000"/>
        </w:rPr>
      </w:pPr>
      <w:r w:rsidRPr="0016069D">
        <w:rPr>
          <w:rFonts w:ascii="Times New Roman" w:hAnsi="Times New Roman" w:cs="Times New Roman"/>
        </w:rPr>
        <w:t xml:space="preserve">w okresie ostatnich 3 lat przed upływem terminu składania ofert uczestniczył jako ekspert w zakresie projektowania usług lub produktów w co najmniej 3 projektach polegających </w:t>
      </w:r>
      <w:r w:rsidRPr="0016069D">
        <w:rPr>
          <w:rFonts w:ascii="Times New Roman" w:hAnsi="Times New Roman" w:cs="Times New Roman"/>
          <w:color w:val="000000"/>
        </w:rPr>
        <w:t xml:space="preserve">na przeprowadzeniu procesu opracowania </w:t>
      </w:r>
      <w:r w:rsidRPr="0016069D">
        <w:rPr>
          <w:rFonts w:ascii="Times New Roman" w:hAnsi="Times New Roman" w:cs="Times New Roman"/>
        </w:rPr>
        <w:t xml:space="preserve">nowej usługi </w:t>
      </w:r>
      <w:proofErr w:type="gramStart"/>
      <w:r w:rsidRPr="0016069D">
        <w:rPr>
          <w:rFonts w:ascii="Times New Roman" w:hAnsi="Times New Roman" w:cs="Times New Roman"/>
        </w:rPr>
        <w:t>lub   produktu</w:t>
      </w:r>
      <w:proofErr w:type="gramEnd"/>
      <w:r w:rsidRPr="0016069D">
        <w:rPr>
          <w:rFonts w:ascii="Times New Roman" w:hAnsi="Times New Roman" w:cs="Times New Roman"/>
        </w:rPr>
        <w:t xml:space="preserve"> </w:t>
      </w:r>
      <w:r w:rsidRPr="0016069D">
        <w:rPr>
          <w:rFonts w:ascii="Times New Roman" w:hAnsi="Times New Roman" w:cs="Times New Roman"/>
        </w:rPr>
        <w:br/>
        <w:t xml:space="preserve">w oparciu o metodologię </w:t>
      </w:r>
      <w:r w:rsidRPr="0016069D">
        <w:rPr>
          <w:rFonts w:ascii="Times New Roman" w:hAnsi="Times New Roman" w:cs="Times New Roman"/>
          <w:i/>
          <w:color w:val="000000"/>
        </w:rPr>
        <w:t xml:space="preserve">design </w:t>
      </w:r>
      <w:proofErr w:type="spellStart"/>
      <w:r w:rsidRPr="0016069D">
        <w:rPr>
          <w:rFonts w:ascii="Times New Roman" w:hAnsi="Times New Roman" w:cs="Times New Roman"/>
          <w:i/>
          <w:color w:val="000000"/>
        </w:rPr>
        <w:t>thinking</w:t>
      </w:r>
      <w:proofErr w:type="spellEnd"/>
      <w:r w:rsidRPr="0016069D">
        <w:rPr>
          <w:rFonts w:ascii="Times New Roman" w:hAnsi="Times New Roman" w:cs="Times New Roman"/>
          <w:color w:val="000000"/>
        </w:rPr>
        <w:t xml:space="preserve"> lub </w:t>
      </w:r>
      <w:r w:rsidRPr="0016069D">
        <w:rPr>
          <w:rFonts w:ascii="Times New Roman" w:hAnsi="Times New Roman" w:cs="Times New Roman"/>
          <w:i/>
          <w:color w:val="000000"/>
        </w:rPr>
        <w:t>design management</w:t>
      </w:r>
      <w:r w:rsidRPr="0016069D">
        <w:rPr>
          <w:rFonts w:ascii="Times New Roman" w:hAnsi="Times New Roman" w:cs="Times New Roman"/>
          <w:color w:val="000000"/>
        </w:rPr>
        <w:t xml:space="preserve"> lub </w:t>
      </w:r>
      <w:r w:rsidRPr="0016069D">
        <w:rPr>
          <w:rFonts w:ascii="Times New Roman" w:hAnsi="Times New Roman" w:cs="Times New Roman"/>
          <w:i/>
          <w:color w:val="000000"/>
        </w:rPr>
        <w:t>service design</w:t>
      </w:r>
      <w:r w:rsidRPr="0016069D">
        <w:rPr>
          <w:rFonts w:ascii="Times New Roman" w:hAnsi="Times New Roman" w:cs="Times New Roman"/>
          <w:color w:val="000000"/>
        </w:rPr>
        <w:t xml:space="preserve"> lub </w:t>
      </w:r>
      <w:proofErr w:type="spellStart"/>
      <w:r w:rsidRPr="0016069D">
        <w:rPr>
          <w:rFonts w:ascii="Times New Roman" w:hAnsi="Times New Roman" w:cs="Times New Roman"/>
          <w:i/>
          <w:color w:val="000000"/>
        </w:rPr>
        <w:t>customer</w:t>
      </w:r>
      <w:proofErr w:type="spellEnd"/>
      <w:r w:rsidRPr="0016069D">
        <w:rPr>
          <w:rFonts w:ascii="Times New Roman" w:hAnsi="Times New Roman" w:cs="Times New Roman"/>
          <w:i/>
          <w:color w:val="000000"/>
        </w:rPr>
        <w:t xml:space="preserve"> </w:t>
      </w:r>
      <w:proofErr w:type="spellStart"/>
      <w:r w:rsidRPr="0016069D">
        <w:rPr>
          <w:rFonts w:ascii="Times New Roman" w:hAnsi="Times New Roman" w:cs="Times New Roman"/>
          <w:i/>
          <w:color w:val="000000"/>
        </w:rPr>
        <w:t>experience</w:t>
      </w:r>
      <w:proofErr w:type="spellEnd"/>
      <w:r w:rsidRPr="0016069D">
        <w:rPr>
          <w:rFonts w:ascii="Times New Roman" w:hAnsi="Times New Roman" w:cs="Times New Roman"/>
          <w:color w:val="000000"/>
        </w:rPr>
        <w:t xml:space="preserve"> oraz na za</w:t>
      </w:r>
      <w:r w:rsidRPr="0016069D">
        <w:rPr>
          <w:rFonts w:ascii="Times New Roman" w:hAnsi="Times New Roman" w:cs="Times New Roman"/>
        </w:rPr>
        <w:t>planowaniu wdrożenia tego produktu lub usługi na rynek;</w:t>
      </w:r>
    </w:p>
    <w:p w14:paraId="5F9F7B98" w14:textId="1B96BE5B" w:rsidR="008F394B" w:rsidRPr="0016069D" w:rsidRDefault="008F394B" w:rsidP="00355997">
      <w:pPr>
        <w:pStyle w:val="Akapitzlist"/>
        <w:numPr>
          <w:ilvl w:val="0"/>
          <w:numId w:val="41"/>
        </w:numPr>
        <w:spacing w:after="0" w:line="240" w:lineRule="auto"/>
        <w:ind w:left="1560" w:hanging="284"/>
        <w:jc w:val="both"/>
        <w:rPr>
          <w:rFonts w:ascii="Times New Roman" w:hAnsi="Times New Roman" w:cs="Times New Roman"/>
        </w:rPr>
      </w:pPr>
      <w:r w:rsidRPr="0016069D">
        <w:rPr>
          <w:rFonts w:ascii="Times New Roman" w:hAnsi="Times New Roman" w:cs="Times New Roman"/>
        </w:rPr>
        <w:t>w ciągu o</w:t>
      </w:r>
      <w:r w:rsidRPr="0016069D">
        <w:rPr>
          <w:rFonts w:ascii="Times New Roman" w:hAnsi="Times New Roman" w:cs="Times New Roman"/>
          <w:b/>
        </w:rPr>
        <w:t>s</w:t>
      </w:r>
      <w:r w:rsidRPr="0016069D">
        <w:rPr>
          <w:rFonts w:ascii="Times New Roman" w:hAnsi="Times New Roman" w:cs="Times New Roman"/>
        </w:rPr>
        <w:t xml:space="preserve">tatnich 3 lat przed upływem terminu składania ofert pełnił funkcję </w:t>
      </w:r>
      <w:proofErr w:type="spellStart"/>
      <w:proofErr w:type="gramStart"/>
      <w:r w:rsidRPr="0016069D">
        <w:rPr>
          <w:rFonts w:ascii="Times New Roman" w:hAnsi="Times New Roman" w:cs="Times New Roman"/>
        </w:rPr>
        <w:t>facylitatora</w:t>
      </w:r>
      <w:proofErr w:type="spellEnd"/>
      <w:r w:rsidRPr="0016069D">
        <w:rPr>
          <w:rFonts w:ascii="Times New Roman" w:hAnsi="Times New Roman" w:cs="Times New Roman"/>
        </w:rPr>
        <w:t xml:space="preserve"> co</w:t>
      </w:r>
      <w:proofErr w:type="gramEnd"/>
      <w:r w:rsidRPr="0016069D">
        <w:rPr>
          <w:rFonts w:ascii="Times New Roman" w:hAnsi="Times New Roman" w:cs="Times New Roman"/>
        </w:rPr>
        <w:t xml:space="preserve"> najmniej 10 warsztatów, przy czym w przypadku każdego z warsztatów jego zakres zadań obejmował co najmniej: opracowanie koncepcji/scenariusza warsztatu (zaplanowanie warsztatu – wybór optymalnego sposobu pracy grupy wraz z doborem metod i technik pracy) oraz facylitację warsztatu;</w:t>
      </w:r>
    </w:p>
    <w:p w14:paraId="04556B7C" w14:textId="15FD4412" w:rsidR="008F394B" w:rsidRPr="0016069D" w:rsidRDefault="00355997" w:rsidP="00355997">
      <w:pPr>
        <w:pStyle w:val="Akapitzlist"/>
        <w:numPr>
          <w:ilvl w:val="0"/>
          <w:numId w:val="41"/>
        </w:numPr>
        <w:spacing w:after="0" w:line="240" w:lineRule="auto"/>
        <w:ind w:left="1560" w:hanging="284"/>
        <w:rPr>
          <w:rFonts w:ascii="Times New Roman" w:hAnsi="Times New Roman" w:cs="Times New Roman"/>
        </w:rPr>
      </w:pPr>
      <w:proofErr w:type="gramStart"/>
      <w:r>
        <w:rPr>
          <w:rFonts w:ascii="Times New Roman" w:hAnsi="Times New Roman" w:cs="Times New Roman"/>
        </w:rPr>
        <w:t>posiada</w:t>
      </w:r>
      <w:proofErr w:type="gramEnd"/>
      <w:r>
        <w:rPr>
          <w:rFonts w:ascii="Times New Roman" w:hAnsi="Times New Roman" w:cs="Times New Roman"/>
        </w:rPr>
        <w:t xml:space="preserve"> </w:t>
      </w:r>
      <w:r w:rsidR="008F394B" w:rsidRPr="0016069D">
        <w:rPr>
          <w:rFonts w:ascii="Times New Roman" w:hAnsi="Times New Roman" w:cs="Times New Roman"/>
        </w:rPr>
        <w:t>bardzo dobra znajomość język</w:t>
      </w:r>
      <w:r w:rsidR="007829AE" w:rsidRPr="0016069D">
        <w:rPr>
          <w:rFonts w:ascii="Times New Roman" w:hAnsi="Times New Roman" w:cs="Times New Roman"/>
        </w:rPr>
        <w:t>a angielskiego w mowie i piśmie;</w:t>
      </w:r>
    </w:p>
    <w:p w14:paraId="3ECE0323" w14:textId="77777777" w:rsidR="007829AE" w:rsidRPr="0016069D" w:rsidRDefault="007829AE" w:rsidP="007829AE">
      <w:pPr>
        <w:pStyle w:val="Akapitzlist"/>
        <w:spacing w:after="0" w:line="240" w:lineRule="auto"/>
        <w:ind w:left="1425"/>
        <w:rPr>
          <w:rFonts w:ascii="Times New Roman" w:hAnsi="Times New Roman" w:cs="Times New Roman"/>
        </w:rPr>
      </w:pPr>
    </w:p>
    <w:p w14:paraId="5C0931C9" w14:textId="5412195C" w:rsidR="008F394B" w:rsidRPr="0016069D" w:rsidRDefault="007829AE" w:rsidP="007829AE">
      <w:pPr>
        <w:pStyle w:val="Akapitzlist"/>
        <w:numPr>
          <w:ilvl w:val="4"/>
          <w:numId w:val="20"/>
        </w:numPr>
        <w:spacing w:after="0" w:line="240" w:lineRule="auto"/>
        <w:ind w:left="1276" w:hanging="425"/>
        <w:rPr>
          <w:rFonts w:ascii="Times New Roman" w:hAnsi="Times New Roman" w:cs="Times New Roman"/>
        </w:rPr>
      </w:pPr>
      <w:r w:rsidRPr="0016069D">
        <w:rPr>
          <w:rFonts w:ascii="Times New Roman" w:hAnsi="Times New Roman" w:cs="Times New Roman"/>
          <w:b/>
        </w:rPr>
        <w:t xml:space="preserve">Ekspertem </w:t>
      </w:r>
      <w:r w:rsidR="008F394B" w:rsidRPr="0016069D">
        <w:rPr>
          <w:rFonts w:ascii="Times New Roman" w:hAnsi="Times New Roman" w:cs="Times New Roman"/>
          <w:b/>
        </w:rPr>
        <w:t>d/s</w:t>
      </w:r>
      <w:r w:rsidR="008F394B" w:rsidRPr="0016069D">
        <w:rPr>
          <w:rFonts w:ascii="Times New Roman" w:hAnsi="Times New Roman" w:cs="Times New Roman"/>
        </w:rPr>
        <w:t xml:space="preserve"> </w:t>
      </w:r>
      <w:r w:rsidR="008F394B" w:rsidRPr="00355997">
        <w:rPr>
          <w:rFonts w:ascii="Times New Roman" w:hAnsi="Times New Roman" w:cs="Times New Roman"/>
          <w:b/>
        </w:rPr>
        <w:t xml:space="preserve">badań jakościowych/etnograficznych, </w:t>
      </w:r>
      <w:r w:rsidR="008F394B" w:rsidRPr="00355997">
        <w:rPr>
          <w:rFonts w:ascii="Times New Roman" w:hAnsi="Times New Roman" w:cs="Times New Roman"/>
        </w:rPr>
        <w:t>który</w:t>
      </w:r>
      <w:r w:rsidR="008F394B" w:rsidRPr="0016069D">
        <w:rPr>
          <w:rFonts w:ascii="Times New Roman" w:hAnsi="Times New Roman" w:cs="Times New Roman"/>
        </w:rPr>
        <w:t xml:space="preserve"> spełnia łącznie następujące wymagania:</w:t>
      </w:r>
    </w:p>
    <w:p w14:paraId="67C7DFA2" w14:textId="78C58842" w:rsidR="008F394B" w:rsidRPr="0016069D" w:rsidRDefault="00355997" w:rsidP="00355997">
      <w:pPr>
        <w:pStyle w:val="Akapitzlist"/>
        <w:numPr>
          <w:ilvl w:val="0"/>
          <w:numId w:val="41"/>
        </w:numPr>
        <w:spacing w:after="0" w:line="240" w:lineRule="auto"/>
        <w:ind w:left="1560" w:hanging="284"/>
        <w:jc w:val="both"/>
        <w:rPr>
          <w:rFonts w:ascii="Times New Roman" w:hAnsi="Times New Roman" w:cs="Times New Roman"/>
        </w:rPr>
      </w:pPr>
      <w:proofErr w:type="gramStart"/>
      <w:r>
        <w:rPr>
          <w:rFonts w:ascii="Times New Roman" w:hAnsi="Times New Roman" w:cs="Times New Roman"/>
        </w:rPr>
        <w:t>posiada</w:t>
      </w:r>
      <w:proofErr w:type="gramEnd"/>
      <w:r>
        <w:rPr>
          <w:rFonts w:ascii="Times New Roman" w:hAnsi="Times New Roman" w:cs="Times New Roman"/>
        </w:rPr>
        <w:t xml:space="preserve"> </w:t>
      </w:r>
      <w:r w:rsidR="008F394B" w:rsidRPr="0016069D">
        <w:rPr>
          <w:rFonts w:ascii="Times New Roman" w:hAnsi="Times New Roman" w:cs="Times New Roman"/>
        </w:rPr>
        <w:t>wykształcenie wyższe w dziedzinie psychologii</w:t>
      </w:r>
      <w:r>
        <w:rPr>
          <w:rFonts w:ascii="Times New Roman" w:hAnsi="Times New Roman" w:cs="Times New Roman"/>
        </w:rPr>
        <w:t>/</w:t>
      </w:r>
      <w:r w:rsidR="008F394B" w:rsidRPr="0016069D">
        <w:rPr>
          <w:rFonts w:ascii="Times New Roman" w:hAnsi="Times New Roman" w:cs="Times New Roman"/>
        </w:rPr>
        <w:t>socjologii</w:t>
      </w:r>
      <w:r>
        <w:rPr>
          <w:rFonts w:ascii="Times New Roman" w:hAnsi="Times New Roman" w:cs="Times New Roman"/>
        </w:rPr>
        <w:t>/</w:t>
      </w:r>
      <w:r w:rsidR="008F394B" w:rsidRPr="0016069D">
        <w:rPr>
          <w:rFonts w:ascii="Times New Roman" w:hAnsi="Times New Roman" w:cs="Times New Roman"/>
        </w:rPr>
        <w:t>antropologii</w:t>
      </w:r>
      <w:r>
        <w:rPr>
          <w:rFonts w:ascii="Times New Roman" w:hAnsi="Times New Roman" w:cs="Times New Roman"/>
        </w:rPr>
        <w:t>/</w:t>
      </w:r>
      <w:r w:rsidR="008F394B" w:rsidRPr="0016069D">
        <w:rPr>
          <w:rFonts w:ascii="Times New Roman" w:hAnsi="Times New Roman" w:cs="Times New Roman"/>
        </w:rPr>
        <w:t xml:space="preserve"> etnografii lub pokrewne;</w:t>
      </w:r>
    </w:p>
    <w:p w14:paraId="79DB2E1A" w14:textId="2FF44B28" w:rsidR="008F394B" w:rsidRPr="00355997" w:rsidRDefault="008F394B" w:rsidP="00355997">
      <w:pPr>
        <w:pStyle w:val="Akapitzlist"/>
        <w:numPr>
          <w:ilvl w:val="0"/>
          <w:numId w:val="41"/>
        </w:numPr>
        <w:spacing w:after="0" w:line="240" w:lineRule="auto"/>
        <w:ind w:left="1560" w:hanging="284"/>
        <w:jc w:val="both"/>
        <w:rPr>
          <w:rFonts w:ascii="Times New Roman" w:hAnsi="Times New Roman" w:cs="Times New Roman"/>
        </w:rPr>
      </w:pPr>
      <w:r w:rsidRPr="0016069D">
        <w:rPr>
          <w:rFonts w:ascii="Times New Roman" w:hAnsi="Times New Roman" w:cs="Times New Roman"/>
        </w:rPr>
        <w:t xml:space="preserve"> w okresie ostatnich 3 lat przed upływem terminu składania ofert </w:t>
      </w:r>
      <w:proofErr w:type="gramStart"/>
      <w:r w:rsidRPr="0016069D">
        <w:rPr>
          <w:rFonts w:ascii="Times New Roman" w:hAnsi="Times New Roman" w:cs="Times New Roman"/>
        </w:rPr>
        <w:t>uczestniczył jako</w:t>
      </w:r>
      <w:proofErr w:type="gramEnd"/>
      <w:r w:rsidRPr="0016069D">
        <w:rPr>
          <w:rFonts w:ascii="Times New Roman" w:hAnsi="Times New Roman" w:cs="Times New Roman"/>
        </w:rPr>
        <w:t xml:space="preserve"> badacz w co najmniej 5 projektach badawczych, polegających na badaniach jakościowych lub etnograficznych, w których zastosował co najmniej dwie różne metody badań, takie jak: wywiady osobiste, obserwacje, wywiady grupowe, </w:t>
      </w:r>
      <w:r w:rsidRPr="00355997">
        <w:rPr>
          <w:rFonts w:ascii="Times New Roman" w:hAnsi="Times New Roman" w:cs="Times New Roman"/>
          <w:i/>
        </w:rPr>
        <w:t>service safari</w:t>
      </w:r>
      <w:r w:rsidRPr="00355997">
        <w:rPr>
          <w:rFonts w:ascii="Times New Roman" w:hAnsi="Times New Roman" w:cs="Times New Roman"/>
        </w:rPr>
        <w:t xml:space="preserve">, </w:t>
      </w:r>
      <w:proofErr w:type="spellStart"/>
      <w:r w:rsidRPr="00355997">
        <w:rPr>
          <w:rFonts w:ascii="Times New Roman" w:hAnsi="Times New Roman" w:cs="Times New Roman"/>
          <w:i/>
        </w:rPr>
        <w:t>cultural</w:t>
      </w:r>
      <w:proofErr w:type="spellEnd"/>
      <w:r w:rsidRPr="00355997">
        <w:rPr>
          <w:rFonts w:ascii="Times New Roman" w:hAnsi="Times New Roman" w:cs="Times New Roman"/>
          <w:i/>
        </w:rPr>
        <w:t xml:space="preserve"> </w:t>
      </w:r>
      <w:proofErr w:type="spellStart"/>
      <w:r w:rsidRPr="00355997">
        <w:rPr>
          <w:rFonts w:ascii="Times New Roman" w:hAnsi="Times New Roman" w:cs="Times New Roman"/>
          <w:i/>
        </w:rPr>
        <w:t>probes</w:t>
      </w:r>
      <w:proofErr w:type="spellEnd"/>
      <w:r w:rsidRPr="0016069D">
        <w:rPr>
          <w:rFonts w:ascii="Times New Roman" w:hAnsi="Times New Roman" w:cs="Times New Roman"/>
        </w:rPr>
        <w:t xml:space="preserve"> </w:t>
      </w:r>
      <w:r w:rsidRPr="00355997">
        <w:rPr>
          <w:rFonts w:ascii="Times New Roman" w:hAnsi="Times New Roman" w:cs="Times New Roman"/>
        </w:rPr>
        <w:t>oraz interpretował dane pochodzące z badań jakościowych;</w:t>
      </w:r>
    </w:p>
    <w:p w14:paraId="68849CFF" w14:textId="3617DB03" w:rsidR="008F394B" w:rsidRPr="0016069D" w:rsidRDefault="008F394B" w:rsidP="00355997">
      <w:pPr>
        <w:pStyle w:val="Akapitzlist"/>
        <w:numPr>
          <w:ilvl w:val="0"/>
          <w:numId w:val="41"/>
        </w:numPr>
        <w:spacing w:after="0" w:line="240" w:lineRule="auto"/>
        <w:ind w:left="1560" w:hanging="284"/>
        <w:jc w:val="both"/>
        <w:rPr>
          <w:rFonts w:ascii="Times New Roman" w:hAnsi="Times New Roman" w:cs="Times New Roman"/>
        </w:rPr>
      </w:pPr>
      <w:proofErr w:type="gramStart"/>
      <w:r w:rsidRPr="0016069D">
        <w:rPr>
          <w:rFonts w:ascii="Times New Roman" w:hAnsi="Times New Roman" w:cs="Times New Roman"/>
        </w:rPr>
        <w:t>uczestniczył</w:t>
      </w:r>
      <w:proofErr w:type="gramEnd"/>
      <w:r w:rsidRPr="0016069D">
        <w:rPr>
          <w:rFonts w:ascii="Times New Roman" w:hAnsi="Times New Roman" w:cs="Times New Roman"/>
        </w:rPr>
        <w:t xml:space="preserve"> w roli badacza w minimum jednym </w:t>
      </w:r>
      <w:r w:rsidRPr="00355997">
        <w:rPr>
          <w:rFonts w:ascii="Times New Roman" w:hAnsi="Times New Roman" w:cs="Times New Roman"/>
        </w:rPr>
        <w:t xml:space="preserve">procesie polegającym na opracowaniu nowego produktu lub usługi na rynek w oparciu o metodologię </w:t>
      </w:r>
      <w:r w:rsidRPr="00355997">
        <w:rPr>
          <w:rFonts w:ascii="Times New Roman" w:hAnsi="Times New Roman" w:cs="Times New Roman"/>
          <w:i/>
        </w:rPr>
        <w:t xml:space="preserve">design </w:t>
      </w:r>
      <w:proofErr w:type="spellStart"/>
      <w:r w:rsidRPr="00355997">
        <w:rPr>
          <w:rFonts w:ascii="Times New Roman" w:hAnsi="Times New Roman" w:cs="Times New Roman"/>
          <w:i/>
        </w:rPr>
        <w:t>thinking</w:t>
      </w:r>
      <w:proofErr w:type="spellEnd"/>
      <w:r w:rsidRPr="00355997">
        <w:rPr>
          <w:rFonts w:ascii="Times New Roman" w:hAnsi="Times New Roman" w:cs="Times New Roman"/>
        </w:rPr>
        <w:t xml:space="preserve"> lub </w:t>
      </w:r>
      <w:r w:rsidRPr="00355997">
        <w:rPr>
          <w:rFonts w:ascii="Times New Roman" w:hAnsi="Times New Roman" w:cs="Times New Roman"/>
          <w:i/>
        </w:rPr>
        <w:t>design management</w:t>
      </w:r>
      <w:r w:rsidRPr="00355997">
        <w:rPr>
          <w:rFonts w:ascii="Times New Roman" w:hAnsi="Times New Roman" w:cs="Times New Roman"/>
        </w:rPr>
        <w:t xml:space="preserve"> lub </w:t>
      </w:r>
      <w:r w:rsidRPr="00355997">
        <w:rPr>
          <w:rFonts w:ascii="Times New Roman" w:hAnsi="Times New Roman" w:cs="Times New Roman"/>
          <w:i/>
        </w:rPr>
        <w:t>service design</w:t>
      </w:r>
      <w:r w:rsidRPr="00355997">
        <w:rPr>
          <w:rFonts w:ascii="Times New Roman" w:hAnsi="Times New Roman" w:cs="Times New Roman"/>
        </w:rPr>
        <w:t xml:space="preserve"> lub </w:t>
      </w:r>
      <w:proofErr w:type="spellStart"/>
      <w:r w:rsidRPr="00355997">
        <w:rPr>
          <w:rFonts w:ascii="Times New Roman" w:hAnsi="Times New Roman" w:cs="Times New Roman"/>
          <w:i/>
        </w:rPr>
        <w:t>customer</w:t>
      </w:r>
      <w:proofErr w:type="spellEnd"/>
      <w:r w:rsidRPr="00355997">
        <w:rPr>
          <w:rFonts w:ascii="Times New Roman" w:hAnsi="Times New Roman" w:cs="Times New Roman"/>
          <w:i/>
        </w:rPr>
        <w:t xml:space="preserve"> </w:t>
      </w:r>
      <w:proofErr w:type="spellStart"/>
      <w:r w:rsidRPr="00355997">
        <w:rPr>
          <w:rFonts w:ascii="Times New Roman" w:hAnsi="Times New Roman" w:cs="Times New Roman"/>
          <w:i/>
        </w:rPr>
        <w:t>experienc</w:t>
      </w:r>
      <w:r w:rsidRPr="00355997">
        <w:rPr>
          <w:rFonts w:ascii="Times New Roman" w:hAnsi="Times New Roman" w:cs="Times New Roman"/>
        </w:rPr>
        <w:t>e</w:t>
      </w:r>
      <w:proofErr w:type="spellEnd"/>
      <w:r w:rsidRPr="00355997">
        <w:rPr>
          <w:rFonts w:ascii="Times New Roman" w:hAnsi="Times New Roman" w:cs="Times New Roman"/>
        </w:rPr>
        <w:t xml:space="preserve"> oraz na za</w:t>
      </w:r>
      <w:r w:rsidRPr="0016069D">
        <w:rPr>
          <w:rFonts w:ascii="Times New Roman" w:hAnsi="Times New Roman" w:cs="Times New Roman"/>
        </w:rPr>
        <w:t xml:space="preserve">planowaniu wdrożenia tego produktu lub usługi na rynek  </w:t>
      </w:r>
    </w:p>
    <w:p w14:paraId="4287BEB9" w14:textId="77777777" w:rsidR="008F394B" w:rsidRPr="0016069D" w:rsidRDefault="008F394B" w:rsidP="007829AE">
      <w:pPr>
        <w:spacing w:after="0" w:line="240" w:lineRule="auto"/>
        <w:rPr>
          <w:rFonts w:ascii="Times New Roman" w:hAnsi="Times New Roman" w:cs="Times New Roman"/>
        </w:rPr>
      </w:pPr>
    </w:p>
    <w:p w14:paraId="0BA583C8" w14:textId="77777777" w:rsidR="00D05E8A" w:rsidRPr="00A15698" w:rsidRDefault="00D05E8A" w:rsidP="002B5C5A">
      <w:pPr>
        <w:pStyle w:val="Akapitzlist"/>
        <w:numPr>
          <w:ilvl w:val="0"/>
          <w:numId w:val="17"/>
        </w:numPr>
        <w:autoSpaceDE w:val="0"/>
        <w:autoSpaceDN w:val="0"/>
        <w:adjustRightInd w:val="0"/>
        <w:spacing w:after="0" w:line="240" w:lineRule="auto"/>
        <w:ind w:left="426" w:hanging="426"/>
        <w:contextualSpacing w:val="0"/>
        <w:jc w:val="both"/>
        <w:rPr>
          <w:rFonts w:ascii="Times New Roman" w:hAnsi="Times New Roman" w:cs="Times New Roman"/>
          <w:b/>
        </w:rPr>
      </w:pPr>
      <w:r w:rsidRPr="00A15698">
        <w:rPr>
          <w:rFonts w:ascii="Times New Roman" w:hAnsi="Times New Roman" w:cs="Times New Roman"/>
          <w:b/>
        </w:rPr>
        <w:t xml:space="preserve">Spełnianie warunków poprzez </w:t>
      </w:r>
      <w:r w:rsidR="001D73BA" w:rsidRPr="00A15698">
        <w:rPr>
          <w:rFonts w:ascii="Times New Roman" w:hAnsi="Times New Roman" w:cs="Times New Roman"/>
          <w:b/>
        </w:rPr>
        <w:t>poleganie na potencjale</w:t>
      </w:r>
      <w:r w:rsidRPr="00A15698">
        <w:rPr>
          <w:rFonts w:ascii="Times New Roman" w:hAnsi="Times New Roman" w:cs="Times New Roman"/>
          <w:b/>
        </w:rPr>
        <w:t xml:space="preserve"> „innych podmiotów”.</w:t>
      </w:r>
    </w:p>
    <w:p w14:paraId="67BD4920" w14:textId="77777777" w:rsidR="0043271A" w:rsidRPr="00A15698" w:rsidRDefault="00DD4713" w:rsidP="00F7222F">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A15698">
        <w:rPr>
          <w:rFonts w:ascii="Times New Roman" w:hAnsi="Times New Roman" w:cs="Times New Roman"/>
        </w:rPr>
        <w:t xml:space="preserve">Wykonawcy, </w:t>
      </w:r>
      <w:r w:rsidR="0094294D" w:rsidRPr="00A15698">
        <w:rPr>
          <w:rFonts w:ascii="Times New Roman" w:hAnsi="Times New Roman" w:cs="Times New Roman"/>
        </w:rPr>
        <w:t>w celu potwierdzenia spełniania warunków udziału w postępowaniu</w:t>
      </w:r>
      <w:r w:rsidR="009041E8" w:rsidRPr="00A15698">
        <w:rPr>
          <w:rFonts w:ascii="Times New Roman" w:hAnsi="Times New Roman" w:cs="Times New Roman"/>
        </w:rPr>
        <w:t>,</w:t>
      </w:r>
      <w:r w:rsidR="0094294D" w:rsidRPr="00A15698">
        <w:rPr>
          <w:rFonts w:ascii="Times New Roman" w:hAnsi="Times New Roman" w:cs="Times New Roman"/>
        </w:rPr>
        <w:t xml:space="preserve"> </w:t>
      </w:r>
      <w:r w:rsidR="00AD579E" w:rsidRPr="00A15698">
        <w:rPr>
          <w:rFonts w:ascii="Times New Roman" w:hAnsi="Times New Roman" w:cs="Times New Roman"/>
        </w:rPr>
        <w:t xml:space="preserve">mogą </w:t>
      </w:r>
      <w:r w:rsidR="0094294D" w:rsidRPr="00A15698">
        <w:rPr>
          <w:rFonts w:ascii="Times New Roman" w:hAnsi="Times New Roman" w:cs="Times New Roman"/>
        </w:rPr>
        <w:t>polegać na zdolnościach technicznych lub zawodowych innych podmiotów, niezależnie od charakteru prawnego łączących go z nim stosunków prawnych.</w:t>
      </w:r>
      <w:r w:rsidR="009041E8" w:rsidRPr="00A15698">
        <w:rPr>
          <w:rFonts w:ascii="Times New Roman" w:hAnsi="Times New Roman" w:cs="Times New Roman"/>
        </w:rPr>
        <w:t xml:space="preserve"> </w:t>
      </w:r>
    </w:p>
    <w:p w14:paraId="63AB36AD" w14:textId="77777777" w:rsidR="0043271A" w:rsidRPr="00A15698" w:rsidRDefault="0094294D" w:rsidP="00F7222F">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A15698">
        <w:rPr>
          <w:rFonts w:ascii="Times New Roman" w:hAnsi="Times New Roman" w:cs="Times New Roman"/>
        </w:rPr>
        <w:t xml:space="preserve">W odniesieniu do warunków dotyczących doświadczenia </w:t>
      </w:r>
      <w:r w:rsidR="009041E8" w:rsidRPr="00A15698">
        <w:rPr>
          <w:rFonts w:ascii="Times New Roman" w:hAnsi="Times New Roman" w:cs="Times New Roman"/>
        </w:rPr>
        <w:t>W</w:t>
      </w:r>
      <w:r w:rsidRPr="00A15698">
        <w:rPr>
          <w:rFonts w:ascii="Times New Roman" w:hAnsi="Times New Roman" w:cs="Times New Roman"/>
        </w:rPr>
        <w:t xml:space="preserve">ykonawcy, kwalifikacji </w:t>
      </w:r>
      <w:r w:rsidR="00123884" w:rsidRPr="00A15698">
        <w:rPr>
          <w:rFonts w:ascii="Times New Roman" w:hAnsi="Times New Roman" w:cs="Times New Roman"/>
        </w:rPr>
        <w:t xml:space="preserve">zawodowych </w:t>
      </w:r>
      <w:r w:rsidRPr="00A15698">
        <w:rPr>
          <w:rFonts w:ascii="Times New Roman" w:hAnsi="Times New Roman" w:cs="Times New Roman"/>
        </w:rPr>
        <w:t xml:space="preserve">i wykształcenia osób, </w:t>
      </w:r>
      <w:r w:rsidR="009041E8" w:rsidRPr="00A15698">
        <w:rPr>
          <w:rFonts w:ascii="Times New Roman" w:hAnsi="Times New Roman" w:cs="Times New Roman"/>
        </w:rPr>
        <w:t>W</w:t>
      </w:r>
      <w:r w:rsidRPr="00A15698">
        <w:rPr>
          <w:rFonts w:ascii="Times New Roman" w:hAnsi="Times New Roman" w:cs="Times New Roman"/>
        </w:rPr>
        <w:t xml:space="preserve">ykonawcy mogą polegać na zdolnościach innych podmiotów, jeśli podmioty te zrealizują usługi, do </w:t>
      </w:r>
      <w:proofErr w:type="gramStart"/>
      <w:r w:rsidRPr="00A15698">
        <w:rPr>
          <w:rFonts w:ascii="Times New Roman" w:hAnsi="Times New Roman" w:cs="Times New Roman"/>
        </w:rPr>
        <w:t>realizacji których</w:t>
      </w:r>
      <w:proofErr w:type="gramEnd"/>
      <w:r w:rsidRPr="00A15698">
        <w:rPr>
          <w:rFonts w:ascii="Times New Roman" w:hAnsi="Times New Roman" w:cs="Times New Roman"/>
        </w:rPr>
        <w:t xml:space="preserve"> te zdolności są wymagane.</w:t>
      </w:r>
    </w:p>
    <w:p w14:paraId="3A5D73D3" w14:textId="70C30024" w:rsidR="0094294D" w:rsidRPr="00A15698" w:rsidRDefault="0094294D" w:rsidP="00DD7AAE">
      <w:pPr>
        <w:pStyle w:val="Akapitzlist"/>
        <w:numPr>
          <w:ilvl w:val="0"/>
          <w:numId w:val="8"/>
        </w:numPr>
        <w:autoSpaceDE w:val="0"/>
        <w:autoSpaceDN w:val="0"/>
        <w:adjustRightInd w:val="0"/>
        <w:spacing w:after="0" w:line="240" w:lineRule="auto"/>
        <w:ind w:left="851" w:hanging="425"/>
        <w:contextualSpacing w:val="0"/>
        <w:jc w:val="both"/>
        <w:rPr>
          <w:rFonts w:ascii="Times New Roman" w:hAnsi="Times New Roman" w:cs="Times New Roman"/>
        </w:rPr>
      </w:pPr>
      <w:r w:rsidRPr="00A15698">
        <w:rPr>
          <w:rFonts w:ascii="Times New Roman" w:hAnsi="Times New Roman" w:cs="Times New Roman"/>
        </w:rPr>
        <w:t xml:space="preserve">Jeżeli zdolności techniczne </w:t>
      </w:r>
      <w:r w:rsidRPr="007829AE">
        <w:rPr>
          <w:rFonts w:ascii="Times New Roman" w:hAnsi="Times New Roman" w:cs="Times New Roman"/>
        </w:rPr>
        <w:t xml:space="preserve">lub zawodowe, podmiotu, </w:t>
      </w:r>
      <w:r w:rsidR="00123884" w:rsidRPr="007829AE">
        <w:rPr>
          <w:rFonts w:ascii="Times New Roman" w:hAnsi="Times New Roman" w:cs="Times New Roman"/>
        </w:rPr>
        <w:t>na potencjale którego wykonawca polega</w:t>
      </w:r>
      <w:r w:rsidRPr="007829AE">
        <w:rPr>
          <w:rFonts w:ascii="Times New Roman" w:hAnsi="Times New Roman" w:cs="Times New Roman"/>
        </w:rPr>
        <w:t>, nie potwierdzają spełnienia pr</w:t>
      </w:r>
      <w:r w:rsidR="008D620F" w:rsidRPr="007829AE">
        <w:rPr>
          <w:rFonts w:ascii="Times New Roman" w:hAnsi="Times New Roman" w:cs="Times New Roman"/>
        </w:rPr>
        <w:t>zez W</w:t>
      </w:r>
      <w:r w:rsidRPr="007829AE">
        <w:rPr>
          <w:rFonts w:ascii="Times New Roman" w:hAnsi="Times New Roman" w:cs="Times New Roman"/>
        </w:rPr>
        <w:t>ykonawcę warunków udziału w postępowaniu, lub zachodzą wobec tych podmiotów podstawy wykluczenia</w:t>
      </w:r>
      <w:r w:rsidR="00044993" w:rsidRPr="007829AE">
        <w:rPr>
          <w:rFonts w:ascii="Times New Roman" w:hAnsi="Times New Roman" w:cs="Times New Roman"/>
        </w:rPr>
        <w:t xml:space="preserve"> o których mowa w art. 24 ust. 1 pkt 13-22 i u</w:t>
      </w:r>
      <w:r w:rsidR="004F5EF8" w:rsidRPr="007829AE">
        <w:rPr>
          <w:rFonts w:ascii="Times New Roman" w:hAnsi="Times New Roman" w:cs="Times New Roman"/>
        </w:rPr>
        <w:t xml:space="preserve">st. 5 </w:t>
      </w:r>
      <w:proofErr w:type="gramStart"/>
      <w:r w:rsidR="004F5EF8" w:rsidRPr="007829AE">
        <w:rPr>
          <w:rFonts w:ascii="Times New Roman" w:hAnsi="Times New Roman" w:cs="Times New Roman"/>
        </w:rPr>
        <w:t xml:space="preserve">pkt.1-2 </w:t>
      </w:r>
      <w:r w:rsidRPr="007829AE">
        <w:rPr>
          <w:rFonts w:ascii="Times New Roman" w:hAnsi="Times New Roman" w:cs="Times New Roman"/>
        </w:rPr>
        <w:t xml:space="preserve"> </w:t>
      </w:r>
      <w:proofErr w:type="spellStart"/>
      <w:r w:rsidR="007B0D9B" w:rsidRPr="007829AE">
        <w:rPr>
          <w:rFonts w:ascii="Times New Roman" w:hAnsi="Times New Roman" w:cs="Times New Roman"/>
        </w:rPr>
        <w:t>uPzp</w:t>
      </w:r>
      <w:proofErr w:type="spellEnd"/>
      <w:proofErr w:type="gramEnd"/>
      <w:r w:rsidR="007B0D9B" w:rsidRPr="007829AE">
        <w:rPr>
          <w:rFonts w:ascii="Times New Roman" w:hAnsi="Times New Roman" w:cs="Times New Roman"/>
        </w:rPr>
        <w:t xml:space="preserve"> </w:t>
      </w:r>
      <w:r w:rsidR="008D620F" w:rsidRPr="007829AE">
        <w:rPr>
          <w:rFonts w:ascii="Times New Roman" w:hAnsi="Times New Roman" w:cs="Times New Roman"/>
        </w:rPr>
        <w:t>Zamawiający</w:t>
      </w:r>
      <w:r w:rsidR="008D620F" w:rsidRPr="00A15698">
        <w:rPr>
          <w:rFonts w:ascii="Times New Roman" w:hAnsi="Times New Roman" w:cs="Times New Roman"/>
        </w:rPr>
        <w:t xml:space="preserve"> żąda, aby W</w:t>
      </w:r>
      <w:r w:rsidRPr="00A15698">
        <w:rPr>
          <w:rFonts w:ascii="Times New Roman" w:hAnsi="Times New Roman" w:cs="Times New Roman"/>
        </w:rPr>
        <w:t xml:space="preserve">ykonawca w terminie określonym przez </w:t>
      </w:r>
      <w:r w:rsidR="008D620F" w:rsidRPr="00A15698">
        <w:rPr>
          <w:rFonts w:ascii="Times New Roman" w:hAnsi="Times New Roman" w:cs="Times New Roman"/>
        </w:rPr>
        <w:t>Z</w:t>
      </w:r>
      <w:r w:rsidRPr="00A15698">
        <w:rPr>
          <w:rFonts w:ascii="Times New Roman" w:hAnsi="Times New Roman" w:cs="Times New Roman"/>
        </w:rPr>
        <w:t>amawiającego:</w:t>
      </w:r>
    </w:p>
    <w:p w14:paraId="2E312B7D" w14:textId="77777777" w:rsidR="00D05E8A" w:rsidRPr="00A15698" w:rsidRDefault="0094294D" w:rsidP="00F7222F">
      <w:pPr>
        <w:pStyle w:val="Akapitzlist"/>
        <w:numPr>
          <w:ilvl w:val="0"/>
          <w:numId w:val="9"/>
        </w:numPr>
        <w:autoSpaceDE w:val="0"/>
        <w:autoSpaceDN w:val="0"/>
        <w:adjustRightInd w:val="0"/>
        <w:spacing w:after="0" w:line="240" w:lineRule="auto"/>
        <w:ind w:hanging="502"/>
        <w:jc w:val="both"/>
        <w:rPr>
          <w:rFonts w:ascii="Times New Roman" w:hAnsi="Times New Roman" w:cs="Times New Roman"/>
        </w:rPr>
      </w:pPr>
      <w:proofErr w:type="gramStart"/>
      <w:r w:rsidRPr="00A15698">
        <w:rPr>
          <w:rFonts w:ascii="Times New Roman" w:hAnsi="Times New Roman" w:cs="Times New Roman"/>
        </w:rPr>
        <w:t>zastąpił</w:t>
      </w:r>
      <w:proofErr w:type="gramEnd"/>
      <w:r w:rsidRPr="00A15698">
        <w:rPr>
          <w:rFonts w:ascii="Times New Roman" w:hAnsi="Times New Roman" w:cs="Times New Roman"/>
        </w:rPr>
        <w:t xml:space="preserve"> ten podmiot inn</w:t>
      </w:r>
      <w:r w:rsidR="00D05E8A" w:rsidRPr="00A15698">
        <w:rPr>
          <w:rFonts w:ascii="Times New Roman" w:hAnsi="Times New Roman" w:cs="Times New Roman"/>
        </w:rPr>
        <w:t>ym podmiotem lub podmiotami lub</w:t>
      </w:r>
    </w:p>
    <w:p w14:paraId="2F5E18FA" w14:textId="77777777" w:rsidR="0094294D" w:rsidRPr="00A15698" w:rsidRDefault="0094294D" w:rsidP="00F7222F">
      <w:pPr>
        <w:pStyle w:val="Akapitzlist"/>
        <w:numPr>
          <w:ilvl w:val="0"/>
          <w:numId w:val="9"/>
        </w:numPr>
        <w:autoSpaceDE w:val="0"/>
        <w:autoSpaceDN w:val="0"/>
        <w:adjustRightInd w:val="0"/>
        <w:spacing w:after="0" w:line="240" w:lineRule="auto"/>
        <w:ind w:hanging="502"/>
        <w:contextualSpacing w:val="0"/>
        <w:jc w:val="both"/>
        <w:rPr>
          <w:rFonts w:ascii="Times New Roman" w:hAnsi="Times New Roman" w:cs="Times New Roman"/>
        </w:rPr>
      </w:pPr>
      <w:proofErr w:type="gramStart"/>
      <w:r w:rsidRPr="00A15698">
        <w:rPr>
          <w:rFonts w:ascii="Times New Roman" w:hAnsi="Times New Roman" w:cs="Times New Roman"/>
        </w:rPr>
        <w:t>zobowiązał</w:t>
      </w:r>
      <w:proofErr w:type="gramEnd"/>
      <w:r w:rsidRPr="00A15698">
        <w:rPr>
          <w:rFonts w:ascii="Times New Roman" w:hAnsi="Times New Roman" w:cs="Times New Roman"/>
        </w:rPr>
        <w:t xml:space="preserve"> się do osobistego wykonania odpowiedniej części zamówienia, jeżeli wykaże zdolności techniczne lub zawodowe.</w:t>
      </w:r>
    </w:p>
    <w:p w14:paraId="47F0FBFF" w14:textId="77777777" w:rsidR="0021012D" w:rsidRPr="00A15698" w:rsidRDefault="0021012D" w:rsidP="0021012D">
      <w:pPr>
        <w:pStyle w:val="Akapitzlist"/>
        <w:autoSpaceDE w:val="0"/>
        <w:autoSpaceDN w:val="0"/>
        <w:adjustRightInd w:val="0"/>
        <w:spacing w:after="0" w:line="240" w:lineRule="auto"/>
        <w:ind w:left="1353"/>
        <w:contextualSpacing w:val="0"/>
        <w:jc w:val="both"/>
        <w:rPr>
          <w:rFonts w:ascii="Times New Roman" w:hAnsi="Times New Roman" w:cs="Times New Roman"/>
        </w:rPr>
      </w:pPr>
    </w:p>
    <w:p w14:paraId="030042ED" w14:textId="77777777" w:rsidR="00D05E8A" w:rsidRPr="00A15698" w:rsidRDefault="00D05E8A" w:rsidP="002B5C5A">
      <w:pPr>
        <w:pStyle w:val="Akapitzlist"/>
        <w:numPr>
          <w:ilvl w:val="0"/>
          <w:numId w:val="17"/>
        </w:numPr>
        <w:autoSpaceDE w:val="0"/>
        <w:autoSpaceDN w:val="0"/>
        <w:adjustRightInd w:val="0"/>
        <w:spacing w:after="0" w:line="240" w:lineRule="auto"/>
        <w:ind w:left="426" w:hanging="426"/>
        <w:contextualSpacing w:val="0"/>
        <w:jc w:val="both"/>
        <w:rPr>
          <w:rFonts w:ascii="Times New Roman" w:hAnsi="Times New Roman" w:cs="Times New Roman"/>
          <w:b/>
        </w:rPr>
      </w:pPr>
      <w:r w:rsidRPr="00A15698">
        <w:rPr>
          <w:rFonts w:ascii="Times New Roman" w:hAnsi="Times New Roman" w:cs="Times New Roman"/>
          <w:b/>
        </w:rPr>
        <w:t>Spełnianie warunków udziału przez konsorcjum.</w:t>
      </w:r>
    </w:p>
    <w:p w14:paraId="3C14370B" w14:textId="77777777" w:rsidR="008B1DCA" w:rsidRDefault="008B1DCA" w:rsidP="008B1DCA">
      <w:pPr>
        <w:autoSpaceDE w:val="0"/>
        <w:autoSpaceDN w:val="0"/>
        <w:adjustRightInd w:val="0"/>
        <w:spacing w:after="0" w:line="240" w:lineRule="auto"/>
        <w:jc w:val="both"/>
        <w:rPr>
          <w:rFonts w:ascii="Times New Roman" w:hAnsi="Times New Roman" w:cs="Times New Roman"/>
        </w:rPr>
      </w:pPr>
      <w:r w:rsidRPr="00A15698">
        <w:rPr>
          <w:rFonts w:ascii="Times New Roman" w:hAnsi="Times New Roman" w:cs="Times New Roman"/>
        </w:rPr>
        <w:t xml:space="preserve">W przypadku wykonawców wspólnie ubiegających się o udzielenie zamówienia (konsorcjum) poszczególne warunki określone w </w:t>
      </w:r>
      <w:r w:rsidR="00554D8B" w:rsidRPr="00A15698">
        <w:rPr>
          <w:rFonts w:ascii="Times New Roman" w:hAnsi="Times New Roman" w:cs="Times New Roman"/>
        </w:rPr>
        <w:t xml:space="preserve">pkt. </w:t>
      </w:r>
      <w:r w:rsidRPr="00A15698">
        <w:rPr>
          <w:rFonts w:ascii="Times New Roman" w:hAnsi="Times New Roman" w:cs="Times New Roman"/>
        </w:rPr>
        <w:t>2</w:t>
      </w:r>
      <w:r w:rsidR="004F5EF8" w:rsidRPr="00A15698">
        <w:rPr>
          <w:rFonts w:ascii="Times New Roman" w:hAnsi="Times New Roman" w:cs="Times New Roman"/>
        </w:rPr>
        <w:t xml:space="preserve"> </w:t>
      </w:r>
      <w:r w:rsidRPr="00A15698">
        <w:rPr>
          <w:rFonts w:ascii="Times New Roman" w:hAnsi="Times New Roman" w:cs="Times New Roman"/>
        </w:rPr>
        <w:t xml:space="preserve">niniejszego rozdziału mogą zostać spełnione przez jednego </w:t>
      </w:r>
      <w:r w:rsidRPr="00A15698">
        <w:rPr>
          <w:rFonts w:ascii="Times New Roman" w:hAnsi="Times New Roman" w:cs="Times New Roman"/>
        </w:rPr>
        <w:lastRenderedPageBreak/>
        <w:t xml:space="preserve">Wykonawcę lub łącznie </w:t>
      </w:r>
      <w:r w:rsidR="00F24AFB" w:rsidRPr="00A15698">
        <w:rPr>
          <w:rFonts w:ascii="Times New Roman" w:hAnsi="Times New Roman" w:cs="Times New Roman"/>
        </w:rPr>
        <w:t xml:space="preserve">przez </w:t>
      </w:r>
      <w:r w:rsidRPr="00A15698">
        <w:rPr>
          <w:rFonts w:ascii="Times New Roman" w:hAnsi="Times New Roman" w:cs="Times New Roman"/>
        </w:rPr>
        <w:t xml:space="preserve">wszystkich wykonawców wspólnie ubiegających się </w:t>
      </w:r>
      <w:r w:rsidR="009F50DB" w:rsidRPr="00A15698">
        <w:rPr>
          <w:rFonts w:ascii="Times New Roman" w:hAnsi="Times New Roman" w:cs="Times New Roman"/>
        </w:rPr>
        <w:br/>
      </w:r>
      <w:r w:rsidRPr="00A15698">
        <w:rPr>
          <w:rFonts w:ascii="Times New Roman" w:hAnsi="Times New Roman" w:cs="Times New Roman"/>
        </w:rPr>
        <w:t>o udzielenie zamówienia.</w:t>
      </w:r>
    </w:p>
    <w:p w14:paraId="56F61703" w14:textId="77777777" w:rsidR="00D85AD9" w:rsidRPr="00A15698" w:rsidRDefault="00D85AD9" w:rsidP="008B1DCA">
      <w:pPr>
        <w:autoSpaceDE w:val="0"/>
        <w:autoSpaceDN w:val="0"/>
        <w:adjustRightInd w:val="0"/>
        <w:spacing w:after="0" w:line="240" w:lineRule="auto"/>
        <w:jc w:val="both"/>
        <w:rPr>
          <w:rFonts w:ascii="Times New Roman" w:hAnsi="Times New Roman" w:cs="Times New Roman"/>
        </w:rPr>
      </w:pPr>
    </w:p>
    <w:p w14:paraId="380A4950" w14:textId="77777777" w:rsidR="000C66A0" w:rsidRPr="00960660" w:rsidRDefault="000C5B2A" w:rsidP="007B0D9B">
      <w:pPr>
        <w:pStyle w:val="Nagwek1"/>
        <w:spacing w:before="0" w:after="0" w:line="240" w:lineRule="auto"/>
        <w:rPr>
          <w:bCs w:val="0"/>
          <w:szCs w:val="28"/>
          <w:u w:val="none"/>
        </w:rPr>
      </w:pPr>
      <w:bookmarkStart w:id="14" w:name="_Toc458084633"/>
      <w:r w:rsidRPr="00960660">
        <w:rPr>
          <w:bCs w:val="0"/>
          <w:szCs w:val="28"/>
          <w:u w:val="none"/>
        </w:rPr>
        <w:t>VI</w:t>
      </w:r>
      <w:r w:rsidR="00C70AA3" w:rsidRPr="00960660">
        <w:rPr>
          <w:bCs w:val="0"/>
          <w:szCs w:val="28"/>
          <w:u w:val="none"/>
        </w:rPr>
        <w:t>I</w:t>
      </w:r>
      <w:r w:rsidRPr="00960660">
        <w:rPr>
          <w:bCs w:val="0"/>
          <w:szCs w:val="28"/>
          <w:u w:val="none"/>
        </w:rPr>
        <w:t>.</w:t>
      </w:r>
      <w:bookmarkEnd w:id="14"/>
      <w:r w:rsidRPr="00960660">
        <w:rPr>
          <w:bCs w:val="0"/>
          <w:szCs w:val="28"/>
          <w:u w:val="none"/>
        </w:rPr>
        <w:t xml:space="preserve"> </w:t>
      </w:r>
      <w:bookmarkStart w:id="15" w:name="_Toc458084634"/>
      <w:r w:rsidR="0021012D" w:rsidRPr="00960660">
        <w:rPr>
          <w:bCs w:val="0"/>
          <w:szCs w:val="28"/>
          <w:u w:val="none"/>
        </w:rPr>
        <w:t>Podstawy wykluczenia</w:t>
      </w:r>
      <w:bookmarkEnd w:id="15"/>
    </w:p>
    <w:p w14:paraId="7DAB62A4" w14:textId="77777777" w:rsidR="000C5B2A" w:rsidRPr="00A15698" w:rsidRDefault="000C5B2A" w:rsidP="00F7222F">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
          <w:bCs/>
        </w:rPr>
      </w:pPr>
      <w:r w:rsidRPr="00A15698">
        <w:rPr>
          <w:rFonts w:ascii="Times New Roman" w:hAnsi="Times New Roman" w:cs="Times New Roman"/>
          <w:bCs/>
        </w:rPr>
        <w:t xml:space="preserve">O udzielenie zamówienia mogą ubiegać się </w:t>
      </w:r>
      <w:r w:rsidR="009041E8" w:rsidRPr="00A15698">
        <w:rPr>
          <w:rFonts w:ascii="Times New Roman" w:hAnsi="Times New Roman" w:cs="Times New Roman"/>
          <w:bCs/>
        </w:rPr>
        <w:t>W</w:t>
      </w:r>
      <w:r w:rsidRPr="00A15698">
        <w:rPr>
          <w:rFonts w:ascii="Times New Roman" w:hAnsi="Times New Roman" w:cs="Times New Roman"/>
          <w:bCs/>
        </w:rPr>
        <w:t xml:space="preserve">ykonawcy, którzy nie podlegają wykluczeniu </w:t>
      </w:r>
      <w:r w:rsidR="004F5CAC" w:rsidRPr="00A15698">
        <w:rPr>
          <w:rFonts w:ascii="Times New Roman" w:hAnsi="Times New Roman" w:cs="Times New Roman"/>
          <w:bCs/>
        </w:rPr>
        <w:br/>
      </w:r>
      <w:r w:rsidRPr="00A15698">
        <w:rPr>
          <w:rFonts w:ascii="Times New Roman" w:hAnsi="Times New Roman" w:cs="Times New Roman"/>
          <w:bCs/>
        </w:rPr>
        <w:t xml:space="preserve">z postępowania z powodu jednej z okoliczności wskazanych w art. 24 ust. 1 </w:t>
      </w:r>
      <w:proofErr w:type="spellStart"/>
      <w:r w:rsidRPr="00A15698">
        <w:rPr>
          <w:rFonts w:ascii="Times New Roman" w:hAnsi="Times New Roman" w:cs="Times New Roman"/>
          <w:bCs/>
        </w:rPr>
        <w:t>uPzp</w:t>
      </w:r>
      <w:proofErr w:type="spellEnd"/>
      <w:r w:rsidR="004C7E9E" w:rsidRPr="00A15698">
        <w:rPr>
          <w:rFonts w:ascii="Times New Roman" w:hAnsi="Times New Roman" w:cs="Times New Roman"/>
          <w:bCs/>
        </w:rPr>
        <w:t>, które wystąpiły w odpowiedni</w:t>
      </w:r>
      <w:r w:rsidR="001D73BA" w:rsidRPr="00A15698">
        <w:rPr>
          <w:rFonts w:ascii="Times New Roman" w:hAnsi="Times New Roman" w:cs="Times New Roman"/>
          <w:bCs/>
        </w:rPr>
        <w:t>m</w:t>
      </w:r>
      <w:r w:rsidR="004C7E9E" w:rsidRPr="00A15698">
        <w:rPr>
          <w:rFonts w:ascii="Times New Roman" w:hAnsi="Times New Roman" w:cs="Times New Roman"/>
          <w:bCs/>
        </w:rPr>
        <w:t xml:space="preserve"> </w:t>
      </w:r>
      <w:r w:rsidR="001D73BA" w:rsidRPr="00A15698">
        <w:rPr>
          <w:rFonts w:ascii="Times New Roman" w:hAnsi="Times New Roman" w:cs="Times New Roman"/>
          <w:bCs/>
        </w:rPr>
        <w:t>okresie</w:t>
      </w:r>
      <w:r w:rsidR="004C7E9E" w:rsidRPr="00A15698">
        <w:rPr>
          <w:rFonts w:ascii="Times New Roman" w:hAnsi="Times New Roman" w:cs="Times New Roman"/>
          <w:bCs/>
        </w:rPr>
        <w:t xml:space="preserve"> </w:t>
      </w:r>
      <w:r w:rsidR="00A9164F" w:rsidRPr="00A15698">
        <w:rPr>
          <w:rFonts w:ascii="Times New Roman" w:hAnsi="Times New Roman" w:cs="Times New Roman"/>
          <w:bCs/>
        </w:rPr>
        <w:t>określony</w:t>
      </w:r>
      <w:r w:rsidR="001D73BA" w:rsidRPr="00A15698">
        <w:rPr>
          <w:rFonts w:ascii="Times New Roman" w:hAnsi="Times New Roman" w:cs="Times New Roman"/>
          <w:bCs/>
        </w:rPr>
        <w:t>m</w:t>
      </w:r>
      <w:r w:rsidR="00A9164F" w:rsidRPr="00A15698">
        <w:rPr>
          <w:rFonts w:ascii="Times New Roman" w:hAnsi="Times New Roman" w:cs="Times New Roman"/>
          <w:bCs/>
        </w:rPr>
        <w:t xml:space="preserve"> </w:t>
      </w:r>
      <w:r w:rsidR="004C7E9E" w:rsidRPr="00A15698">
        <w:rPr>
          <w:rFonts w:ascii="Times New Roman" w:hAnsi="Times New Roman" w:cs="Times New Roman"/>
          <w:bCs/>
        </w:rPr>
        <w:t xml:space="preserve">w art. 24 ust. 7 </w:t>
      </w:r>
      <w:proofErr w:type="spellStart"/>
      <w:r w:rsidR="004C7E9E" w:rsidRPr="00A15698">
        <w:rPr>
          <w:rFonts w:ascii="Times New Roman" w:hAnsi="Times New Roman" w:cs="Times New Roman"/>
          <w:bCs/>
        </w:rPr>
        <w:t>uPzp</w:t>
      </w:r>
      <w:proofErr w:type="spellEnd"/>
      <w:r w:rsidRPr="00A15698">
        <w:rPr>
          <w:rFonts w:ascii="Times New Roman" w:hAnsi="Times New Roman" w:cs="Times New Roman"/>
          <w:bCs/>
        </w:rPr>
        <w:t>.</w:t>
      </w:r>
      <w:r w:rsidRPr="00A15698">
        <w:rPr>
          <w:rFonts w:ascii="Times New Roman" w:hAnsi="Times New Roman" w:cs="Times New Roman"/>
          <w:b/>
          <w:bCs/>
        </w:rPr>
        <w:t xml:space="preserve"> </w:t>
      </w:r>
    </w:p>
    <w:p w14:paraId="32F432F4" w14:textId="77777777" w:rsidR="000C5B2A" w:rsidRPr="00A15698" w:rsidRDefault="000C5B2A" w:rsidP="00F7222F">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i/>
        </w:rPr>
      </w:pPr>
      <w:r w:rsidRPr="00A15698">
        <w:rPr>
          <w:rFonts w:ascii="Times New Roman" w:hAnsi="Times New Roman" w:cs="Times New Roman"/>
          <w:bCs/>
        </w:rPr>
        <w:t xml:space="preserve">O udzielenie zamówienia mogą ubiegać się wykonawcy, którzy nie podlegają wykluczeniu </w:t>
      </w:r>
      <w:r w:rsidR="004F5CAC" w:rsidRPr="00A15698">
        <w:rPr>
          <w:rFonts w:ascii="Times New Roman" w:hAnsi="Times New Roman" w:cs="Times New Roman"/>
          <w:bCs/>
        </w:rPr>
        <w:br/>
      </w:r>
      <w:r w:rsidRPr="00A15698">
        <w:rPr>
          <w:rFonts w:ascii="Times New Roman" w:hAnsi="Times New Roman" w:cs="Times New Roman"/>
          <w:bCs/>
        </w:rPr>
        <w:t xml:space="preserve">z postępowania z powodu jednej z okoliczności wskazanych w art. 24 ust. 5 </w:t>
      </w:r>
      <w:proofErr w:type="spellStart"/>
      <w:r w:rsidRPr="00A15698">
        <w:rPr>
          <w:rFonts w:ascii="Times New Roman" w:hAnsi="Times New Roman" w:cs="Times New Roman"/>
          <w:bCs/>
        </w:rPr>
        <w:t>uPzp</w:t>
      </w:r>
      <w:proofErr w:type="spellEnd"/>
      <w:r w:rsidRPr="00A15698">
        <w:rPr>
          <w:rFonts w:ascii="Times New Roman" w:hAnsi="Times New Roman" w:cs="Times New Roman"/>
          <w:bCs/>
        </w:rPr>
        <w:t xml:space="preserve">, </w:t>
      </w:r>
      <w:r w:rsidR="00F60278" w:rsidRPr="00A15698">
        <w:rPr>
          <w:rFonts w:ascii="Times New Roman" w:hAnsi="Times New Roman" w:cs="Times New Roman"/>
          <w:bCs/>
        </w:rPr>
        <w:t xml:space="preserve">które wystąpiły w odpowiednim okresie określonym w art. 24 ust. 7 </w:t>
      </w:r>
      <w:proofErr w:type="spellStart"/>
      <w:r w:rsidR="00F60278" w:rsidRPr="00A15698">
        <w:rPr>
          <w:rFonts w:ascii="Times New Roman" w:hAnsi="Times New Roman" w:cs="Times New Roman"/>
          <w:bCs/>
        </w:rPr>
        <w:t>uPzp</w:t>
      </w:r>
      <w:proofErr w:type="spellEnd"/>
      <w:r w:rsidR="004C7E9E" w:rsidRPr="00A15698">
        <w:rPr>
          <w:rFonts w:ascii="Times New Roman" w:hAnsi="Times New Roman" w:cs="Times New Roman"/>
          <w:bCs/>
        </w:rPr>
        <w:t xml:space="preserve">, </w:t>
      </w:r>
      <w:r w:rsidRPr="00A15698">
        <w:rPr>
          <w:rFonts w:ascii="Times New Roman" w:hAnsi="Times New Roman" w:cs="Times New Roman"/>
          <w:bCs/>
        </w:rPr>
        <w:t>a mianowicie</w:t>
      </w:r>
      <w:r w:rsidRPr="00A15698">
        <w:rPr>
          <w:rFonts w:ascii="Times New Roman" w:hAnsi="Times New Roman" w:cs="Times New Roman"/>
          <w:bCs/>
          <w:i/>
        </w:rPr>
        <w:t>:</w:t>
      </w:r>
    </w:p>
    <w:p w14:paraId="5D537A67" w14:textId="77777777" w:rsidR="004C7E9E" w:rsidRPr="00A15698" w:rsidRDefault="000C5B2A" w:rsidP="00F7222F">
      <w:pPr>
        <w:pStyle w:val="Akapitzlist"/>
        <w:numPr>
          <w:ilvl w:val="0"/>
          <w:numId w:val="3"/>
        </w:numPr>
        <w:spacing w:after="0" w:line="240" w:lineRule="auto"/>
        <w:ind w:left="993" w:hanging="567"/>
        <w:contextualSpacing w:val="0"/>
        <w:jc w:val="both"/>
        <w:rPr>
          <w:rFonts w:ascii="Times New Roman" w:hAnsi="Times New Roman" w:cs="Times New Roman"/>
          <w:bCs/>
        </w:rPr>
      </w:pPr>
      <w:r w:rsidRPr="00A15698">
        <w:rPr>
          <w:rFonts w:ascii="Times New Roman" w:hAnsi="Times New Roman" w:cs="Times New Roman"/>
          <w:bCs/>
        </w:rPr>
        <w:t xml:space="preserve">w </w:t>
      </w:r>
      <w:proofErr w:type="gramStart"/>
      <w:r w:rsidRPr="00A15698">
        <w:rPr>
          <w:rFonts w:ascii="Times New Roman" w:hAnsi="Times New Roman" w:cs="Times New Roman"/>
          <w:bCs/>
        </w:rPr>
        <w:t>stosunku do którego</w:t>
      </w:r>
      <w:proofErr w:type="gramEnd"/>
      <w:r w:rsidRPr="00A15698">
        <w:rPr>
          <w:rFonts w:ascii="Times New Roman" w:hAnsi="Times New Roman" w:cs="Times New Roman"/>
          <w:bCs/>
        </w:rPr>
        <w:t xml:space="preserve"> otwarto likwidację, w zatwierdzonym przez sąd układzie </w:t>
      </w:r>
      <w:r w:rsidR="003F2FDA" w:rsidRPr="00A15698">
        <w:rPr>
          <w:rFonts w:ascii="Times New Roman" w:hAnsi="Times New Roman" w:cs="Times New Roman"/>
          <w:bCs/>
        </w:rPr>
        <w:br/>
      </w:r>
      <w:r w:rsidRPr="00A15698">
        <w:rPr>
          <w:rFonts w:ascii="Times New Roman" w:hAnsi="Times New Roman" w:cs="Times New Roman"/>
          <w:bCs/>
        </w:rPr>
        <w:t xml:space="preserve">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r. poz. 615) lub którego upadłość ogłoszono, z wyjątkiem wykonawcy, który po ogłoszeniu upadłości zawarł układ zatwierdzony prawomocnym postanowieniem sądu, jeżeli układ nie przewiduje zaspokojenia wierzycieli przez likwidację majątku upadłego, </w:t>
      </w:r>
      <w:proofErr w:type="gramStart"/>
      <w:r w:rsidRPr="00A15698">
        <w:rPr>
          <w:rFonts w:ascii="Times New Roman" w:hAnsi="Times New Roman" w:cs="Times New Roman"/>
          <w:bCs/>
        </w:rPr>
        <w:t>chyba że</w:t>
      </w:r>
      <w:proofErr w:type="gramEnd"/>
      <w:r w:rsidRPr="00A15698">
        <w:rPr>
          <w:rFonts w:ascii="Times New Roman" w:hAnsi="Times New Roman" w:cs="Times New Roman"/>
          <w:bCs/>
        </w:rPr>
        <w:t xml:space="preserve"> sąd zarządził likwidację jego majątku w trybie art. 366 ust. 1 ustawy z dnia 28 lutego 2003 r. – Prawo upadłościowe (Dz. U. </w:t>
      </w:r>
      <w:proofErr w:type="gramStart"/>
      <w:r w:rsidRPr="00A15698">
        <w:rPr>
          <w:rFonts w:ascii="Times New Roman" w:hAnsi="Times New Roman" w:cs="Times New Roman"/>
          <w:bCs/>
        </w:rPr>
        <w:t>z</w:t>
      </w:r>
      <w:proofErr w:type="gramEnd"/>
      <w:r w:rsidRPr="00A15698">
        <w:rPr>
          <w:rFonts w:ascii="Times New Roman" w:hAnsi="Times New Roman" w:cs="Times New Roman"/>
          <w:bCs/>
        </w:rPr>
        <w:t xml:space="preserve"> 2015 r. poz. 233, 978, 1166, 1259 i 1844 oraz z 2016 r. poz. 615);</w:t>
      </w:r>
    </w:p>
    <w:p w14:paraId="668BB15C" w14:textId="49117527" w:rsidR="004C7E9E" w:rsidRPr="00A15698" w:rsidRDefault="000C5B2A" w:rsidP="00F7222F">
      <w:pPr>
        <w:pStyle w:val="Akapitzlist"/>
        <w:numPr>
          <w:ilvl w:val="0"/>
          <w:numId w:val="3"/>
        </w:numPr>
        <w:spacing w:after="0" w:line="240" w:lineRule="auto"/>
        <w:ind w:left="993" w:hanging="567"/>
        <w:contextualSpacing w:val="0"/>
        <w:jc w:val="both"/>
        <w:rPr>
          <w:rFonts w:ascii="Times New Roman" w:hAnsi="Times New Roman" w:cs="Times New Roman"/>
          <w:bCs/>
        </w:rPr>
      </w:pPr>
      <w:proofErr w:type="gramStart"/>
      <w:r w:rsidRPr="00A15698">
        <w:rPr>
          <w:rFonts w:ascii="Times New Roman" w:hAnsi="Times New Roman" w:cs="Times New Roman"/>
          <w:bCs/>
        </w:rPr>
        <w:t>który</w:t>
      </w:r>
      <w:proofErr w:type="gramEnd"/>
      <w:r w:rsidRPr="00A15698">
        <w:rPr>
          <w:rFonts w:ascii="Times New Roman" w:hAnsi="Times New Roman" w:cs="Times New Roman"/>
          <w:bCs/>
        </w:rPr>
        <w:t xml:space="preserve"> w sposób zawiniony poważnie naruszył obowiązki zawodowe, co podważa jego uczciwość, w szczególności</w:t>
      </w:r>
      <w:r w:rsidR="00077D0B">
        <w:rPr>
          <w:rFonts w:ascii="Times New Roman" w:hAnsi="Times New Roman" w:cs="Times New Roman"/>
          <w:bCs/>
        </w:rPr>
        <w:t xml:space="preserve">, </w:t>
      </w:r>
      <w:r w:rsidRPr="00A15698">
        <w:rPr>
          <w:rFonts w:ascii="Times New Roman" w:hAnsi="Times New Roman" w:cs="Times New Roman"/>
          <w:bCs/>
        </w:rPr>
        <w:t>gdy wykonawca w wyniku zamierzonego działania lub rażącego niedbalstwa nie wykonał lub nienależycie wykonał zamówienie, co zamawiający jest w stanie wykazać za pomocą stosownych środków dowodowych</w:t>
      </w:r>
      <w:r w:rsidR="004F5EF8" w:rsidRPr="00A15698">
        <w:rPr>
          <w:rFonts w:ascii="Times New Roman" w:hAnsi="Times New Roman" w:cs="Times New Roman"/>
          <w:bCs/>
        </w:rPr>
        <w:t>.</w:t>
      </w:r>
    </w:p>
    <w:p w14:paraId="181FFE80" w14:textId="77777777" w:rsidR="00687FC9" w:rsidRPr="00A15698" w:rsidRDefault="0021012D" w:rsidP="00F7222F">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A15698">
        <w:rPr>
          <w:rFonts w:ascii="Times New Roman" w:hAnsi="Times New Roman" w:cs="Times New Roman"/>
          <w:bCs/>
        </w:rPr>
        <w:t>Zamawiający może wykluczyć W</w:t>
      </w:r>
      <w:r w:rsidR="00687FC9" w:rsidRPr="00A15698">
        <w:rPr>
          <w:rFonts w:ascii="Times New Roman" w:hAnsi="Times New Roman" w:cs="Times New Roman"/>
          <w:bCs/>
        </w:rPr>
        <w:t>ykonawcę na każdym etapie postępowania o udzielenie zamówienia.</w:t>
      </w:r>
    </w:p>
    <w:p w14:paraId="1E733371" w14:textId="77777777" w:rsidR="00687FC9" w:rsidRPr="00A15698" w:rsidRDefault="00687FC9" w:rsidP="00F7222F">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A15698">
        <w:rPr>
          <w:rFonts w:ascii="Times New Roman" w:hAnsi="Times New Roman" w:cs="Times New Roman"/>
          <w:bCs/>
        </w:rPr>
        <w:t>Wykonawca, który podlega wykluczeniu na podstawie art. 24 ust. 1 pkt 13 i 14 oraz 16–20 lub ust. 5</w:t>
      </w:r>
      <w:r w:rsidR="00341950" w:rsidRPr="00A15698">
        <w:rPr>
          <w:rFonts w:ascii="Times New Roman" w:hAnsi="Times New Roman" w:cs="Times New Roman"/>
          <w:bCs/>
        </w:rPr>
        <w:t xml:space="preserve"> pkt</w:t>
      </w:r>
      <w:r w:rsidR="004F5EF8" w:rsidRPr="00A15698">
        <w:rPr>
          <w:rFonts w:ascii="Times New Roman" w:hAnsi="Times New Roman" w:cs="Times New Roman"/>
          <w:bCs/>
        </w:rPr>
        <w:t xml:space="preserve">. 1-2 </w:t>
      </w:r>
      <w:proofErr w:type="spellStart"/>
      <w:r w:rsidR="003F2FDA" w:rsidRPr="00A15698">
        <w:rPr>
          <w:rFonts w:ascii="Times New Roman" w:hAnsi="Times New Roman" w:cs="Times New Roman"/>
          <w:bCs/>
        </w:rPr>
        <w:t>uPzp</w:t>
      </w:r>
      <w:proofErr w:type="spellEnd"/>
      <w:r w:rsidRPr="00A15698">
        <w:rPr>
          <w:rFonts w:ascii="Times New Roman" w:hAnsi="Times New Roman" w:cs="Times New Roman"/>
          <w:bCs/>
        </w:rPr>
        <w:t xml:space="preserve">,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103F06" w:rsidRPr="00A15698">
        <w:rPr>
          <w:rFonts w:ascii="Times New Roman" w:hAnsi="Times New Roman" w:cs="Times New Roman"/>
          <w:bCs/>
        </w:rPr>
        <w:t>W</w:t>
      </w:r>
      <w:r w:rsidRPr="00A15698">
        <w:rPr>
          <w:rFonts w:ascii="Times New Roman" w:hAnsi="Times New Roman" w:cs="Times New Roman"/>
          <w:bCs/>
        </w:rPr>
        <w:t>ykonawcy.</w:t>
      </w:r>
    </w:p>
    <w:p w14:paraId="44893FB5" w14:textId="77777777" w:rsidR="00687FC9" w:rsidRPr="00A15698" w:rsidRDefault="00687FC9" w:rsidP="003F2FDA">
      <w:pPr>
        <w:autoSpaceDE w:val="0"/>
        <w:autoSpaceDN w:val="0"/>
        <w:adjustRightInd w:val="0"/>
        <w:spacing w:after="0" w:line="240" w:lineRule="auto"/>
        <w:ind w:left="426"/>
        <w:jc w:val="both"/>
        <w:rPr>
          <w:rFonts w:ascii="Times New Roman" w:hAnsi="Times New Roman" w:cs="Times New Roman"/>
          <w:bCs/>
        </w:rPr>
      </w:pPr>
      <w:r w:rsidRPr="00A15698">
        <w:rPr>
          <w:rFonts w:ascii="Times New Roman" w:hAnsi="Times New Roman" w:cs="Times New Roman"/>
          <w:bCs/>
        </w:rPr>
        <w:t>Wykonawca n</w:t>
      </w:r>
      <w:r w:rsidR="00103F06" w:rsidRPr="00A15698">
        <w:rPr>
          <w:rFonts w:ascii="Times New Roman" w:hAnsi="Times New Roman" w:cs="Times New Roman"/>
          <w:bCs/>
        </w:rPr>
        <w:t>ie podlega wykluczeniu, jeżeli Z</w:t>
      </w:r>
      <w:r w:rsidRPr="00A15698">
        <w:rPr>
          <w:rFonts w:ascii="Times New Roman" w:hAnsi="Times New Roman" w:cs="Times New Roman"/>
          <w:bCs/>
        </w:rPr>
        <w:t xml:space="preserve">amawiający, uwzględniając wagę </w:t>
      </w:r>
      <w:r w:rsidR="00103F06" w:rsidRPr="00A15698">
        <w:rPr>
          <w:rFonts w:ascii="Times New Roman" w:hAnsi="Times New Roman" w:cs="Times New Roman"/>
          <w:bCs/>
        </w:rPr>
        <w:br/>
      </w:r>
      <w:r w:rsidRPr="00A15698">
        <w:rPr>
          <w:rFonts w:ascii="Times New Roman" w:hAnsi="Times New Roman" w:cs="Times New Roman"/>
          <w:bCs/>
        </w:rPr>
        <w:t xml:space="preserve">i szczególne okoliczności czynu </w:t>
      </w:r>
      <w:r w:rsidR="00103F06" w:rsidRPr="00A15698">
        <w:rPr>
          <w:rFonts w:ascii="Times New Roman" w:hAnsi="Times New Roman" w:cs="Times New Roman"/>
          <w:bCs/>
        </w:rPr>
        <w:t>W</w:t>
      </w:r>
      <w:r w:rsidRPr="00A15698">
        <w:rPr>
          <w:rFonts w:ascii="Times New Roman" w:hAnsi="Times New Roman" w:cs="Times New Roman"/>
          <w:bCs/>
        </w:rPr>
        <w:t>ykonawcy, uzna za wystarczające dowody przedstawione na ww. podstawie.</w:t>
      </w:r>
    </w:p>
    <w:p w14:paraId="605DCB6F" w14:textId="0FFE5FF5" w:rsidR="00687FC9" w:rsidRPr="00A15698" w:rsidRDefault="00687FC9" w:rsidP="00F7222F">
      <w:pPr>
        <w:pStyle w:val="Akapitzlist"/>
        <w:numPr>
          <w:ilvl w:val="0"/>
          <w:numId w:val="2"/>
        </w:numPr>
        <w:autoSpaceDE w:val="0"/>
        <w:autoSpaceDN w:val="0"/>
        <w:adjustRightInd w:val="0"/>
        <w:spacing w:after="0" w:line="240" w:lineRule="auto"/>
        <w:ind w:left="426" w:hanging="426"/>
        <w:contextualSpacing w:val="0"/>
        <w:jc w:val="both"/>
        <w:rPr>
          <w:rFonts w:ascii="Times New Roman" w:hAnsi="Times New Roman" w:cs="Times New Roman"/>
          <w:bCs/>
        </w:rPr>
      </w:pPr>
      <w:r w:rsidRPr="00A15698">
        <w:rPr>
          <w:rFonts w:ascii="Times New Roman" w:hAnsi="Times New Roman" w:cs="Times New Roman"/>
          <w:bCs/>
        </w:rPr>
        <w:t>W przypadkach, o których mowa w art. 24 ust. 1 pkt 19</w:t>
      </w:r>
      <w:r w:rsidR="00103F06" w:rsidRPr="00A15698">
        <w:rPr>
          <w:rFonts w:ascii="Times New Roman" w:hAnsi="Times New Roman" w:cs="Times New Roman"/>
          <w:bCs/>
        </w:rPr>
        <w:t xml:space="preserve"> </w:t>
      </w:r>
      <w:proofErr w:type="spellStart"/>
      <w:r w:rsidR="00103F06" w:rsidRPr="00A15698">
        <w:rPr>
          <w:rFonts w:ascii="Times New Roman" w:hAnsi="Times New Roman" w:cs="Times New Roman"/>
          <w:bCs/>
        </w:rPr>
        <w:t>uPzp</w:t>
      </w:r>
      <w:proofErr w:type="spellEnd"/>
      <w:r w:rsidRPr="00A15698">
        <w:rPr>
          <w:rFonts w:ascii="Times New Roman" w:hAnsi="Times New Roman" w:cs="Times New Roman"/>
          <w:bCs/>
        </w:rPr>
        <w:t>, przed wyk</w:t>
      </w:r>
      <w:r w:rsidR="00103F06" w:rsidRPr="00A15698">
        <w:rPr>
          <w:rFonts w:ascii="Times New Roman" w:hAnsi="Times New Roman" w:cs="Times New Roman"/>
          <w:bCs/>
        </w:rPr>
        <w:t>luczeniem Wykonawcy, Z</w:t>
      </w:r>
      <w:r w:rsidR="001B2DAA" w:rsidRPr="00A15698">
        <w:rPr>
          <w:rFonts w:ascii="Times New Roman" w:hAnsi="Times New Roman" w:cs="Times New Roman"/>
          <w:bCs/>
        </w:rPr>
        <w:t>amawiając</w:t>
      </w:r>
      <w:r w:rsidRPr="00A15698">
        <w:rPr>
          <w:rFonts w:ascii="Times New Roman" w:hAnsi="Times New Roman" w:cs="Times New Roman"/>
          <w:bCs/>
        </w:rPr>
        <w:t xml:space="preserve"> zapewnia temu wykonawcy możliwość udowodnienia, że jego udział </w:t>
      </w:r>
      <w:r w:rsidR="009F3082">
        <w:rPr>
          <w:rFonts w:ascii="Times New Roman" w:hAnsi="Times New Roman" w:cs="Times New Roman"/>
          <w:bCs/>
        </w:rPr>
        <w:br/>
      </w:r>
      <w:r w:rsidRPr="00A15698">
        <w:rPr>
          <w:rFonts w:ascii="Times New Roman" w:hAnsi="Times New Roman" w:cs="Times New Roman"/>
          <w:bCs/>
        </w:rPr>
        <w:t>w przygotowaniu postępowania o udzielenie zamówienia nie zakłóci konkurencji.</w:t>
      </w:r>
    </w:p>
    <w:p w14:paraId="09524283" w14:textId="77777777" w:rsidR="00653577" w:rsidRPr="00A15698" w:rsidRDefault="00653577" w:rsidP="009041E8">
      <w:pPr>
        <w:pStyle w:val="Akapitzlist"/>
        <w:autoSpaceDE w:val="0"/>
        <w:autoSpaceDN w:val="0"/>
        <w:adjustRightInd w:val="0"/>
        <w:spacing w:after="0" w:line="240" w:lineRule="auto"/>
        <w:ind w:left="1060"/>
        <w:contextualSpacing w:val="0"/>
        <w:jc w:val="both"/>
        <w:rPr>
          <w:rFonts w:ascii="Times New Roman" w:hAnsi="Times New Roman" w:cs="Times New Roman"/>
          <w:bCs/>
        </w:rPr>
      </w:pPr>
    </w:p>
    <w:p w14:paraId="33CE3F42" w14:textId="78FE9404" w:rsidR="00E76FAB" w:rsidRPr="00960660" w:rsidRDefault="00E76FAB" w:rsidP="00960660">
      <w:pPr>
        <w:pStyle w:val="Nagwek1"/>
        <w:spacing w:before="0" w:after="0" w:line="240" w:lineRule="auto"/>
        <w:rPr>
          <w:szCs w:val="28"/>
          <w:u w:val="none"/>
        </w:rPr>
      </w:pPr>
      <w:bookmarkStart w:id="16" w:name="_Toc458084635"/>
      <w:r w:rsidRPr="00960660">
        <w:rPr>
          <w:bCs w:val="0"/>
          <w:szCs w:val="28"/>
          <w:u w:val="none"/>
        </w:rPr>
        <w:t>V</w:t>
      </w:r>
      <w:r w:rsidR="00C70AA3" w:rsidRPr="00960660">
        <w:rPr>
          <w:bCs w:val="0"/>
          <w:szCs w:val="28"/>
          <w:u w:val="none"/>
        </w:rPr>
        <w:t>I</w:t>
      </w:r>
      <w:r w:rsidRPr="00960660">
        <w:rPr>
          <w:bCs w:val="0"/>
          <w:szCs w:val="28"/>
          <w:u w:val="none"/>
        </w:rPr>
        <w:t>II.</w:t>
      </w:r>
      <w:bookmarkEnd w:id="16"/>
      <w:r w:rsidRPr="00960660">
        <w:rPr>
          <w:szCs w:val="28"/>
          <w:u w:val="none"/>
        </w:rPr>
        <w:t xml:space="preserve"> </w:t>
      </w:r>
      <w:bookmarkStart w:id="17" w:name="_Toc458084636"/>
      <w:r w:rsidR="0021012D" w:rsidRPr="00960660">
        <w:rPr>
          <w:bCs w:val="0"/>
          <w:szCs w:val="28"/>
          <w:u w:val="none"/>
        </w:rPr>
        <w:t>Wykaz oświadczeń lub dokumentów potwierdzających spełnianie warunków udziału w postępowaniu oraz brak podstaw wykluczenia</w:t>
      </w:r>
      <w:bookmarkEnd w:id="17"/>
      <w:r w:rsidR="0021012D" w:rsidRPr="00960660">
        <w:rPr>
          <w:bCs w:val="0"/>
          <w:szCs w:val="28"/>
          <w:u w:val="none"/>
        </w:rPr>
        <w:t xml:space="preserve"> </w:t>
      </w:r>
    </w:p>
    <w:p w14:paraId="3CF8B5A7" w14:textId="77777777" w:rsidR="009F3082" w:rsidRPr="009F3082" w:rsidRDefault="009F3082" w:rsidP="002B5C5A">
      <w:pPr>
        <w:pStyle w:val="Akapitzlist"/>
        <w:numPr>
          <w:ilvl w:val="0"/>
          <w:numId w:val="2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F3082">
        <w:rPr>
          <w:rFonts w:ascii="Times New Roman" w:hAnsi="Times New Roman" w:cs="Times New Roman"/>
          <w:b/>
          <w:bCs/>
        </w:rPr>
        <w:t>Oświadczenie składane wraz z ofertą i jego zakres</w:t>
      </w:r>
    </w:p>
    <w:p w14:paraId="2C5D9884" w14:textId="77777777" w:rsidR="009F3082" w:rsidRPr="009F3082" w:rsidRDefault="009F3082" w:rsidP="009F3082">
      <w:pPr>
        <w:autoSpaceDE w:val="0"/>
        <w:autoSpaceDN w:val="0"/>
        <w:adjustRightInd w:val="0"/>
        <w:spacing w:after="0" w:line="240" w:lineRule="auto"/>
        <w:ind w:left="284"/>
        <w:jc w:val="both"/>
        <w:rPr>
          <w:rFonts w:ascii="Times New Roman" w:hAnsi="Times New Roman" w:cs="Times New Roman"/>
          <w:bCs/>
        </w:rPr>
      </w:pPr>
      <w:r w:rsidRPr="009F3082">
        <w:rPr>
          <w:rFonts w:ascii="Times New Roman" w:hAnsi="Times New Roman" w:cs="Times New Roman"/>
          <w:bCs/>
        </w:rPr>
        <w:t>Wykonawca zobowiązany jest dołączyć do oferty aktualne na dzień składania ofert oświadczenie zawierające w szczególności informacje:</w:t>
      </w:r>
    </w:p>
    <w:p w14:paraId="1DB0D96C" w14:textId="608929B1" w:rsidR="009F3082" w:rsidRPr="009F3082" w:rsidRDefault="009F3082" w:rsidP="002B5C5A">
      <w:pPr>
        <w:pStyle w:val="Akapitzlist"/>
        <w:numPr>
          <w:ilvl w:val="0"/>
          <w:numId w:val="24"/>
        </w:numPr>
        <w:autoSpaceDE w:val="0"/>
        <w:autoSpaceDN w:val="0"/>
        <w:adjustRightInd w:val="0"/>
        <w:spacing w:after="0" w:line="240" w:lineRule="auto"/>
        <w:ind w:left="709" w:hanging="425"/>
        <w:contextualSpacing w:val="0"/>
        <w:jc w:val="both"/>
        <w:rPr>
          <w:rFonts w:ascii="Times New Roman" w:hAnsi="Times New Roman" w:cs="Times New Roman"/>
          <w:bCs/>
        </w:rPr>
      </w:pPr>
      <w:proofErr w:type="gramStart"/>
      <w:r w:rsidRPr="009F3082">
        <w:rPr>
          <w:rFonts w:ascii="Times New Roman" w:hAnsi="Times New Roman" w:cs="Times New Roman"/>
          <w:bCs/>
        </w:rPr>
        <w:t>o</w:t>
      </w:r>
      <w:proofErr w:type="gramEnd"/>
      <w:r w:rsidRPr="009F3082">
        <w:rPr>
          <w:rFonts w:ascii="Times New Roman" w:hAnsi="Times New Roman" w:cs="Times New Roman"/>
          <w:bCs/>
        </w:rPr>
        <w:t xml:space="preserve"> tym, że Wykonawca spełnia warunki udziału w postępowaniu określone przez Zamawiającego </w:t>
      </w:r>
      <w:r w:rsidRPr="009F3082">
        <w:rPr>
          <w:rFonts w:ascii="Times New Roman" w:hAnsi="Times New Roman" w:cs="Times New Roman"/>
          <w:bCs/>
        </w:rPr>
        <w:br/>
        <w:t xml:space="preserve">w </w:t>
      </w:r>
      <w:r>
        <w:rPr>
          <w:rFonts w:ascii="Times New Roman" w:hAnsi="Times New Roman" w:cs="Times New Roman"/>
          <w:color w:val="000000"/>
        </w:rPr>
        <w:t>rozdziale V</w:t>
      </w:r>
      <w:r w:rsidR="00600192">
        <w:rPr>
          <w:rFonts w:ascii="Times New Roman" w:hAnsi="Times New Roman" w:cs="Times New Roman"/>
          <w:color w:val="000000"/>
        </w:rPr>
        <w:t>I</w:t>
      </w:r>
      <w:r w:rsidRPr="009F3082">
        <w:rPr>
          <w:rFonts w:ascii="Times New Roman" w:hAnsi="Times New Roman" w:cs="Times New Roman"/>
          <w:bCs/>
        </w:rPr>
        <w:t xml:space="preserve"> SIWZ,</w:t>
      </w:r>
    </w:p>
    <w:p w14:paraId="2491B311" w14:textId="2803E94A" w:rsidR="009F3082" w:rsidRPr="009F3082" w:rsidRDefault="009F3082" w:rsidP="00DD7AAE">
      <w:pPr>
        <w:pStyle w:val="Akapitzlist"/>
        <w:numPr>
          <w:ilvl w:val="0"/>
          <w:numId w:val="24"/>
        </w:numPr>
        <w:autoSpaceDE w:val="0"/>
        <w:autoSpaceDN w:val="0"/>
        <w:adjustRightInd w:val="0"/>
        <w:spacing w:after="0" w:line="240" w:lineRule="auto"/>
        <w:ind w:left="709" w:hanging="425"/>
        <w:contextualSpacing w:val="0"/>
        <w:jc w:val="both"/>
        <w:rPr>
          <w:rFonts w:ascii="Times New Roman" w:hAnsi="Times New Roman" w:cs="Times New Roman"/>
          <w:bCs/>
          <w:color w:val="000000"/>
        </w:rPr>
      </w:pPr>
      <w:proofErr w:type="gramStart"/>
      <w:r w:rsidRPr="009F3082">
        <w:rPr>
          <w:rFonts w:ascii="Times New Roman" w:hAnsi="Times New Roman" w:cs="Times New Roman"/>
          <w:bCs/>
        </w:rPr>
        <w:t>o</w:t>
      </w:r>
      <w:proofErr w:type="gramEnd"/>
      <w:r w:rsidRPr="009F3082">
        <w:rPr>
          <w:rFonts w:ascii="Times New Roman" w:hAnsi="Times New Roman" w:cs="Times New Roman"/>
          <w:bCs/>
        </w:rPr>
        <w:t xml:space="preserve"> tym, że Wykonawca nie podlega wykluczeniu z powodów wskazanych </w:t>
      </w:r>
      <w:r w:rsidR="00DD7AAE">
        <w:rPr>
          <w:rFonts w:ascii="Times New Roman" w:hAnsi="Times New Roman" w:cs="Times New Roman"/>
          <w:bCs/>
        </w:rPr>
        <w:br/>
      </w:r>
      <w:r w:rsidRPr="009F3082">
        <w:rPr>
          <w:rFonts w:ascii="Times New Roman" w:hAnsi="Times New Roman" w:cs="Times New Roman"/>
          <w:bCs/>
        </w:rPr>
        <w:t xml:space="preserve">w art. 24 ust. 1 pkt 13-22 i ust. </w:t>
      </w:r>
      <w:r w:rsidRPr="009F3082">
        <w:rPr>
          <w:rFonts w:ascii="Times New Roman" w:hAnsi="Times New Roman" w:cs="Times New Roman"/>
          <w:bCs/>
          <w:color w:val="000000"/>
        </w:rPr>
        <w:t xml:space="preserve">5 pkt 1-2 </w:t>
      </w:r>
      <w:proofErr w:type="spellStart"/>
      <w:r w:rsidRPr="009F3082">
        <w:rPr>
          <w:rFonts w:ascii="Times New Roman" w:hAnsi="Times New Roman" w:cs="Times New Roman"/>
          <w:bCs/>
          <w:color w:val="000000"/>
        </w:rPr>
        <w:t>uPzp</w:t>
      </w:r>
      <w:proofErr w:type="spellEnd"/>
      <w:r w:rsidRPr="009F3082">
        <w:rPr>
          <w:rFonts w:ascii="Times New Roman" w:hAnsi="Times New Roman" w:cs="Times New Roman"/>
          <w:bCs/>
          <w:color w:val="000000"/>
        </w:rPr>
        <w:t>,</w:t>
      </w:r>
    </w:p>
    <w:p w14:paraId="048F5AD0" w14:textId="77777777" w:rsidR="009F3082" w:rsidRPr="009F3082" w:rsidRDefault="009F3082" w:rsidP="002B5C5A">
      <w:pPr>
        <w:pStyle w:val="Akapitzlist"/>
        <w:numPr>
          <w:ilvl w:val="0"/>
          <w:numId w:val="24"/>
        </w:numPr>
        <w:autoSpaceDE w:val="0"/>
        <w:autoSpaceDN w:val="0"/>
        <w:adjustRightInd w:val="0"/>
        <w:spacing w:after="0" w:line="240" w:lineRule="auto"/>
        <w:ind w:left="709" w:hanging="425"/>
        <w:contextualSpacing w:val="0"/>
        <w:jc w:val="both"/>
        <w:rPr>
          <w:rFonts w:ascii="Times New Roman" w:hAnsi="Times New Roman" w:cs="Times New Roman"/>
          <w:bCs/>
        </w:rPr>
      </w:pPr>
      <w:r w:rsidRPr="009F3082">
        <w:rPr>
          <w:rFonts w:ascii="Times New Roman" w:hAnsi="Times New Roman" w:cs="Times New Roman"/>
          <w:bCs/>
        </w:rPr>
        <w:lastRenderedPageBreak/>
        <w:t xml:space="preserve">o innych podmiotach, na </w:t>
      </w:r>
      <w:proofErr w:type="gramStart"/>
      <w:r w:rsidRPr="009F3082">
        <w:rPr>
          <w:rFonts w:ascii="Times New Roman" w:hAnsi="Times New Roman" w:cs="Times New Roman"/>
          <w:bCs/>
        </w:rPr>
        <w:t>zasoby których</w:t>
      </w:r>
      <w:proofErr w:type="gramEnd"/>
      <w:r w:rsidRPr="009F3082">
        <w:rPr>
          <w:rFonts w:ascii="Times New Roman" w:hAnsi="Times New Roman" w:cs="Times New Roman"/>
          <w:bCs/>
        </w:rPr>
        <w:t xml:space="preserve"> Wykonawca powołuje się w celu wykazania spełnienia warunków udziału w postępowaniu,</w:t>
      </w:r>
      <w:r w:rsidRPr="009F3082">
        <w:rPr>
          <w:rFonts w:ascii="Times New Roman" w:hAnsi="Times New Roman" w:cs="Times New Roman"/>
        </w:rPr>
        <w:t xml:space="preserve"> </w:t>
      </w:r>
      <w:r w:rsidRPr="009F3082">
        <w:rPr>
          <w:rFonts w:ascii="Times New Roman" w:hAnsi="Times New Roman" w:cs="Times New Roman"/>
          <w:bCs/>
        </w:rPr>
        <w:t xml:space="preserve">wraz z informacją dotyczącą podstaw wykluczenia innego podmiotu, o których mowa w art. 24 ust. 1 pkt 13–22 i </w:t>
      </w:r>
      <w:r w:rsidRPr="009F3082">
        <w:rPr>
          <w:rFonts w:ascii="Times New Roman" w:hAnsi="Times New Roman" w:cs="Times New Roman"/>
          <w:bCs/>
          <w:color w:val="000000"/>
        </w:rPr>
        <w:t xml:space="preserve">ust. 5 pkt 1-2 </w:t>
      </w:r>
      <w:proofErr w:type="spellStart"/>
      <w:r w:rsidRPr="009F3082">
        <w:rPr>
          <w:rFonts w:ascii="Times New Roman" w:hAnsi="Times New Roman" w:cs="Times New Roman"/>
          <w:bCs/>
          <w:color w:val="000000"/>
        </w:rPr>
        <w:t>uPzp</w:t>
      </w:r>
      <w:proofErr w:type="spellEnd"/>
      <w:r w:rsidRPr="009F3082">
        <w:rPr>
          <w:rFonts w:ascii="Times New Roman" w:hAnsi="Times New Roman" w:cs="Times New Roman"/>
          <w:bCs/>
          <w:color w:val="C00000"/>
        </w:rPr>
        <w:t xml:space="preserve"> </w:t>
      </w:r>
      <w:r w:rsidRPr="009F3082">
        <w:rPr>
          <w:rFonts w:ascii="Times New Roman" w:hAnsi="Times New Roman" w:cs="Times New Roman"/>
          <w:bCs/>
          <w:color w:val="000000"/>
        </w:rPr>
        <w:t xml:space="preserve">oraz stosownymi informacjami </w:t>
      </w:r>
      <w:r w:rsidRPr="009F3082">
        <w:rPr>
          <w:rFonts w:ascii="Times New Roman" w:hAnsi="Times New Roman" w:cs="Times New Roman"/>
          <w:bCs/>
        </w:rPr>
        <w:t>o tym, których warunków dotyczą udostępniane przez inne podmioty zasoby,</w:t>
      </w:r>
    </w:p>
    <w:p w14:paraId="0A9B838E" w14:textId="77777777" w:rsidR="009F3082" w:rsidRPr="009F3082" w:rsidRDefault="009F3082" w:rsidP="002B5C5A">
      <w:pPr>
        <w:pStyle w:val="Akapitzlist"/>
        <w:numPr>
          <w:ilvl w:val="0"/>
          <w:numId w:val="24"/>
        </w:numPr>
        <w:autoSpaceDE w:val="0"/>
        <w:autoSpaceDN w:val="0"/>
        <w:adjustRightInd w:val="0"/>
        <w:spacing w:after="0" w:line="240" w:lineRule="auto"/>
        <w:ind w:left="709" w:hanging="425"/>
        <w:contextualSpacing w:val="0"/>
        <w:jc w:val="both"/>
        <w:rPr>
          <w:rFonts w:ascii="Times New Roman" w:hAnsi="Times New Roman" w:cs="Times New Roman"/>
          <w:bCs/>
          <w:strike/>
        </w:rPr>
      </w:pPr>
      <w:r w:rsidRPr="009F3082">
        <w:rPr>
          <w:rFonts w:ascii="Times New Roman" w:hAnsi="Times New Roman" w:cs="Times New Roman"/>
          <w:bCs/>
        </w:rPr>
        <w:t xml:space="preserve">o </w:t>
      </w:r>
      <w:proofErr w:type="gramStart"/>
      <w:r w:rsidRPr="009F3082">
        <w:rPr>
          <w:rFonts w:ascii="Times New Roman" w:hAnsi="Times New Roman" w:cs="Times New Roman"/>
          <w:bCs/>
        </w:rPr>
        <w:t>podwykonawcach – jeśli</w:t>
      </w:r>
      <w:proofErr w:type="gramEnd"/>
      <w:r w:rsidRPr="009F3082">
        <w:rPr>
          <w:rFonts w:ascii="Times New Roman" w:hAnsi="Times New Roman" w:cs="Times New Roman"/>
          <w:bCs/>
        </w:rPr>
        <w:t xml:space="preserve"> Wykonawca zamierza powierzyć wykonanie części zamówienia podwykonawcom – wraz ze wskazaniem części zamówienia, których wykonanie zamierza powierzyć podwykonawcom oraz ze wskazaniem firm podwykonawców.</w:t>
      </w:r>
    </w:p>
    <w:p w14:paraId="0B129596" w14:textId="77777777" w:rsidR="009F3082" w:rsidRPr="009F3082" w:rsidRDefault="009F3082" w:rsidP="009F3082">
      <w:pPr>
        <w:pStyle w:val="Akapitzlist"/>
        <w:autoSpaceDE w:val="0"/>
        <w:autoSpaceDN w:val="0"/>
        <w:adjustRightInd w:val="0"/>
        <w:spacing w:after="0" w:line="240" w:lineRule="auto"/>
        <w:jc w:val="both"/>
        <w:rPr>
          <w:rFonts w:ascii="Times New Roman" w:hAnsi="Times New Roman" w:cs="Times New Roman"/>
          <w:bCs/>
        </w:rPr>
      </w:pPr>
    </w:p>
    <w:p w14:paraId="63015B67" w14:textId="77777777" w:rsidR="009F3082" w:rsidRPr="009F3082" w:rsidRDefault="009F3082" w:rsidP="009F3082">
      <w:pPr>
        <w:autoSpaceDE w:val="0"/>
        <w:autoSpaceDN w:val="0"/>
        <w:adjustRightInd w:val="0"/>
        <w:spacing w:after="0" w:line="240" w:lineRule="auto"/>
        <w:ind w:left="284"/>
        <w:jc w:val="both"/>
        <w:rPr>
          <w:rFonts w:ascii="Times New Roman" w:hAnsi="Times New Roman" w:cs="Times New Roman"/>
          <w:b/>
          <w:bCs/>
        </w:rPr>
      </w:pPr>
      <w:r w:rsidRPr="009F3082">
        <w:rPr>
          <w:rFonts w:ascii="Times New Roman" w:hAnsi="Times New Roman" w:cs="Times New Roman"/>
          <w:bCs/>
        </w:rPr>
        <w:t xml:space="preserve">Szczegółowy zakres wymaganych informacji, które powinno zawierać ww. oświadczenie wskazany jest we wzorze zawartym w </w:t>
      </w:r>
      <w:r w:rsidRPr="009F3082">
        <w:rPr>
          <w:rFonts w:ascii="Times New Roman" w:hAnsi="Times New Roman" w:cs="Times New Roman"/>
          <w:b/>
          <w:bCs/>
        </w:rPr>
        <w:t>Załączniku nr 2</w:t>
      </w:r>
      <w:r w:rsidRPr="009F3082">
        <w:rPr>
          <w:rFonts w:ascii="Times New Roman" w:hAnsi="Times New Roman" w:cs="Times New Roman"/>
          <w:bCs/>
        </w:rPr>
        <w:t xml:space="preserve"> do SIWZ.</w:t>
      </w:r>
    </w:p>
    <w:p w14:paraId="461C7C4C" w14:textId="77777777" w:rsidR="009F3082" w:rsidRPr="009F3082" w:rsidRDefault="009F3082" w:rsidP="009F3082">
      <w:pPr>
        <w:autoSpaceDE w:val="0"/>
        <w:autoSpaceDN w:val="0"/>
        <w:adjustRightInd w:val="0"/>
        <w:spacing w:after="0" w:line="240" w:lineRule="auto"/>
        <w:ind w:left="284"/>
        <w:jc w:val="both"/>
        <w:rPr>
          <w:rFonts w:ascii="Times New Roman" w:hAnsi="Times New Roman" w:cs="Times New Roman"/>
          <w:bCs/>
        </w:rPr>
      </w:pPr>
    </w:p>
    <w:p w14:paraId="4DD94F71" w14:textId="763D60A5" w:rsidR="009F3082" w:rsidRPr="009F3082" w:rsidRDefault="009F3082" w:rsidP="009F3082">
      <w:pPr>
        <w:autoSpaceDE w:val="0"/>
        <w:autoSpaceDN w:val="0"/>
        <w:adjustRightInd w:val="0"/>
        <w:spacing w:after="0" w:line="240" w:lineRule="auto"/>
        <w:ind w:left="284"/>
        <w:jc w:val="both"/>
        <w:rPr>
          <w:rFonts w:ascii="Times New Roman" w:hAnsi="Times New Roman" w:cs="Times New Roman"/>
          <w:bCs/>
        </w:rPr>
      </w:pPr>
      <w:r w:rsidRPr="009F3082">
        <w:rPr>
          <w:rFonts w:ascii="Times New Roman" w:hAnsi="Times New Roman" w:cs="Times New Roman"/>
          <w:bCs/>
        </w:rPr>
        <w:t>W przypadku wspólnego ubiegania się o zamówienie przez Wykonawców (konsorcjum), oświadczenie składa każdy z Wykonawców wspólnie ubiegających się o zamówienie. Oświadczenia te potwierdzają brak podstaw wykluczenia i spełnianie warunków udziału w postępowaniu w zakresie, w którym każdy z Wykonawców wykazuje spełnianie warunków udziału w postępowaniu oraz brak podstaw wykluczenia.</w:t>
      </w:r>
    </w:p>
    <w:p w14:paraId="24C9881B" w14:textId="77777777" w:rsidR="009F3082" w:rsidRPr="009F3082" w:rsidRDefault="009F3082" w:rsidP="009F3082">
      <w:pPr>
        <w:autoSpaceDE w:val="0"/>
        <w:autoSpaceDN w:val="0"/>
        <w:adjustRightInd w:val="0"/>
        <w:spacing w:after="0" w:line="240" w:lineRule="auto"/>
        <w:ind w:left="284"/>
        <w:jc w:val="both"/>
        <w:rPr>
          <w:rFonts w:ascii="Times New Roman" w:hAnsi="Times New Roman" w:cs="Times New Roman"/>
          <w:bCs/>
        </w:rPr>
      </w:pPr>
    </w:p>
    <w:p w14:paraId="6277366B" w14:textId="2BB19DAB" w:rsidR="009F3082" w:rsidRPr="009F3082" w:rsidRDefault="009F3082" w:rsidP="002B5C5A">
      <w:pPr>
        <w:pStyle w:val="Akapitzlist"/>
        <w:numPr>
          <w:ilvl w:val="0"/>
          <w:numId w:val="23"/>
        </w:numPr>
        <w:autoSpaceDE w:val="0"/>
        <w:autoSpaceDN w:val="0"/>
        <w:adjustRightInd w:val="0"/>
        <w:spacing w:after="0" w:line="240" w:lineRule="auto"/>
        <w:ind w:left="284" w:hanging="284"/>
        <w:contextualSpacing w:val="0"/>
        <w:jc w:val="both"/>
        <w:rPr>
          <w:rFonts w:ascii="Times New Roman" w:hAnsi="Times New Roman" w:cs="Times New Roman"/>
          <w:bCs/>
        </w:rPr>
      </w:pPr>
      <w:r w:rsidRPr="009F3082">
        <w:rPr>
          <w:rFonts w:ascii="Times New Roman" w:hAnsi="Times New Roman" w:cs="Times New Roman"/>
        </w:rPr>
        <w:t>W przypadku, w którym</w:t>
      </w:r>
      <w:r w:rsidRPr="009F3082">
        <w:rPr>
          <w:rFonts w:ascii="Times New Roman" w:hAnsi="Times New Roman" w:cs="Times New Roman"/>
          <w:bCs/>
        </w:rPr>
        <w:t xml:space="preserve"> Wykonawca polega na zdolnościach innego podmiotu na zasadach określonych w art. 22a </w:t>
      </w:r>
      <w:proofErr w:type="spellStart"/>
      <w:r w:rsidRPr="009F3082">
        <w:rPr>
          <w:rFonts w:ascii="Times New Roman" w:hAnsi="Times New Roman" w:cs="Times New Roman"/>
          <w:bCs/>
        </w:rPr>
        <w:t>uPzp</w:t>
      </w:r>
      <w:proofErr w:type="spellEnd"/>
      <w:r w:rsidRPr="009F3082">
        <w:rPr>
          <w:rFonts w:ascii="Times New Roman" w:hAnsi="Times New Roman" w:cs="Times New Roman"/>
          <w:bCs/>
        </w:rPr>
        <w:t>, zobowiązany jest udowodnić Zamawiającemu, że realizując zamówienie, będzie miał rzeczywisty dostęp do zasobów tych podmiotów w zakresie niezbędnym do należytego wykonania zamówienia, w szczególności przedstawiając zobowiązanie tych podmiotów do oddania mu do dyspozycji niezbędnych zasobów na potrzeby realizacji zamówienia. Z treści zobowiązania innego podmiotu (lub innego dokumentu) powinien wynikać:</w:t>
      </w:r>
    </w:p>
    <w:p w14:paraId="126F9312" w14:textId="77777777" w:rsidR="009F3082" w:rsidRPr="009F3082" w:rsidRDefault="009F3082" w:rsidP="002B5C5A">
      <w:pPr>
        <w:pStyle w:val="Akapitzlist"/>
        <w:numPr>
          <w:ilvl w:val="0"/>
          <w:numId w:val="27"/>
        </w:numPr>
        <w:autoSpaceDE w:val="0"/>
        <w:autoSpaceDN w:val="0"/>
        <w:adjustRightInd w:val="0"/>
        <w:spacing w:after="0" w:line="240" w:lineRule="auto"/>
        <w:ind w:left="567" w:hanging="283"/>
        <w:contextualSpacing w:val="0"/>
        <w:jc w:val="both"/>
        <w:rPr>
          <w:rFonts w:ascii="Times New Roman" w:hAnsi="Times New Roman" w:cs="Times New Roman"/>
          <w:bCs/>
        </w:rPr>
      </w:pPr>
      <w:proofErr w:type="gramStart"/>
      <w:r w:rsidRPr="009F3082">
        <w:rPr>
          <w:rFonts w:ascii="Times New Roman" w:hAnsi="Times New Roman" w:cs="Times New Roman"/>
          <w:bCs/>
        </w:rPr>
        <w:t>zakres</w:t>
      </w:r>
      <w:proofErr w:type="gramEnd"/>
      <w:r w:rsidRPr="009F3082">
        <w:rPr>
          <w:rFonts w:ascii="Times New Roman" w:hAnsi="Times New Roman" w:cs="Times New Roman"/>
          <w:bCs/>
        </w:rPr>
        <w:t xml:space="preserve"> dostępnych wykonawcy zasobów innego podmiotu,</w:t>
      </w:r>
    </w:p>
    <w:p w14:paraId="5D69D81A" w14:textId="77777777" w:rsidR="009F3082" w:rsidRPr="009F3082" w:rsidRDefault="009F3082" w:rsidP="002B5C5A">
      <w:pPr>
        <w:pStyle w:val="Akapitzlist"/>
        <w:numPr>
          <w:ilvl w:val="0"/>
          <w:numId w:val="27"/>
        </w:numPr>
        <w:autoSpaceDE w:val="0"/>
        <w:autoSpaceDN w:val="0"/>
        <w:adjustRightInd w:val="0"/>
        <w:spacing w:after="0" w:line="240" w:lineRule="auto"/>
        <w:ind w:left="567" w:hanging="283"/>
        <w:contextualSpacing w:val="0"/>
        <w:jc w:val="both"/>
        <w:rPr>
          <w:rFonts w:ascii="Times New Roman" w:hAnsi="Times New Roman" w:cs="Times New Roman"/>
          <w:bCs/>
        </w:rPr>
      </w:pPr>
      <w:proofErr w:type="gramStart"/>
      <w:r w:rsidRPr="009F3082">
        <w:rPr>
          <w:rFonts w:ascii="Times New Roman" w:hAnsi="Times New Roman" w:cs="Times New Roman"/>
          <w:bCs/>
        </w:rPr>
        <w:t>sposób</w:t>
      </w:r>
      <w:proofErr w:type="gramEnd"/>
      <w:r w:rsidRPr="009F3082">
        <w:rPr>
          <w:rFonts w:ascii="Times New Roman" w:hAnsi="Times New Roman" w:cs="Times New Roman"/>
          <w:bCs/>
        </w:rPr>
        <w:t xml:space="preserve"> wykorzystania zasobów innego podmiotu, przez wykonawcę, przy wykonywaniu zamówienia,</w:t>
      </w:r>
    </w:p>
    <w:p w14:paraId="409450FC" w14:textId="77777777" w:rsidR="009F3082" w:rsidRPr="009F3082" w:rsidRDefault="009F3082" w:rsidP="002B5C5A">
      <w:pPr>
        <w:pStyle w:val="Akapitzlist"/>
        <w:numPr>
          <w:ilvl w:val="0"/>
          <w:numId w:val="27"/>
        </w:numPr>
        <w:autoSpaceDE w:val="0"/>
        <w:autoSpaceDN w:val="0"/>
        <w:adjustRightInd w:val="0"/>
        <w:spacing w:after="0" w:line="240" w:lineRule="auto"/>
        <w:ind w:left="567" w:hanging="283"/>
        <w:contextualSpacing w:val="0"/>
        <w:jc w:val="both"/>
        <w:rPr>
          <w:rFonts w:ascii="Times New Roman" w:hAnsi="Times New Roman" w:cs="Times New Roman"/>
          <w:bCs/>
        </w:rPr>
      </w:pPr>
      <w:proofErr w:type="gramStart"/>
      <w:r w:rsidRPr="009F3082">
        <w:rPr>
          <w:rFonts w:ascii="Times New Roman" w:hAnsi="Times New Roman" w:cs="Times New Roman"/>
          <w:bCs/>
        </w:rPr>
        <w:t>zakres</w:t>
      </w:r>
      <w:proofErr w:type="gramEnd"/>
      <w:r w:rsidRPr="009F3082">
        <w:rPr>
          <w:rFonts w:ascii="Times New Roman" w:hAnsi="Times New Roman" w:cs="Times New Roman"/>
          <w:bCs/>
        </w:rPr>
        <w:t xml:space="preserve"> i okres udziału innego podmiotu przy wykonywaniu zamówienia,</w:t>
      </w:r>
    </w:p>
    <w:p w14:paraId="14F3B0D6" w14:textId="77777777" w:rsidR="009F3082" w:rsidRPr="009F3082" w:rsidRDefault="009F3082" w:rsidP="002B5C5A">
      <w:pPr>
        <w:pStyle w:val="Akapitzlist"/>
        <w:numPr>
          <w:ilvl w:val="0"/>
          <w:numId w:val="27"/>
        </w:numPr>
        <w:autoSpaceDE w:val="0"/>
        <w:autoSpaceDN w:val="0"/>
        <w:adjustRightInd w:val="0"/>
        <w:spacing w:after="0" w:line="240" w:lineRule="auto"/>
        <w:ind w:left="567" w:hanging="283"/>
        <w:contextualSpacing w:val="0"/>
        <w:jc w:val="both"/>
        <w:rPr>
          <w:rFonts w:ascii="Times New Roman" w:hAnsi="Times New Roman" w:cs="Times New Roman"/>
          <w:bCs/>
        </w:rPr>
      </w:pPr>
      <w:r w:rsidRPr="009F3082">
        <w:rPr>
          <w:rFonts w:ascii="Times New Roman" w:hAnsi="Times New Roman" w:cs="Times New Roman"/>
          <w:bCs/>
        </w:rPr>
        <w:t xml:space="preserve">czy inne podmioty, na </w:t>
      </w:r>
      <w:proofErr w:type="gramStart"/>
      <w:r w:rsidRPr="009F3082">
        <w:rPr>
          <w:rFonts w:ascii="Times New Roman" w:hAnsi="Times New Roman" w:cs="Times New Roman"/>
          <w:bCs/>
        </w:rPr>
        <w:t>zdolnościach których</w:t>
      </w:r>
      <w:proofErr w:type="gramEnd"/>
      <w:r w:rsidRPr="009F3082">
        <w:rPr>
          <w:rFonts w:ascii="Times New Roman" w:hAnsi="Times New Roman" w:cs="Times New Roman"/>
          <w:bCs/>
        </w:rPr>
        <w:t xml:space="preserve"> wykonawca polega w odniesieniu do warunków udziału </w:t>
      </w:r>
      <w:r w:rsidRPr="009F3082">
        <w:rPr>
          <w:rFonts w:ascii="Times New Roman" w:hAnsi="Times New Roman" w:cs="Times New Roman"/>
          <w:bCs/>
        </w:rPr>
        <w:br/>
        <w:t>w postępowaniu dotyczących wykształcenia, kwalifikacji zawodowych lub doświadczenia, zrealizują usługi, których wskazane zdolności dotyczą.</w:t>
      </w:r>
    </w:p>
    <w:p w14:paraId="63D3BAB0" w14:textId="77777777" w:rsidR="009F3082" w:rsidRPr="009F3082" w:rsidRDefault="009F3082" w:rsidP="009F3082">
      <w:pPr>
        <w:autoSpaceDE w:val="0"/>
        <w:autoSpaceDN w:val="0"/>
        <w:adjustRightInd w:val="0"/>
        <w:spacing w:after="0" w:line="240" w:lineRule="auto"/>
        <w:ind w:left="426"/>
        <w:jc w:val="both"/>
        <w:rPr>
          <w:rFonts w:ascii="Times New Roman" w:hAnsi="Times New Roman" w:cs="Times New Roman"/>
          <w:bCs/>
        </w:rPr>
      </w:pPr>
    </w:p>
    <w:p w14:paraId="4CADCD93" w14:textId="77777777" w:rsidR="009F3082" w:rsidRPr="009F3082" w:rsidRDefault="009F3082" w:rsidP="002B5C5A">
      <w:pPr>
        <w:pStyle w:val="Akapitzlist"/>
        <w:numPr>
          <w:ilvl w:val="0"/>
          <w:numId w:val="2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F3082">
        <w:rPr>
          <w:rFonts w:ascii="Times New Roman" w:hAnsi="Times New Roman" w:cs="Times New Roman"/>
          <w:b/>
          <w:bCs/>
        </w:rPr>
        <w:t xml:space="preserve"> Oświadczenie o grupie kapitałowej</w:t>
      </w:r>
    </w:p>
    <w:p w14:paraId="42B45FDC" w14:textId="77777777" w:rsidR="009F3082" w:rsidRPr="009F3082" w:rsidRDefault="009F3082" w:rsidP="009F3082">
      <w:pPr>
        <w:autoSpaceDE w:val="0"/>
        <w:autoSpaceDN w:val="0"/>
        <w:adjustRightInd w:val="0"/>
        <w:spacing w:after="0" w:line="240" w:lineRule="auto"/>
        <w:ind w:left="426"/>
        <w:jc w:val="both"/>
        <w:rPr>
          <w:rFonts w:ascii="Times New Roman" w:hAnsi="Times New Roman" w:cs="Times New Roman"/>
          <w:bCs/>
        </w:rPr>
      </w:pPr>
      <w:r w:rsidRPr="009F3082">
        <w:rPr>
          <w:rFonts w:ascii="Times New Roman" w:hAnsi="Times New Roman" w:cs="Times New Roman"/>
          <w:b/>
          <w:bCs/>
        </w:rPr>
        <w:t>Wykonawca,</w:t>
      </w:r>
      <w:r w:rsidRPr="009F3082">
        <w:rPr>
          <w:rFonts w:ascii="Times New Roman" w:hAnsi="Times New Roman" w:cs="Times New Roman"/>
          <w:bCs/>
        </w:rPr>
        <w:t xml:space="preserve"> </w:t>
      </w:r>
      <w:r w:rsidRPr="009F3082">
        <w:rPr>
          <w:rFonts w:ascii="Times New Roman" w:hAnsi="Times New Roman" w:cs="Times New Roman"/>
          <w:b/>
          <w:bCs/>
        </w:rPr>
        <w:t>w</w:t>
      </w:r>
      <w:r w:rsidRPr="009F3082">
        <w:rPr>
          <w:rFonts w:ascii="Times New Roman" w:hAnsi="Times New Roman" w:cs="Times New Roman"/>
          <w:bCs/>
        </w:rPr>
        <w:t xml:space="preserve"> </w:t>
      </w:r>
      <w:r w:rsidRPr="009F3082">
        <w:rPr>
          <w:rFonts w:ascii="Times New Roman" w:hAnsi="Times New Roman" w:cs="Times New Roman"/>
          <w:b/>
          <w:bCs/>
        </w:rPr>
        <w:t xml:space="preserve">terminie 3 dni od dnia zamieszczenia na stronie internetowej informacji </w:t>
      </w:r>
      <w:r w:rsidRPr="009F3082">
        <w:rPr>
          <w:rFonts w:ascii="Times New Roman" w:hAnsi="Times New Roman" w:cs="Times New Roman"/>
          <w:b/>
          <w:bCs/>
        </w:rPr>
        <w:br/>
        <w:t>o Wykonawcach, którzy złożyli oferty w postępowaniu</w:t>
      </w:r>
      <w:r w:rsidRPr="009F3082">
        <w:rPr>
          <w:rFonts w:ascii="Times New Roman" w:hAnsi="Times New Roman" w:cs="Times New Roman"/>
          <w:bCs/>
        </w:rPr>
        <w:t xml:space="preserve">, zobowiązany jest przekazać Zamawiającemu oświadczenie o przynależności lub braku przynależności do tej samej grupy </w:t>
      </w:r>
      <w:proofErr w:type="gramStart"/>
      <w:r w:rsidRPr="009F3082">
        <w:rPr>
          <w:rFonts w:ascii="Times New Roman" w:hAnsi="Times New Roman" w:cs="Times New Roman"/>
          <w:bCs/>
        </w:rPr>
        <w:t>kapitałowej co</w:t>
      </w:r>
      <w:proofErr w:type="gramEnd"/>
      <w:r w:rsidRPr="009F3082">
        <w:rPr>
          <w:rFonts w:ascii="Times New Roman" w:hAnsi="Times New Roman" w:cs="Times New Roman"/>
          <w:bCs/>
        </w:rPr>
        <w:t xml:space="preserve"> inni Wykonawcy, którzy złożyli oferty w postępowaniu. W stosownej sytuacji, wraz ze złożeniem oświadczenia, Wykonawca może przedstawić dowody, że powiązania z innym Wykonawcą, który złożył ofertę w tym samym postępowaniu, nie prowadzą do zakłócenia konkurencji w postępowaniu o udzielenie zamówienia.</w:t>
      </w:r>
    </w:p>
    <w:p w14:paraId="1CCE6480" w14:textId="77777777" w:rsidR="009F3082" w:rsidRPr="009F3082" w:rsidRDefault="009F3082" w:rsidP="009F3082">
      <w:pPr>
        <w:autoSpaceDE w:val="0"/>
        <w:autoSpaceDN w:val="0"/>
        <w:adjustRightInd w:val="0"/>
        <w:spacing w:after="0" w:line="240" w:lineRule="auto"/>
        <w:ind w:left="426"/>
        <w:jc w:val="both"/>
        <w:rPr>
          <w:rFonts w:ascii="Times New Roman" w:hAnsi="Times New Roman" w:cs="Times New Roman"/>
          <w:bCs/>
        </w:rPr>
      </w:pPr>
      <w:r w:rsidRPr="009F3082">
        <w:rPr>
          <w:rFonts w:ascii="Times New Roman" w:hAnsi="Times New Roman" w:cs="Times New Roman"/>
          <w:bCs/>
        </w:rPr>
        <w:t>W przypadku konsorcjum, oświadczenie składa oddzielnie każdy z Wykonawców wspólnie ubiegających się o zamówienie.</w:t>
      </w:r>
    </w:p>
    <w:p w14:paraId="34F2335B" w14:textId="77777777" w:rsidR="009F3082" w:rsidRPr="009F3082" w:rsidRDefault="009F3082" w:rsidP="009F3082">
      <w:pPr>
        <w:autoSpaceDE w:val="0"/>
        <w:autoSpaceDN w:val="0"/>
        <w:adjustRightInd w:val="0"/>
        <w:spacing w:after="0" w:line="240" w:lineRule="auto"/>
        <w:ind w:left="426"/>
        <w:jc w:val="both"/>
        <w:rPr>
          <w:rFonts w:ascii="Times New Roman" w:hAnsi="Times New Roman" w:cs="Times New Roman"/>
          <w:bCs/>
        </w:rPr>
      </w:pPr>
      <w:r w:rsidRPr="009F3082">
        <w:rPr>
          <w:rFonts w:ascii="Times New Roman" w:hAnsi="Times New Roman" w:cs="Times New Roman"/>
          <w:bCs/>
        </w:rPr>
        <w:t xml:space="preserve">Wzór oświadczenia Zamawiający udostępni wraz informacją o wykonawcach, którzy złożyli oferty </w:t>
      </w:r>
      <w:r w:rsidRPr="009F3082">
        <w:rPr>
          <w:rFonts w:ascii="Times New Roman" w:hAnsi="Times New Roman" w:cs="Times New Roman"/>
          <w:bCs/>
        </w:rPr>
        <w:br/>
        <w:t>w postępowaniu.</w:t>
      </w:r>
    </w:p>
    <w:p w14:paraId="4AA8EE05" w14:textId="77777777" w:rsidR="009F3082" w:rsidRPr="009F3082" w:rsidRDefault="009F3082" w:rsidP="009F3082">
      <w:pPr>
        <w:autoSpaceDE w:val="0"/>
        <w:autoSpaceDN w:val="0"/>
        <w:adjustRightInd w:val="0"/>
        <w:spacing w:after="0" w:line="240" w:lineRule="auto"/>
        <w:jc w:val="both"/>
        <w:rPr>
          <w:rFonts w:ascii="Times New Roman" w:hAnsi="Times New Roman" w:cs="Times New Roman"/>
          <w:bCs/>
        </w:rPr>
      </w:pPr>
    </w:p>
    <w:p w14:paraId="4DC005FD" w14:textId="25720D4E" w:rsidR="009F3082" w:rsidRPr="009F3082" w:rsidRDefault="009F3082" w:rsidP="002B5C5A">
      <w:pPr>
        <w:pStyle w:val="Akapitzlist"/>
        <w:numPr>
          <w:ilvl w:val="0"/>
          <w:numId w:val="23"/>
        </w:numPr>
        <w:autoSpaceDE w:val="0"/>
        <w:autoSpaceDN w:val="0"/>
        <w:adjustRightInd w:val="0"/>
        <w:spacing w:after="0" w:line="240" w:lineRule="auto"/>
        <w:ind w:left="426" w:hanging="426"/>
        <w:contextualSpacing w:val="0"/>
        <w:jc w:val="both"/>
        <w:rPr>
          <w:rFonts w:ascii="Times New Roman" w:hAnsi="Times New Roman" w:cs="Times New Roman"/>
          <w:b/>
          <w:bCs/>
        </w:rPr>
      </w:pPr>
      <w:r w:rsidRPr="009F3082">
        <w:rPr>
          <w:rFonts w:ascii="Times New Roman" w:hAnsi="Times New Roman" w:cs="Times New Roman"/>
          <w:b/>
          <w:bCs/>
        </w:rPr>
        <w:t>Dokumenty żądane od Wykonawcy, którego o</w:t>
      </w:r>
      <w:r w:rsidR="00DD7AAE">
        <w:rPr>
          <w:rFonts w:ascii="Times New Roman" w:hAnsi="Times New Roman" w:cs="Times New Roman"/>
          <w:b/>
          <w:bCs/>
        </w:rPr>
        <w:t>ferta została oceniona najwyżej</w:t>
      </w:r>
    </w:p>
    <w:p w14:paraId="5AB2A263" w14:textId="77777777" w:rsidR="009F3082" w:rsidRPr="009F3082" w:rsidRDefault="009F3082" w:rsidP="009F3082">
      <w:pPr>
        <w:autoSpaceDE w:val="0"/>
        <w:autoSpaceDN w:val="0"/>
        <w:adjustRightInd w:val="0"/>
        <w:spacing w:after="0" w:line="240" w:lineRule="auto"/>
        <w:ind w:left="426"/>
        <w:jc w:val="both"/>
        <w:rPr>
          <w:rFonts w:ascii="Times New Roman" w:hAnsi="Times New Roman" w:cs="Times New Roman"/>
          <w:bCs/>
        </w:rPr>
      </w:pPr>
      <w:r w:rsidRPr="009F3082">
        <w:rPr>
          <w:rFonts w:ascii="Times New Roman" w:hAnsi="Times New Roman" w:cs="Times New Roman"/>
          <w:bCs/>
        </w:rPr>
        <w:t xml:space="preserve">Zamawiający dokona oceny zgodnie z art. 24aa </w:t>
      </w:r>
      <w:proofErr w:type="spellStart"/>
      <w:r w:rsidRPr="009F3082">
        <w:rPr>
          <w:rFonts w:ascii="Times New Roman" w:hAnsi="Times New Roman" w:cs="Times New Roman"/>
          <w:bCs/>
        </w:rPr>
        <w:t>uPzp</w:t>
      </w:r>
      <w:proofErr w:type="spellEnd"/>
      <w:r w:rsidRPr="009F3082">
        <w:rPr>
          <w:rFonts w:ascii="Times New Roman" w:hAnsi="Times New Roman" w:cs="Times New Roman"/>
          <w:bCs/>
        </w:rPr>
        <w:t xml:space="preserve"> - Zamawiający </w:t>
      </w:r>
      <w:r w:rsidRPr="009F3082">
        <w:rPr>
          <w:rFonts w:ascii="Times New Roman" w:hAnsi="Times New Roman" w:cs="Times New Roman"/>
          <w:b/>
          <w:bCs/>
        </w:rPr>
        <w:t>w pierwszej kolejności dokona oceny</w:t>
      </w:r>
      <w:r w:rsidRPr="009F3082">
        <w:rPr>
          <w:rFonts w:ascii="Times New Roman" w:hAnsi="Times New Roman" w:cs="Times New Roman"/>
          <w:bCs/>
        </w:rPr>
        <w:t xml:space="preserve"> </w:t>
      </w:r>
      <w:r w:rsidRPr="009F3082">
        <w:rPr>
          <w:rFonts w:ascii="Times New Roman" w:hAnsi="Times New Roman" w:cs="Times New Roman"/>
          <w:b/>
          <w:bCs/>
        </w:rPr>
        <w:t>ofert</w:t>
      </w:r>
      <w:r w:rsidRPr="009F3082">
        <w:rPr>
          <w:rFonts w:ascii="Times New Roman" w:hAnsi="Times New Roman" w:cs="Times New Roman"/>
          <w:bCs/>
        </w:rPr>
        <w:t xml:space="preserve">, a następnie zbada, czy Wykonawca, którego oferta została oceniona najwyżej, nie podlega wykluczeniu oraz spełnia warunki udziału w postępowaniu. </w:t>
      </w:r>
    </w:p>
    <w:p w14:paraId="120C83E3" w14:textId="77777777" w:rsidR="009F3082" w:rsidRPr="009F3082" w:rsidRDefault="009F3082" w:rsidP="009F3082">
      <w:pPr>
        <w:autoSpaceDE w:val="0"/>
        <w:autoSpaceDN w:val="0"/>
        <w:adjustRightInd w:val="0"/>
        <w:spacing w:after="0" w:line="240" w:lineRule="auto"/>
        <w:ind w:left="426"/>
        <w:jc w:val="both"/>
        <w:rPr>
          <w:rFonts w:ascii="Times New Roman" w:hAnsi="Times New Roman" w:cs="Times New Roman"/>
          <w:bCs/>
        </w:rPr>
      </w:pPr>
    </w:p>
    <w:p w14:paraId="052C5FBA" w14:textId="3CA21587" w:rsidR="009F3082" w:rsidRPr="009F3082" w:rsidRDefault="009F3082" w:rsidP="009F3082">
      <w:pPr>
        <w:autoSpaceDE w:val="0"/>
        <w:autoSpaceDN w:val="0"/>
        <w:adjustRightInd w:val="0"/>
        <w:spacing w:after="0" w:line="240" w:lineRule="auto"/>
        <w:ind w:left="426"/>
        <w:jc w:val="both"/>
        <w:rPr>
          <w:rFonts w:ascii="Times New Roman" w:hAnsi="Times New Roman" w:cs="Times New Roman"/>
          <w:bCs/>
        </w:rPr>
      </w:pPr>
      <w:r w:rsidRPr="009F3082">
        <w:rPr>
          <w:rFonts w:ascii="Times New Roman" w:hAnsi="Times New Roman" w:cs="Times New Roman"/>
          <w:bCs/>
        </w:rPr>
        <w:t xml:space="preserve">Niemniej jednak, jeżeli będzie to niezbędne do zapewnienia odpowiedniego przebiegu postępowania o udzielenie zamówienia, Zamawiający może na każdym etapie postępowania </w:t>
      </w:r>
      <w:r w:rsidRPr="009F3082">
        <w:rPr>
          <w:rFonts w:ascii="Times New Roman" w:hAnsi="Times New Roman" w:cs="Times New Roman"/>
          <w:bCs/>
        </w:rPr>
        <w:lastRenderedPageBreak/>
        <w:t xml:space="preserve">wezwać Wykonawców do złożenia wszystkich lub niektórych oświadczeń lub dokumentów potwierdzających, że nie podlegają wykluczeniu, spełniają warunki udziału w postępowaniu, </w:t>
      </w:r>
      <w:r>
        <w:rPr>
          <w:rFonts w:ascii="Times New Roman" w:hAnsi="Times New Roman" w:cs="Times New Roman"/>
          <w:bCs/>
        </w:rPr>
        <w:br/>
      </w:r>
      <w:r w:rsidRPr="009F3082">
        <w:rPr>
          <w:rFonts w:ascii="Times New Roman" w:hAnsi="Times New Roman" w:cs="Times New Roman"/>
          <w:bCs/>
        </w:rPr>
        <w:t>a jeżeli zachodzą uzasadnione podstawy do uznania, że złożone uprzednio oświadczenia lub dokumenty nie są już aktualne, do złożenia aktualnych oświadczeń lub dokumentów.</w:t>
      </w:r>
    </w:p>
    <w:p w14:paraId="12612842" w14:textId="77777777" w:rsidR="009F3082" w:rsidRPr="009F3082" w:rsidRDefault="009F3082" w:rsidP="009F3082">
      <w:pPr>
        <w:pStyle w:val="Akapitzlist"/>
        <w:autoSpaceDE w:val="0"/>
        <w:autoSpaceDN w:val="0"/>
        <w:adjustRightInd w:val="0"/>
        <w:spacing w:after="0" w:line="240" w:lineRule="auto"/>
        <w:ind w:left="426"/>
        <w:jc w:val="both"/>
        <w:rPr>
          <w:rFonts w:ascii="Times New Roman" w:hAnsi="Times New Roman" w:cs="Times New Roman"/>
          <w:bCs/>
        </w:rPr>
      </w:pPr>
    </w:p>
    <w:p w14:paraId="34521C9B" w14:textId="3120B3A3" w:rsidR="009F3082" w:rsidRPr="009F3082" w:rsidRDefault="009F3082" w:rsidP="009F3082">
      <w:pPr>
        <w:autoSpaceDE w:val="0"/>
        <w:autoSpaceDN w:val="0"/>
        <w:adjustRightInd w:val="0"/>
        <w:spacing w:after="0" w:line="240" w:lineRule="auto"/>
        <w:ind w:left="426"/>
        <w:jc w:val="both"/>
        <w:rPr>
          <w:rFonts w:ascii="Times New Roman" w:hAnsi="Times New Roman" w:cs="Times New Roman"/>
          <w:bCs/>
        </w:rPr>
      </w:pPr>
      <w:r w:rsidRPr="009F3082">
        <w:rPr>
          <w:rFonts w:ascii="Times New Roman" w:hAnsi="Times New Roman" w:cs="Times New Roman"/>
          <w:bCs/>
        </w:rPr>
        <w:t xml:space="preserve">Zamawiający przewiduje wezwanie Wykonawcy, którego oferta została oceniona najwyżej, do złożenia w wyznaczonym, nie krótszym </w:t>
      </w:r>
      <w:r w:rsidRPr="009F3082">
        <w:rPr>
          <w:rFonts w:ascii="Times New Roman" w:hAnsi="Times New Roman" w:cs="Times New Roman"/>
          <w:bCs/>
          <w:color w:val="000000"/>
        </w:rPr>
        <w:t>niż 5 dni terminie</w:t>
      </w:r>
      <w:r w:rsidRPr="009F3082">
        <w:rPr>
          <w:rFonts w:ascii="Times New Roman" w:hAnsi="Times New Roman" w:cs="Times New Roman"/>
          <w:bCs/>
        </w:rPr>
        <w:t xml:space="preserve"> aktualnych na dzień złożenia następujących dokumentów:</w:t>
      </w:r>
    </w:p>
    <w:p w14:paraId="68A02B1B" w14:textId="394E7E6F" w:rsidR="009F3082" w:rsidRPr="009F3082" w:rsidRDefault="009F3082" w:rsidP="009F3082">
      <w:pPr>
        <w:pStyle w:val="Akapitzlist"/>
        <w:numPr>
          <w:ilvl w:val="0"/>
          <w:numId w:val="4"/>
        </w:numPr>
        <w:autoSpaceDE w:val="0"/>
        <w:autoSpaceDN w:val="0"/>
        <w:adjustRightInd w:val="0"/>
        <w:spacing w:after="0" w:line="240" w:lineRule="auto"/>
        <w:ind w:left="709" w:hanging="283"/>
        <w:jc w:val="both"/>
        <w:rPr>
          <w:rFonts w:ascii="Times New Roman" w:hAnsi="Times New Roman" w:cs="Times New Roman"/>
          <w:bCs/>
        </w:rPr>
      </w:pPr>
      <w:r w:rsidRPr="009F3082">
        <w:rPr>
          <w:rFonts w:ascii="Times New Roman" w:hAnsi="Times New Roman" w:cs="Times New Roman"/>
          <w:bCs/>
        </w:rPr>
        <w:t>dowodów określających</w:t>
      </w:r>
      <w:r w:rsidR="001F0DAA">
        <w:rPr>
          <w:rFonts w:ascii="Times New Roman" w:hAnsi="Times New Roman" w:cs="Times New Roman"/>
          <w:bCs/>
        </w:rPr>
        <w:t>,</w:t>
      </w:r>
      <w:r w:rsidRPr="009F3082">
        <w:rPr>
          <w:rFonts w:ascii="Times New Roman" w:hAnsi="Times New Roman" w:cs="Times New Roman"/>
          <w:bCs/>
        </w:rPr>
        <w:t xml:space="preserve"> czy usługi, o których mowa w </w:t>
      </w:r>
      <w:r>
        <w:rPr>
          <w:rFonts w:ascii="Times New Roman" w:hAnsi="Times New Roman" w:cs="Times New Roman"/>
          <w:bCs/>
        </w:rPr>
        <w:t>rozdziale V</w:t>
      </w:r>
      <w:r w:rsidR="00600192">
        <w:rPr>
          <w:rFonts w:ascii="Times New Roman" w:hAnsi="Times New Roman" w:cs="Times New Roman"/>
          <w:bCs/>
        </w:rPr>
        <w:t>I</w:t>
      </w:r>
      <w:r>
        <w:rPr>
          <w:rFonts w:ascii="Times New Roman" w:hAnsi="Times New Roman" w:cs="Times New Roman"/>
          <w:bCs/>
        </w:rPr>
        <w:t xml:space="preserve"> </w:t>
      </w:r>
      <w:proofErr w:type="gramStart"/>
      <w:r w:rsidR="00600192">
        <w:rPr>
          <w:rFonts w:ascii="Times New Roman" w:hAnsi="Times New Roman" w:cs="Times New Roman"/>
        </w:rPr>
        <w:t xml:space="preserve">ust. </w:t>
      </w:r>
      <w:r w:rsidRPr="009F3082">
        <w:rPr>
          <w:rFonts w:ascii="Times New Roman" w:hAnsi="Times New Roman" w:cs="Times New Roman"/>
        </w:rPr>
        <w:t xml:space="preserve">2 </w:t>
      </w:r>
      <w:r w:rsidRPr="009F3082">
        <w:rPr>
          <w:rFonts w:ascii="Times New Roman" w:hAnsi="Times New Roman" w:cs="Times New Roman"/>
          <w:bCs/>
        </w:rPr>
        <w:t xml:space="preserve"> zostały</w:t>
      </w:r>
      <w:proofErr w:type="gramEnd"/>
      <w:r w:rsidRPr="009F3082">
        <w:rPr>
          <w:rFonts w:ascii="Times New Roman" w:hAnsi="Times New Roman" w:cs="Times New Roman"/>
          <w:bCs/>
        </w:rPr>
        <w:t xml:space="preserve"> wykonane należycie, przy czym dowodami są referencje bądź inne dokumenty wystawione przez podmiot, na rzecz którego usługi były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w:t>
      </w:r>
      <w:r w:rsidR="00DD7AAE">
        <w:rPr>
          <w:rFonts w:ascii="Times New Roman" w:hAnsi="Times New Roman" w:cs="Times New Roman"/>
          <w:bCs/>
        </w:rPr>
        <w:t>upływem terminu składania ofert.</w:t>
      </w:r>
    </w:p>
    <w:p w14:paraId="6EA7B060" w14:textId="77777777" w:rsidR="009F3082" w:rsidRPr="009F3082" w:rsidRDefault="009F3082" w:rsidP="009F3082">
      <w:pPr>
        <w:autoSpaceDE w:val="0"/>
        <w:autoSpaceDN w:val="0"/>
        <w:adjustRightInd w:val="0"/>
        <w:spacing w:after="0" w:line="240" w:lineRule="auto"/>
        <w:jc w:val="both"/>
        <w:rPr>
          <w:rFonts w:ascii="Times New Roman" w:hAnsi="Times New Roman" w:cs="Times New Roman"/>
          <w:bCs/>
        </w:rPr>
      </w:pPr>
    </w:p>
    <w:p w14:paraId="322654F4" w14:textId="77777777" w:rsidR="009F3082" w:rsidRPr="009F3082" w:rsidRDefault="009F3082" w:rsidP="002B5C5A">
      <w:pPr>
        <w:pStyle w:val="Akapitzlist"/>
        <w:numPr>
          <w:ilvl w:val="0"/>
          <w:numId w:val="23"/>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F3082">
        <w:rPr>
          <w:rFonts w:ascii="Times New Roman" w:hAnsi="Times New Roman" w:cs="Times New Roman"/>
          <w:b/>
          <w:bCs/>
        </w:rPr>
        <w:t>Wymogi szczególne w zakresie dokumentów dotyczących innego podmiotu żądane od Wykonawcy, którego oferta została oceniona najwyżej</w:t>
      </w:r>
    </w:p>
    <w:p w14:paraId="0395D4B5" w14:textId="1D335DD0" w:rsidR="009F3082" w:rsidRPr="009F3082" w:rsidRDefault="009F3082" w:rsidP="009F3082">
      <w:pPr>
        <w:pStyle w:val="Akapitzlist"/>
        <w:spacing w:after="0" w:line="240" w:lineRule="auto"/>
        <w:ind w:left="284"/>
        <w:jc w:val="both"/>
        <w:rPr>
          <w:rFonts w:ascii="Times New Roman" w:hAnsi="Times New Roman" w:cs="Times New Roman"/>
        </w:rPr>
      </w:pPr>
      <w:r w:rsidRPr="009F3082">
        <w:rPr>
          <w:rFonts w:ascii="Times New Roman" w:hAnsi="Times New Roman" w:cs="Times New Roman"/>
        </w:rPr>
        <w:t xml:space="preserve">W przypadku, gdy Wykonawca polega na zasobach innych podmiotów na zasadach określonych </w:t>
      </w:r>
      <w:r w:rsidR="00600192">
        <w:rPr>
          <w:rFonts w:ascii="Times New Roman" w:hAnsi="Times New Roman" w:cs="Times New Roman"/>
        </w:rPr>
        <w:br/>
      </w:r>
      <w:r w:rsidRPr="009F3082">
        <w:rPr>
          <w:rFonts w:ascii="Times New Roman" w:hAnsi="Times New Roman" w:cs="Times New Roman"/>
        </w:rPr>
        <w:t xml:space="preserve">w art. 22a </w:t>
      </w:r>
      <w:proofErr w:type="spellStart"/>
      <w:r w:rsidRPr="009F3082">
        <w:rPr>
          <w:rFonts w:ascii="Times New Roman" w:hAnsi="Times New Roman" w:cs="Times New Roman"/>
        </w:rPr>
        <w:t>uPzp</w:t>
      </w:r>
      <w:proofErr w:type="spellEnd"/>
      <w:r w:rsidRPr="009F3082">
        <w:rPr>
          <w:rFonts w:ascii="Times New Roman" w:hAnsi="Times New Roman" w:cs="Times New Roman"/>
        </w:rPr>
        <w:t>, Zamawiający żąda przedstawienia w odniesieniu do innego podmiotu:</w:t>
      </w:r>
    </w:p>
    <w:p w14:paraId="6F403640" w14:textId="77777777" w:rsidR="009F3082" w:rsidRPr="009F3082" w:rsidRDefault="009F3082" w:rsidP="002B5C5A">
      <w:pPr>
        <w:pStyle w:val="Akapitzlist"/>
        <w:widowControl w:val="0"/>
        <w:numPr>
          <w:ilvl w:val="0"/>
          <w:numId w:val="25"/>
        </w:numPr>
        <w:suppressAutoHyphens/>
        <w:autoSpaceDE w:val="0"/>
        <w:autoSpaceDN w:val="0"/>
        <w:adjustRightInd w:val="0"/>
        <w:spacing w:after="0" w:line="240" w:lineRule="auto"/>
        <w:ind w:left="709" w:hanging="425"/>
        <w:contextualSpacing w:val="0"/>
        <w:jc w:val="both"/>
        <w:rPr>
          <w:rFonts w:ascii="Times New Roman" w:hAnsi="Times New Roman" w:cs="Times New Roman"/>
          <w:bCs/>
          <w:i/>
        </w:rPr>
      </w:pPr>
      <w:proofErr w:type="gramStart"/>
      <w:r w:rsidRPr="009F3082">
        <w:rPr>
          <w:rFonts w:ascii="Times New Roman" w:hAnsi="Times New Roman" w:cs="Times New Roman"/>
        </w:rPr>
        <w:t>stosownie</w:t>
      </w:r>
      <w:proofErr w:type="gramEnd"/>
      <w:r w:rsidRPr="009F3082">
        <w:rPr>
          <w:rFonts w:ascii="Times New Roman" w:hAnsi="Times New Roman" w:cs="Times New Roman"/>
          <w:bCs/>
        </w:rPr>
        <w:t xml:space="preserve"> do zakresu udostępnianych zasobów przez inny podmiot</w:t>
      </w:r>
      <w:r w:rsidRPr="009F3082">
        <w:rPr>
          <w:rFonts w:ascii="Times New Roman" w:hAnsi="Times New Roman" w:cs="Times New Roman"/>
        </w:rPr>
        <w:t xml:space="preserve"> oraz warunków, których spełnianiu one służą</w:t>
      </w:r>
      <w:r w:rsidRPr="009F3082">
        <w:rPr>
          <w:rFonts w:ascii="Times New Roman" w:hAnsi="Times New Roman" w:cs="Times New Roman"/>
          <w:bCs/>
        </w:rPr>
        <w:t>, Wykonawca zobowiązany jest złożyć właściwe dokumenty tych podmiotów w celu wykazania spełnienia warunków udziału w postępowaniu przez Wykonawcę.</w:t>
      </w:r>
    </w:p>
    <w:p w14:paraId="0D6E172F" w14:textId="77777777" w:rsidR="009F3082" w:rsidRPr="009F3082" w:rsidRDefault="009F3082" w:rsidP="009F3082">
      <w:pPr>
        <w:pStyle w:val="Akapitzlist"/>
        <w:autoSpaceDE w:val="0"/>
        <w:autoSpaceDN w:val="0"/>
        <w:adjustRightInd w:val="0"/>
        <w:spacing w:after="0" w:line="240" w:lineRule="auto"/>
        <w:jc w:val="both"/>
        <w:rPr>
          <w:rFonts w:ascii="Times New Roman" w:hAnsi="Times New Roman" w:cs="Times New Roman"/>
          <w:bCs/>
          <w:i/>
        </w:rPr>
      </w:pPr>
    </w:p>
    <w:p w14:paraId="537C2922" w14:textId="77777777" w:rsidR="009F3082" w:rsidRPr="009F3082" w:rsidRDefault="009F3082" w:rsidP="009F3082">
      <w:pPr>
        <w:pStyle w:val="Akapitzlist"/>
        <w:autoSpaceDE w:val="0"/>
        <w:autoSpaceDN w:val="0"/>
        <w:adjustRightInd w:val="0"/>
        <w:spacing w:after="0" w:line="240" w:lineRule="auto"/>
        <w:ind w:hanging="720"/>
        <w:jc w:val="both"/>
        <w:rPr>
          <w:rFonts w:ascii="Times New Roman" w:hAnsi="Times New Roman" w:cs="Times New Roman"/>
          <w:b/>
          <w:bCs/>
        </w:rPr>
      </w:pPr>
      <w:r w:rsidRPr="009F3082">
        <w:rPr>
          <w:rFonts w:ascii="Times New Roman" w:hAnsi="Times New Roman" w:cs="Times New Roman"/>
          <w:b/>
          <w:bCs/>
        </w:rPr>
        <w:t>6.  Wymogi szczególne w zakresie dokumentów dotyczących konsorcjum</w:t>
      </w:r>
    </w:p>
    <w:p w14:paraId="5D42ECFE" w14:textId="702381B1" w:rsidR="009F3082" w:rsidRPr="009F3082" w:rsidRDefault="009F3082" w:rsidP="00077D0B">
      <w:pPr>
        <w:autoSpaceDE w:val="0"/>
        <w:autoSpaceDN w:val="0"/>
        <w:adjustRightInd w:val="0"/>
        <w:spacing w:after="0" w:line="240" w:lineRule="auto"/>
        <w:ind w:left="284"/>
        <w:jc w:val="both"/>
        <w:rPr>
          <w:rFonts w:ascii="Times New Roman" w:hAnsi="Times New Roman" w:cs="Times New Roman"/>
          <w:bCs/>
          <w:color w:val="000000"/>
        </w:rPr>
      </w:pPr>
      <w:r w:rsidRPr="009F3082">
        <w:rPr>
          <w:rFonts w:ascii="Times New Roman" w:hAnsi="Times New Roman" w:cs="Times New Roman"/>
          <w:bCs/>
          <w:color w:val="000000"/>
        </w:rPr>
        <w:t>W przypadku wspólnego ubiegania się o zamówienie przez Wykonawców (konsorcjum), dokumenty wskazane w ust. 4 pkt 1 składa ten Wykonawca-członek konsorcjum, który wykazuje spełnienie odpowiedniego warunku udziału w postępowaniu.</w:t>
      </w:r>
    </w:p>
    <w:p w14:paraId="6B8ABED6" w14:textId="77777777" w:rsidR="009F3082" w:rsidRPr="009F3082" w:rsidRDefault="009F3082" w:rsidP="009F3082">
      <w:pPr>
        <w:autoSpaceDE w:val="0"/>
        <w:autoSpaceDN w:val="0"/>
        <w:adjustRightInd w:val="0"/>
        <w:spacing w:after="0" w:line="240" w:lineRule="auto"/>
        <w:jc w:val="both"/>
        <w:rPr>
          <w:rFonts w:ascii="Times New Roman" w:hAnsi="Times New Roman" w:cs="Times New Roman"/>
          <w:bCs/>
        </w:rPr>
      </w:pPr>
    </w:p>
    <w:p w14:paraId="44C80D88" w14:textId="77777777" w:rsidR="009F3082" w:rsidRPr="009F3082" w:rsidRDefault="009F3082" w:rsidP="009F3082">
      <w:pPr>
        <w:autoSpaceDE w:val="0"/>
        <w:autoSpaceDN w:val="0"/>
        <w:adjustRightInd w:val="0"/>
        <w:spacing w:after="0" w:line="240" w:lineRule="auto"/>
        <w:jc w:val="both"/>
        <w:rPr>
          <w:rFonts w:ascii="Times New Roman" w:hAnsi="Times New Roman" w:cs="Times New Roman"/>
          <w:b/>
          <w:bCs/>
        </w:rPr>
      </w:pPr>
      <w:r w:rsidRPr="009F3082">
        <w:rPr>
          <w:rFonts w:ascii="Times New Roman" w:hAnsi="Times New Roman" w:cs="Times New Roman"/>
          <w:b/>
          <w:bCs/>
        </w:rPr>
        <w:t>7. Dokumenty Wykonawców spoza Rzeczypospolitej Polskiej</w:t>
      </w:r>
    </w:p>
    <w:p w14:paraId="49BBE290" w14:textId="373D14EE" w:rsidR="009F3082" w:rsidRPr="009F3082" w:rsidRDefault="009F3082" w:rsidP="002B5C5A">
      <w:pPr>
        <w:pStyle w:val="Akapitzlist"/>
        <w:numPr>
          <w:ilvl w:val="0"/>
          <w:numId w:val="26"/>
        </w:numPr>
        <w:autoSpaceDE w:val="0"/>
        <w:autoSpaceDN w:val="0"/>
        <w:adjustRightInd w:val="0"/>
        <w:spacing w:after="0" w:line="240" w:lineRule="auto"/>
        <w:ind w:left="426" w:hanging="426"/>
        <w:contextualSpacing w:val="0"/>
        <w:jc w:val="both"/>
        <w:rPr>
          <w:rFonts w:ascii="Times New Roman" w:hAnsi="Times New Roman" w:cs="Times New Roman"/>
          <w:bCs/>
        </w:rPr>
      </w:pPr>
      <w:r w:rsidRPr="009F3082">
        <w:rPr>
          <w:rFonts w:ascii="Times New Roman" w:hAnsi="Times New Roman" w:cs="Times New Roman"/>
          <w:bCs/>
        </w:rPr>
        <w:t xml:space="preserve">Wykonawca mający siedzibę lub miejsce </w:t>
      </w:r>
      <w:r w:rsidRPr="00C8490B">
        <w:rPr>
          <w:rFonts w:ascii="Times New Roman" w:hAnsi="Times New Roman" w:cs="Times New Roman"/>
          <w:bCs/>
        </w:rPr>
        <w:t xml:space="preserve">zamieszkania poza terytorium Rzeczypospolitej Polskiej zamiast </w:t>
      </w:r>
      <w:r w:rsidR="00600192" w:rsidRPr="00C8490B">
        <w:rPr>
          <w:rFonts w:ascii="Times New Roman" w:hAnsi="Times New Roman" w:cs="Times New Roman"/>
          <w:bCs/>
        </w:rPr>
        <w:t>odpisu z właściwego rejestru lub z centralnej ewidencji i informacji o działalności gospodarczej, jeżeli odrębne przepisy wymagają wpisu do rejestru lub ewidencji, potwierdz</w:t>
      </w:r>
      <w:r w:rsidR="00DD7AAE">
        <w:rPr>
          <w:rFonts w:ascii="Times New Roman" w:hAnsi="Times New Roman" w:cs="Times New Roman"/>
          <w:bCs/>
        </w:rPr>
        <w:t xml:space="preserve">ającego </w:t>
      </w:r>
      <w:r w:rsidR="00600192" w:rsidRPr="00C8490B">
        <w:rPr>
          <w:rFonts w:ascii="Times New Roman" w:hAnsi="Times New Roman" w:cs="Times New Roman"/>
          <w:bCs/>
        </w:rPr>
        <w:t xml:space="preserve">brak podstaw </w:t>
      </w:r>
      <w:r w:rsidR="00DD7AAE">
        <w:rPr>
          <w:rFonts w:ascii="Times New Roman" w:hAnsi="Times New Roman" w:cs="Times New Roman"/>
          <w:bCs/>
        </w:rPr>
        <w:t xml:space="preserve">do </w:t>
      </w:r>
      <w:r w:rsidR="00600192" w:rsidRPr="00C8490B">
        <w:rPr>
          <w:rFonts w:ascii="Times New Roman" w:hAnsi="Times New Roman" w:cs="Times New Roman"/>
          <w:bCs/>
        </w:rPr>
        <w:t xml:space="preserve">wykluczenia na podstawie art. 24 ust. 5 pkt 1 </w:t>
      </w:r>
      <w:proofErr w:type="spellStart"/>
      <w:r w:rsidR="00600192" w:rsidRPr="00C8490B">
        <w:rPr>
          <w:rFonts w:ascii="Times New Roman" w:hAnsi="Times New Roman" w:cs="Times New Roman"/>
          <w:bCs/>
        </w:rPr>
        <w:t>uPzp</w:t>
      </w:r>
      <w:proofErr w:type="spellEnd"/>
      <w:r w:rsidR="00C8490B" w:rsidRPr="00C8490B">
        <w:rPr>
          <w:rFonts w:ascii="Times New Roman" w:hAnsi="Times New Roman" w:cs="Times New Roman"/>
          <w:bCs/>
        </w:rPr>
        <w:t xml:space="preserve"> </w:t>
      </w:r>
      <w:r w:rsidRPr="00C8490B">
        <w:rPr>
          <w:rFonts w:ascii="Times New Roman" w:hAnsi="Times New Roman" w:cs="Times New Roman"/>
          <w:bCs/>
          <w:color w:val="000000"/>
        </w:rPr>
        <w:t>–</w:t>
      </w:r>
      <w:r w:rsidRPr="00C8490B">
        <w:rPr>
          <w:rFonts w:ascii="Times New Roman" w:hAnsi="Times New Roman" w:cs="Times New Roman"/>
          <w:bCs/>
        </w:rPr>
        <w:t xml:space="preserve"> składa dokument lub dokumenty wystawione w kraju, w którym ma siedzibę lub</w:t>
      </w:r>
      <w:r w:rsidRPr="009F3082">
        <w:rPr>
          <w:rFonts w:ascii="Times New Roman" w:hAnsi="Times New Roman" w:cs="Times New Roman"/>
          <w:bCs/>
        </w:rPr>
        <w:t xml:space="preserve"> miejsce zamieszkania, potwierdzające, że nie otwarto jego likwida</w:t>
      </w:r>
      <w:r w:rsidR="00DD7AAE">
        <w:rPr>
          <w:rFonts w:ascii="Times New Roman" w:hAnsi="Times New Roman" w:cs="Times New Roman"/>
          <w:bCs/>
        </w:rPr>
        <w:t>cji ani nie ogłoszono upadłości.</w:t>
      </w:r>
    </w:p>
    <w:p w14:paraId="47EF8514" w14:textId="52E6169F" w:rsidR="009F3082" w:rsidRPr="009F3082" w:rsidRDefault="009F3082" w:rsidP="002B5C5A">
      <w:pPr>
        <w:pStyle w:val="Akapitzlist"/>
        <w:numPr>
          <w:ilvl w:val="0"/>
          <w:numId w:val="26"/>
        </w:numPr>
        <w:autoSpaceDE w:val="0"/>
        <w:autoSpaceDN w:val="0"/>
        <w:adjustRightInd w:val="0"/>
        <w:spacing w:after="0" w:line="240" w:lineRule="auto"/>
        <w:ind w:left="426" w:hanging="426"/>
        <w:contextualSpacing w:val="0"/>
        <w:jc w:val="both"/>
        <w:rPr>
          <w:rFonts w:ascii="Times New Roman" w:hAnsi="Times New Roman" w:cs="Times New Roman"/>
          <w:bCs/>
        </w:rPr>
      </w:pPr>
      <w:r w:rsidRPr="009F3082">
        <w:rPr>
          <w:rFonts w:ascii="Times New Roman" w:hAnsi="Times New Roman" w:cs="Times New Roman"/>
          <w:bCs/>
        </w:rPr>
        <w:t xml:space="preserve">Dokumenty, o których mowa w pkt 1) powyżej powinny być wystawione nie wcześniej niż </w:t>
      </w:r>
      <w:r>
        <w:rPr>
          <w:rFonts w:ascii="Times New Roman" w:hAnsi="Times New Roman" w:cs="Times New Roman"/>
          <w:bCs/>
        </w:rPr>
        <w:br/>
      </w:r>
      <w:r w:rsidRPr="009F3082">
        <w:rPr>
          <w:rFonts w:ascii="Times New Roman" w:hAnsi="Times New Roman" w:cs="Times New Roman"/>
          <w:bCs/>
        </w:rPr>
        <w:t>6 miesięcy przed upływem terminu składania ofert.</w:t>
      </w:r>
    </w:p>
    <w:p w14:paraId="4AD13724" w14:textId="0F4023B8" w:rsidR="009F3082" w:rsidRPr="009F3082" w:rsidRDefault="009F3082" w:rsidP="002B5C5A">
      <w:pPr>
        <w:pStyle w:val="Akapitzlist"/>
        <w:numPr>
          <w:ilvl w:val="0"/>
          <w:numId w:val="26"/>
        </w:numPr>
        <w:autoSpaceDE w:val="0"/>
        <w:autoSpaceDN w:val="0"/>
        <w:adjustRightInd w:val="0"/>
        <w:spacing w:after="0" w:line="240" w:lineRule="auto"/>
        <w:ind w:left="426" w:hanging="426"/>
        <w:contextualSpacing w:val="0"/>
        <w:jc w:val="both"/>
        <w:rPr>
          <w:rFonts w:ascii="Times New Roman" w:hAnsi="Times New Roman" w:cs="Times New Roman"/>
          <w:bCs/>
        </w:rPr>
      </w:pPr>
      <w:r w:rsidRPr="009F3082">
        <w:rPr>
          <w:rFonts w:ascii="Times New Roman" w:hAnsi="Times New Roman" w:cs="Times New Roman"/>
          <w:bCs/>
        </w:rPr>
        <w:t xml:space="preserve">Jeżeli w kraju, w którym Wykonawca ma siedzibę lub miejsce zamieszkania lub miejsce zamieszkania ma osoba, której dokument dotyczy, nie wydaje się dokumentów, o których mowa </w:t>
      </w:r>
      <w:r w:rsidR="00DD7AAE">
        <w:rPr>
          <w:rFonts w:ascii="Times New Roman" w:hAnsi="Times New Roman" w:cs="Times New Roman"/>
          <w:bCs/>
        </w:rPr>
        <w:br/>
      </w:r>
      <w:r w:rsidRPr="009F3082">
        <w:rPr>
          <w:rFonts w:ascii="Times New Roman" w:hAnsi="Times New Roman" w:cs="Times New Roman"/>
          <w:bCs/>
        </w:rPr>
        <w:t>w pkt 1),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Przepisy pkt 2) stosuje się.</w:t>
      </w:r>
    </w:p>
    <w:p w14:paraId="573D48FA" w14:textId="77777777" w:rsidR="009F3082" w:rsidRPr="009F3082" w:rsidRDefault="009F3082" w:rsidP="009F3082">
      <w:pPr>
        <w:pStyle w:val="Akapitzlist"/>
        <w:autoSpaceDE w:val="0"/>
        <w:autoSpaceDN w:val="0"/>
        <w:adjustRightInd w:val="0"/>
        <w:spacing w:after="0" w:line="240" w:lineRule="auto"/>
        <w:jc w:val="both"/>
        <w:rPr>
          <w:rFonts w:ascii="Times New Roman" w:hAnsi="Times New Roman" w:cs="Times New Roman"/>
          <w:bCs/>
        </w:rPr>
      </w:pPr>
    </w:p>
    <w:p w14:paraId="6525840C" w14:textId="77777777" w:rsidR="009F3082" w:rsidRPr="009F3082" w:rsidRDefault="009F3082" w:rsidP="002B5C5A">
      <w:pPr>
        <w:pStyle w:val="Akapitzlist"/>
        <w:numPr>
          <w:ilvl w:val="0"/>
          <w:numId w:val="28"/>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F3082">
        <w:rPr>
          <w:rFonts w:ascii="Times New Roman" w:hAnsi="Times New Roman" w:cs="Times New Roman"/>
          <w:b/>
          <w:bCs/>
        </w:rPr>
        <w:t>Charakter/postać dokumentów lub oświadczeń</w:t>
      </w:r>
    </w:p>
    <w:p w14:paraId="6B47A968" w14:textId="66EE9AD1" w:rsidR="009F3082" w:rsidRPr="009F3082" w:rsidRDefault="009F3082" w:rsidP="009F3082">
      <w:pPr>
        <w:autoSpaceDE w:val="0"/>
        <w:autoSpaceDN w:val="0"/>
        <w:adjustRightInd w:val="0"/>
        <w:spacing w:after="0" w:line="240" w:lineRule="auto"/>
        <w:ind w:left="284"/>
        <w:jc w:val="both"/>
        <w:rPr>
          <w:rFonts w:ascii="Times New Roman" w:hAnsi="Times New Roman" w:cs="Times New Roman"/>
          <w:bCs/>
        </w:rPr>
      </w:pPr>
      <w:r w:rsidRPr="009F3082">
        <w:rPr>
          <w:rFonts w:ascii="Times New Roman" w:hAnsi="Times New Roman" w:cs="Times New Roman"/>
          <w:bCs/>
        </w:rPr>
        <w:t xml:space="preserve">Oświadczenia składane przez Wykonawcę i inne podmioty na </w:t>
      </w:r>
      <w:proofErr w:type="gramStart"/>
      <w:r w:rsidRPr="009F3082">
        <w:rPr>
          <w:rFonts w:ascii="Times New Roman" w:hAnsi="Times New Roman" w:cs="Times New Roman"/>
          <w:bCs/>
        </w:rPr>
        <w:t>zdolnościach których</w:t>
      </w:r>
      <w:proofErr w:type="gramEnd"/>
      <w:r w:rsidRPr="009F3082">
        <w:rPr>
          <w:rFonts w:ascii="Times New Roman" w:hAnsi="Times New Roman" w:cs="Times New Roman"/>
          <w:bCs/>
        </w:rPr>
        <w:t xml:space="preserve"> polega Wykonawca, składane są w postaci oryginału. Za oryginał uważa się oświadczenie złożony w formie pisemnej podpisane własnoręcznym podpisem.</w:t>
      </w:r>
    </w:p>
    <w:p w14:paraId="373AEDF2" w14:textId="6AB62D0C" w:rsidR="009F3082" w:rsidRPr="009F3082" w:rsidRDefault="009F3082" w:rsidP="009F3082">
      <w:pPr>
        <w:autoSpaceDE w:val="0"/>
        <w:autoSpaceDN w:val="0"/>
        <w:adjustRightInd w:val="0"/>
        <w:spacing w:after="0" w:line="240" w:lineRule="auto"/>
        <w:ind w:left="284"/>
        <w:jc w:val="both"/>
        <w:rPr>
          <w:rFonts w:ascii="Times New Roman" w:hAnsi="Times New Roman" w:cs="Times New Roman"/>
          <w:bCs/>
        </w:rPr>
      </w:pPr>
      <w:r w:rsidRPr="009F3082">
        <w:rPr>
          <w:rFonts w:ascii="Times New Roman" w:hAnsi="Times New Roman" w:cs="Times New Roman"/>
          <w:bCs/>
        </w:rPr>
        <w:lastRenderedPageBreak/>
        <w:t xml:space="preserve">Dokumenty inne niż oświadczenia, składane są w oryginale lub kopii poświadczonej za zgodność </w:t>
      </w:r>
      <w:r w:rsidRPr="009F3082">
        <w:rPr>
          <w:rFonts w:ascii="Times New Roman" w:hAnsi="Times New Roman" w:cs="Times New Roman"/>
          <w:bCs/>
        </w:rPr>
        <w:br/>
        <w:t>z oryginałem.</w:t>
      </w:r>
    </w:p>
    <w:p w14:paraId="6AC73DCB" w14:textId="77777777" w:rsidR="009F3082" w:rsidRPr="009F3082" w:rsidRDefault="009F3082" w:rsidP="009F3082">
      <w:pPr>
        <w:autoSpaceDE w:val="0"/>
        <w:autoSpaceDN w:val="0"/>
        <w:adjustRightInd w:val="0"/>
        <w:spacing w:after="0" w:line="240" w:lineRule="auto"/>
        <w:ind w:left="284"/>
        <w:jc w:val="both"/>
        <w:rPr>
          <w:rFonts w:ascii="Times New Roman" w:hAnsi="Times New Roman" w:cs="Times New Roman"/>
          <w:bCs/>
        </w:rPr>
      </w:pPr>
      <w:r w:rsidRPr="009F3082">
        <w:rPr>
          <w:rFonts w:ascii="Times New Roman" w:hAnsi="Times New Roman" w:cs="Times New Roman"/>
          <w:bCs/>
        </w:rPr>
        <w:t xml:space="preserve">Poświadczenia za zgodność z oryginałem dokonywane są w formie pisemnej przez Wykonawcę albo podmiot, na którego zdolnościach polega Wykonawca albo Wykonawcę wspólnie ubiegającego się </w:t>
      </w:r>
      <w:r w:rsidRPr="009F3082">
        <w:rPr>
          <w:rFonts w:ascii="Times New Roman" w:hAnsi="Times New Roman" w:cs="Times New Roman"/>
          <w:bCs/>
        </w:rPr>
        <w:br/>
        <w:t>o udzielenie zamówienia publicznego – odpowiednio w zakresie dokumentów, które każdego z nich dotyczą.</w:t>
      </w:r>
    </w:p>
    <w:p w14:paraId="789A8FA0" w14:textId="77777777" w:rsidR="009F3082" w:rsidRPr="009F3082" w:rsidRDefault="009F3082" w:rsidP="009F3082">
      <w:pPr>
        <w:autoSpaceDE w:val="0"/>
        <w:autoSpaceDN w:val="0"/>
        <w:adjustRightInd w:val="0"/>
        <w:spacing w:after="0" w:line="240" w:lineRule="auto"/>
        <w:jc w:val="both"/>
        <w:rPr>
          <w:rFonts w:ascii="Times New Roman" w:hAnsi="Times New Roman" w:cs="Times New Roman"/>
          <w:bCs/>
        </w:rPr>
      </w:pPr>
    </w:p>
    <w:p w14:paraId="5C84E921" w14:textId="77777777" w:rsidR="009F3082" w:rsidRPr="009F3082" w:rsidRDefault="009F3082" w:rsidP="002B5C5A">
      <w:pPr>
        <w:pStyle w:val="Akapitzlist"/>
        <w:numPr>
          <w:ilvl w:val="0"/>
          <w:numId w:val="28"/>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F3082">
        <w:rPr>
          <w:rFonts w:ascii="Times New Roman" w:hAnsi="Times New Roman" w:cs="Times New Roman"/>
          <w:b/>
          <w:bCs/>
        </w:rPr>
        <w:t>Wyjątki od obowiązku złożenia dokumentów</w:t>
      </w:r>
    </w:p>
    <w:p w14:paraId="71F08880" w14:textId="77777777" w:rsidR="009F3082" w:rsidRPr="009F3082" w:rsidRDefault="009F3082" w:rsidP="009F3082">
      <w:pPr>
        <w:autoSpaceDE w:val="0"/>
        <w:autoSpaceDN w:val="0"/>
        <w:adjustRightInd w:val="0"/>
        <w:spacing w:after="0" w:line="240" w:lineRule="auto"/>
        <w:ind w:left="284"/>
        <w:jc w:val="both"/>
        <w:rPr>
          <w:rFonts w:ascii="Times New Roman" w:hAnsi="Times New Roman" w:cs="Times New Roman"/>
          <w:bCs/>
        </w:rPr>
      </w:pPr>
      <w:r w:rsidRPr="009F3082">
        <w:rPr>
          <w:rFonts w:ascii="Times New Roman" w:hAnsi="Times New Roman" w:cs="Times New Roman"/>
          <w:bCs/>
        </w:rPr>
        <w:t>Wykonawca nie jest obowiązany do złożenia odpowiednich oświadczeń lub dokumentów, jeżeli:</w:t>
      </w:r>
    </w:p>
    <w:p w14:paraId="33B19DD2" w14:textId="2D3D0B05" w:rsidR="009F3082" w:rsidRPr="009F3082" w:rsidRDefault="009F3082" w:rsidP="002B5C5A">
      <w:pPr>
        <w:pStyle w:val="Akapitzlist"/>
        <w:numPr>
          <w:ilvl w:val="0"/>
          <w:numId w:val="14"/>
        </w:numPr>
        <w:autoSpaceDE w:val="0"/>
        <w:autoSpaceDN w:val="0"/>
        <w:adjustRightInd w:val="0"/>
        <w:spacing w:after="0" w:line="240" w:lineRule="auto"/>
        <w:ind w:left="567" w:hanging="283"/>
        <w:jc w:val="both"/>
        <w:rPr>
          <w:rFonts w:ascii="Times New Roman" w:hAnsi="Times New Roman" w:cs="Times New Roman"/>
          <w:bCs/>
        </w:rPr>
      </w:pPr>
      <w:r w:rsidRPr="009F3082">
        <w:rPr>
          <w:rFonts w:ascii="Times New Roman" w:hAnsi="Times New Roman" w:cs="Times New Roman"/>
          <w:bCs/>
        </w:rPr>
        <w:t xml:space="preserve">Zamawiający może je uzyskać za pomocą bezpłatnych i ogólnodostępnych baz danych, </w:t>
      </w:r>
      <w:r>
        <w:rPr>
          <w:rFonts w:ascii="Times New Roman" w:hAnsi="Times New Roman" w:cs="Times New Roman"/>
          <w:bCs/>
        </w:rPr>
        <w:br/>
      </w:r>
      <w:r w:rsidRPr="009F3082">
        <w:rPr>
          <w:rFonts w:ascii="Times New Roman" w:hAnsi="Times New Roman" w:cs="Times New Roman"/>
          <w:bCs/>
        </w:rPr>
        <w:t xml:space="preserve">w szczególności rejestrów publicznych w rozumieniu ustawy z dnia 17 lutego 2005 r. </w:t>
      </w:r>
      <w:r>
        <w:rPr>
          <w:rFonts w:ascii="Times New Roman" w:hAnsi="Times New Roman" w:cs="Times New Roman"/>
          <w:bCs/>
        </w:rPr>
        <w:br/>
      </w:r>
      <w:r w:rsidRPr="009F3082">
        <w:rPr>
          <w:rFonts w:ascii="Times New Roman" w:hAnsi="Times New Roman" w:cs="Times New Roman"/>
          <w:bCs/>
        </w:rPr>
        <w:t xml:space="preserve">o informatyzacji działalności podmiotów realizujących zadania publiczne. W przypadku, </w:t>
      </w:r>
      <w:r>
        <w:rPr>
          <w:rFonts w:ascii="Times New Roman" w:hAnsi="Times New Roman" w:cs="Times New Roman"/>
          <w:bCs/>
        </w:rPr>
        <w:br/>
      </w:r>
      <w:r w:rsidRPr="009F3082">
        <w:rPr>
          <w:rFonts w:ascii="Times New Roman" w:hAnsi="Times New Roman" w:cs="Times New Roman"/>
          <w:bCs/>
        </w:rPr>
        <w:t>w którym oświadczenia lub dokumenty, które Zamawiający może uzyskać za pomocą bezpłatnych i ogólnodostępnych baz danych, zostały w tych bazach przedstawione w języku innym niż polski, Zamawiający żąda od Wykonawcy przedstawienia tłumaczenia na język polski wskazanych przez Wykonawcę i pobranych samodzielnie przez Zamawiającego dokumentów;</w:t>
      </w:r>
    </w:p>
    <w:p w14:paraId="40005CED" w14:textId="77777777" w:rsidR="009F3082" w:rsidRPr="009F3082" w:rsidRDefault="009F3082" w:rsidP="002B5C5A">
      <w:pPr>
        <w:pStyle w:val="Akapitzlist"/>
        <w:numPr>
          <w:ilvl w:val="0"/>
          <w:numId w:val="14"/>
        </w:numPr>
        <w:tabs>
          <w:tab w:val="left" w:pos="426"/>
          <w:tab w:val="left" w:pos="567"/>
        </w:tabs>
        <w:autoSpaceDE w:val="0"/>
        <w:autoSpaceDN w:val="0"/>
        <w:adjustRightInd w:val="0"/>
        <w:spacing w:after="0" w:line="240" w:lineRule="auto"/>
        <w:ind w:left="284" w:firstLine="0"/>
        <w:contextualSpacing w:val="0"/>
        <w:jc w:val="both"/>
        <w:rPr>
          <w:rFonts w:ascii="Times New Roman" w:hAnsi="Times New Roman" w:cs="Times New Roman"/>
          <w:bCs/>
        </w:rPr>
      </w:pPr>
      <w:r w:rsidRPr="009F3082">
        <w:rPr>
          <w:rFonts w:ascii="Times New Roman" w:hAnsi="Times New Roman" w:cs="Times New Roman"/>
          <w:bCs/>
        </w:rPr>
        <w:t>Zamawiający posiada aktualne oświadczenia lub dokumenty dotyczące tego Wykonawcy.</w:t>
      </w:r>
    </w:p>
    <w:p w14:paraId="68F9CF8E" w14:textId="77777777" w:rsidR="009F3082" w:rsidRPr="009F3082" w:rsidRDefault="009F3082" w:rsidP="009F3082">
      <w:pPr>
        <w:pStyle w:val="Akapitzlist"/>
        <w:autoSpaceDE w:val="0"/>
        <w:autoSpaceDN w:val="0"/>
        <w:adjustRightInd w:val="0"/>
        <w:spacing w:after="0" w:line="240" w:lineRule="auto"/>
        <w:ind w:left="0"/>
        <w:jc w:val="both"/>
        <w:rPr>
          <w:rFonts w:ascii="Times New Roman" w:hAnsi="Times New Roman" w:cs="Times New Roman"/>
          <w:bCs/>
        </w:rPr>
      </w:pPr>
    </w:p>
    <w:p w14:paraId="529C6429" w14:textId="77777777" w:rsidR="009F3082" w:rsidRPr="009F3082" w:rsidRDefault="009F3082" w:rsidP="002B5C5A">
      <w:pPr>
        <w:pStyle w:val="Akapitzlist"/>
        <w:numPr>
          <w:ilvl w:val="0"/>
          <w:numId w:val="28"/>
        </w:numPr>
        <w:autoSpaceDE w:val="0"/>
        <w:autoSpaceDN w:val="0"/>
        <w:adjustRightInd w:val="0"/>
        <w:spacing w:after="0" w:line="240" w:lineRule="auto"/>
        <w:ind w:left="284" w:hanging="284"/>
        <w:contextualSpacing w:val="0"/>
        <w:jc w:val="both"/>
        <w:rPr>
          <w:rFonts w:ascii="Times New Roman" w:hAnsi="Times New Roman" w:cs="Times New Roman"/>
          <w:b/>
          <w:bCs/>
        </w:rPr>
      </w:pPr>
      <w:r w:rsidRPr="009F3082">
        <w:rPr>
          <w:rFonts w:ascii="Times New Roman" w:hAnsi="Times New Roman" w:cs="Times New Roman"/>
          <w:b/>
          <w:bCs/>
        </w:rPr>
        <w:t xml:space="preserve"> Język</w:t>
      </w:r>
    </w:p>
    <w:p w14:paraId="54BB501C" w14:textId="77777777" w:rsidR="009F3082" w:rsidRPr="009F3082" w:rsidRDefault="009F3082" w:rsidP="009F3082">
      <w:pPr>
        <w:autoSpaceDE w:val="0"/>
        <w:autoSpaceDN w:val="0"/>
        <w:adjustRightInd w:val="0"/>
        <w:spacing w:after="0" w:line="240" w:lineRule="auto"/>
        <w:jc w:val="both"/>
        <w:rPr>
          <w:rFonts w:ascii="Times New Roman" w:hAnsi="Times New Roman" w:cs="Times New Roman"/>
          <w:bCs/>
        </w:rPr>
      </w:pPr>
      <w:r w:rsidRPr="009F3082">
        <w:rPr>
          <w:rFonts w:ascii="Times New Roman" w:hAnsi="Times New Roman" w:cs="Times New Roman"/>
          <w:bCs/>
        </w:rPr>
        <w:t>Dokumenty sporządzone w języku obcym są składane wraz z tłumaczeniem na język polski.</w:t>
      </w:r>
    </w:p>
    <w:p w14:paraId="4DA96992" w14:textId="77777777" w:rsidR="001B6C62" w:rsidRPr="009F3082" w:rsidRDefault="001B6C62" w:rsidP="009F3082">
      <w:pPr>
        <w:autoSpaceDE w:val="0"/>
        <w:autoSpaceDN w:val="0"/>
        <w:adjustRightInd w:val="0"/>
        <w:spacing w:after="0" w:line="240" w:lineRule="auto"/>
        <w:jc w:val="both"/>
        <w:rPr>
          <w:rFonts w:ascii="Times New Roman" w:hAnsi="Times New Roman" w:cs="Times New Roman"/>
          <w:bCs/>
        </w:rPr>
      </w:pPr>
    </w:p>
    <w:p w14:paraId="7743DD41" w14:textId="19D277A3" w:rsidR="00D3231C" w:rsidRPr="00960660" w:rsidRDefault="00E054B5" w:rsidP="00960660">
      <w:pPr>
        <w:pStyle w:val="Nagwek1"/>
        <w:spacing w:before="0" w:after="0" w:line="240" w:lineRule="auto"/>
        <w:rPr>
          <w:bCs w:val="0"/>
          <w:szCs w:val="28"/>
          <w:u w:val="none"/>
        </w:rPr>
      </w:pPr>
      <w:bookmarkStart w:id="18" w:name="_Toc458084638"/>
      <w:r w:rsidRPr="00960660">
        <w:rPr>
          <w:bCs w:val="0"/>
          <w:szCs w:val="28"/>
          <w:u w:val="none"/>
        </w:rPr>
        <w:t>IX</w:t>
      </w:r>
      <w:r w:rsidR="00D3231C" w:rsidRPr="00960660">
        <w:rPr>
          <w:bCs w:val="0"/>
          <w:szCs w:val="28"/>
          <w:u w:val="none"/>
        </w:rPr>
        <w:t>.</w:t>
      </w:r>
      <w:bookmarkEnd w:id="18"/>
      <w:r w:rsidR="00D3231C" w:rsidRPr="00960660">
        <w:rPr>
          <w:bCs w:val="0"/>
          <w:szCs w:val="28"/>
          <w:u w:val="none"/>
        </w:rPr>
        <w:t xml:space="preserve"> </w:t>
      </w:r>
      <w:bookmarkStart w:id="19" w:name="_Toc458084639"/>
      <w:r w:rsidRPr="00960660">
        <w:rPr>
          <w:bCs w:val="0"/>
          <w:szCs w:val="28"/>
          <w:u w:val="none"/>
        </w:rPr>
        <w:t xml:space="preserve">Sposób porozumiewania się w postępowaniu oraz osoby uprawnione </w:t>
      </w:r>
      <w:proofErr w:type="gramStart"/>
      <w:r w:rsidRPr="00960660">
        <w:rPr>
          <w:bCs w:val="0"/>
          <w:szCs w:val="28"/>
          <w:u w:val="none"/>
        </w:rPr>
        <w:t xml:space="preserve">do </w:t>
      </w:r>
      <w:r w:rsidR="00D3231C" w:rsidRPr="00960660">
        <w:rPr>
          <w:bCs w:val="0"/>
          <w:szCs w:val="28"/>
          <w:u w:val="none"/>
        </w:rPr>
        <w:t xml:space="preserve"> </w:t>
      </w:r>
      <w:r w:rsidRPr="00960660">
        <w:rPr>
          <w:bCs w:val="0"/>
          <w:szCs w:val="28"/>
          <w:u w:val="none"/>
        </w:rPr>
        <w:t>porozumiewania</w:t>
      </w:r>
      <w:proofErr w:type="gramEnd"/>
      <w:r w:rsidRPr="00960660">
        <w:rPr>
          <w:bCs w:val="0"/>
          <w:szCs w:val="28"/>
          <w:u w:val="none"/>
        </w:rPr>
        <w:t xml:space="preserve"> się z wykonawcami</w:t>
      </w:r>
      <w:bookmarkEnd w:id="19"/>
    </w:p>
    <w:p w14:paraId="18F4C0DA" w14:textId="77777777" w:rsidR="00B43493" w:rsidRPr="00B43493" w:rsidRDefault="00B43493" w:rsidP="00B43493">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B43493">
        <w:rPr>
          <w:rFonts w:ascii="Times New Roman" w:hAnsi="Times New Roman" w:cs="Times New Roman"/>
          <w:bCs/>
        </w:rPr>
        <w:t xml:space="preserve">Komunikacja między Zamawiającym a Wykonawcami odbywa się za pośrednictwem operatora pocztowego w rozumieniu ustawy z dnia 23 listopada 2012 r. – Prawo pocztowe (Dz. U. </w:t>
      </w:r>
      <w:proofErr w:type="gramStart"/>
      <w:r w:rsidRPr="00B43493">
        <w:rPr>
          <w:rFonts w:ascii="Times New Roman" w:hAnsi="Times New Roman" w:cs="Times New Roman"/>
          <w:bCs/>
        </w:rPr>
        <w:t>z</w:t>
      </w:r>
      <w:proofErr w:type="gramEnd"/>
      <w:r w:rsidRPr="00B43493">
        <w:rPr>
          <w:rFonts w:ascii="Times New Roman" w:hAnsi="Times New Roman" w:cs="Times New Roman"/>
          <w:bCs/>
        </w:rPr>
        <w:t xml:space="preserve"> 2016 r. poz. 1113 oraz z 2015 r. poz. 1830), osobiście, za pośrednictwem posłańca, faksu lub przy użyciu środków komunikacji elektronicznej w rozumieniu ustawy z dnia 18 lipca 2002 r. o świadczeniu usług drogą elektroniczną (Dz. U. </w:t>
      </w:r>
      <w:proofErr w:type="gramStart"/>
      <w:r w:rsidRPr="00B43493">
        <w:rPr>
          <w:rFonts w:ascii="Times New Roman" w:hAnsi="Times New Roman" w:cs="Times New Roman"/>
          <w:bCs/>
        </w:rPr>
        <w:t>z</w:t>
      </w:r>
      <w:proofErr w:type="gramEnd"/>
      <w:r w:rsidRPr="00B43493">
        <w:rPr>
          <w:rFonts w:ascii="Times New Roman" w:hAnsi="Times New Roman" w:cs="Times New Roman"/>
          <w:bCs/>
        </w:rPr>
        <w:t xml:space="preserve"> 2016 r. poz. 1030 ze zm.).</w:t>
      </w:r>
    </w:p>
    <w:p w14:paraId="70A6F76F" w14:textId="19DC791D" w:rsidR="00EF1DDC" w:rsidRPr="00A15698" w:rsidRDefault="00E054B5" w:rsidP="00E054B5">
      <w:pPr>
        <w:autoSpaceDE w:val="0"/>
        <w:autoSpaceDN w:val="0"/>
        <w:adjustRightInd w:val="0"/>
        <w:spacing w:after="0" w:line="240" w:lineRule="auto"/>
        <w:ind w:left="426"/>
        <w:jc w:val="both"/>
        <w:rPr>
          <w:rFonts w:ascii="Times New Roman" w:hAnsi="Times New Roman" w:cs="Times New Roman"/>
          <w:bCs/>
        </w:rPr>
      </w:pPr>
      <w:r w:rsidRPr="00A15698">
        <w:rPr>
          <w:rFonts w:ascii="Times New Roman" w:hAnsi="Times New Roman" w:cs="Times New Roman"/>
          <w:bCs/>
        </w:rPr>
        <w:t>D</w:t>
      </w:r>
      <w:r w:rsidR="00EF1DDC" w:rsidRPr="00A15698">
        <w:rPr>
          <w:rFonts w:ascii="Times New Roman" w:hAnsi="Times New Roman" w:cs="Times New Roman"/>
          <w:bCs/>
        </w:rPr>
        <w:t>okonany przez Wykonawcę wybór sposobu złożenia informacji/</w:t>
      </w:r>
      <w:r w:rsidRPr="00A15698">
        <w:rPr>
          <w:rFonts w:ascii="Times New Roman" w:hAnsi="Times New Roman" w:cs="Times New Roman"/>
          <w:bCs/>
        </w:rPr>
        <w:t>o</w:t>
      </w:r>
      <w:r w:rsidR="00EF1DDC" w:rsidRPr="00A15698">
        <w:rPr>
          <w:rFonts w:ascii="Times New Roman" w:hAnsi="Times New Roman" w:cs="Times New Roman"/>
          <w:bCs/>
        </w:rPr>
        <w:t xml:space="preserve">świadczeń/dokumentów powinien uwzględniać obowiązek zachowania przez Wykonawcę wymagań w zakresie pisemnej formy oferty oraz obowiązku zachowania charakteru/postaci składanych dokumentów </w:t>
      </w:r>
      <w:r w:rsidR="009F3082">
        <w:rPr>
          <w:rFonts w:ascii="Times New Roman" w:hAnsi="Times New Roman" w:cs="Times New Roman"/>
          <w:bCs/>
        </w:rPr>
        <w:br/>
      </w:r>
      <w:r w:rsidR="00EF1DDC" w:rsidRPr="00A15698">
        <w:rPr>
          <w:rFonts w:ascii="Times New Roman" w:hAnsi="Times New Roman" w:cs="Times New Roman"/>
          <w:bCs/>
        </w:rPr>
        <w:t xml:space="preserve">i oświadczeń określonych </w:t>
      </w:r>
      <w:r w:rsidR="00777F57">
        <w:rPr>
          <w:rFonts w:ascii="Times New Roman" w:hAnsi="Times New Roman" w:cs="Times New Roman"/>
          <w:bCs/>
        </w:rPr>
        <w:t>R</w:t>
      </w:r>
      <w:r w:rsidR="00EF1DDC" w:rsidRPr="00A15698">
        <w:rPr>
          <w:rFonts w:ascii="Times New Roman" w:hAnsi="Times New Roman" w:cs="Times New Roman"/>
          <w:bCs/>
        </w:rPr>
        <w:t>ozdziale VIII.</w:t>
      </w:r>
    </w:p>
    <w:p w14:paraId="506F4BC5" w14:textId="3A1F0D26" w:rsidR="00D3231C" w:rsidRPr="00A15698" w:rsidRDefault="00D3231C" w:rsidP="00F7222F">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A15698">
        <w:rPr>
          <w:rFonts w:ascii="Times New Roman" w:hAnsi="Times New Roman" w:cs="Times New Roman"/>
          <w:bCs/>
        </w:rPr>
        <w:t xml:space="preserve">Wykonawca może zwrócić się do </w:t>
      </w:r>
      <w:r w:rsidR="008D620F" w:rsidRPr="00A15698">
        <w:rPr>
          <w:rFonts w:ascii="Times New Roman" w:hAnsi="Times New Roman" w:cs="Times New Roman"/>
          <w:bCs/>
        </w:rPr>
        <w:t>Z</w:t>
      </w:r>
      <w:r w:rsidRPr="00A15698">
        <w:rPr>
          <w:rFonts w:ascii="Times New Roman" w:hAnsi="Times New Roman" w:cs="Times New Roman"/>
          <w:bCs/>
        </w:rPr>
        <w:t xml:space="preserve">amawiającego o wyjaśnienie treści SIWZ. Zamawiający ma obowiązek </w:t>
      </w:r>
      <w:r w:rsidR="008D620F" w:rsidRPr="00A15698">
        <w:rPr>
          <w:rFonts w:ascii="Times New Roman" w:hAnsi="Times New Roman" w:cs="Times New Roman"/>
          <w:bCs/>
        </w:rPr>
        <w:t>udzielić odpowiedzi na pytania W</w:t>
      </w:r>
      <w:r w:rsidRPr="00A15698">
        <w:rPr>
          <w:rFonts w:ascii="Times New Roman" w:hAnsi="Times New Roman" w:cs="Times New Roman"/>
          <w:bCs/>
        </w:rPr>
        <w:t>ykonawcy, pod warunkiem, że wn</w:t>
      </w:r>
      <w:r w:rsidR="008D620F" w:rsidRPr="00A15698">
        <w:rPr>
          <w:rFonts w:ascii="Times New Roman" w:hAnsi="Times New Roman" w:cs="Times New Roman"/>
          <w:bCs/>
        </w:rPr>
        <w:t>iosek o wyjaśnienie wpłynął do Z</w:t>
      </w:r>
      <w:r w:rsidRPr="00A15698">
        <w:rPr>
          <w:rFonts w:ascii="Times New Roman" w:hAnsi="Times New Roman" w:cs="Times New Roman"/>
          <w:bCs/>
        </w:rPr>
        <w:t>amawiającego nie później niż do końca dnia, w którym upływa połowa wyznaczonego terminu składania ofert.</w:t>
      </w:r>
    </w:p>
    <w:p w14:paraId="58BA9FE7" w14:textId="77777777" w:rsidR="00D3231C" w:rsidRPr="00A15698" w:rsidRDefault="00D3231C" w:rsidP="00F7222F">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A15698">
        <w:rPr>
          <w:rFonts w:ascii="Times New Roman" w:hAnsi="Times New Roman" w:cs="Times New Roman"/>
          <w:bCs/>
        </w:rPr>
        <w:t xml:space="preserve">Jeżeli wniosek o wyjaśnienie treści SIWZ wpłynął później niż do końca dnia, w którym upływa połowa wyznaczonego terminu składania ofert, </w:t>
      </w:r>
      <w:r w:rsidR="008D620F" w:rsidRPr="00A15698">
        <w:rPr>
          <w:rFonts w:ascii="Times New Roman" w:hAnsi="Times New Roman" w:cs="Times New Roman"/>
          <w:bCs/>
        </w:rPr>
        <w:t>Z</w:t>
      </w:r>
      <w:r w:rsidRPr="00A15698">
        <w:rPr>
          <w:rFonts w:ascii="Times New Roman" w:hAnsi="Times New Roman" w:cs="Times New Roman"/>
          <w:bCs/>
        </w:rPr>
        <w:t>amawiający może udzielić wyjaśnień albo pozostawić wniosek bez rozpoznania. Przedłużenie terminu składania ofert nie wpływa na wydłużenie bieg terminu składania wniosków o wyjaśnienie SIWZ</w:t>
      </w:r>
      <w:r w:rsidR="008D620F" w:rsidRPr="00A15698">
        <w:rPr>
          <w:rFonts w:ascii="Times New Roman" w:hAnsi="Times New Roman" w:cs="Times New Roman"/>
          <w:bCs/>
        </w:rPr>
        <w:t>, na które Z</w:t>
      </w:r>
      <w:r w:rsidRPr="00A15698">
        <w:rPr>
          <w:rFonts w:ascii="Times New Roman" w:hAnsi="Times New Roman" w:cs="Times New Roman"/>
          <w:bCs/>
        </w:rPr>
        <w:t>amawiający ma obowiązek udzielenia odpowiedzi.</w:t>
      </w:r>
    </w:p>
    <w:p w14:paraId="0A954ADF" w14:textId="390A793D" w:rsidR="00FF5652" w:rsidRPr="00A15698" w:rsidRDefault="00D3231C" w:rsidP="00F7222F">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A15698">
        <w:rPr>
          <w:rFonts w:ascii="Times New Roman" w:hAnsi="Times New Roman" w:cs="Times New Roman"/>
          <w:bCs/>
        </w:rPr>
        <w:t xml:space="preserve">Oświadczenie, wniosek, zawiadomienie, oraz informacje, w tym pytania do SIWZ </w:t>
      </w:r>
      <w:r w:rsidR="008D620F" w:rsidRPr="00A15698">
        <w:rPr>
          <w:rFonts w:ascii="Times New Roman" w:hAnsi="Times New Roman" w:cs="Times New Roman"/>
          <w:bCs/>
        </w:rPr>
        <w:br/>
      </w:r>
      <w:r w:rsidRPr="00A15698">
        <w:rPr>
          <w:rFonts w:ascii="Times New Roman" w:hAnsi="Times New Roman" w:cs="Times New Roman"/>
          <w:bCs/>
        </w:rPr>
        <w:t>i odpowiedzi uznaje się za złożone w chwili</w:t>
      </w:r>
      <w:r w:rsidR="00E054B5" w:rsidRPr="00A15698">
        <w:rPr>
          <w:rFonts w:ascii="Times New Roman" w:hAnsi="Times New Roman" w:cs="Times New Roman"/>
          <w:bCs/>
        </w:rPr>
        <w:t xml:space="preserve">, </w:t>
      </w:r>
      <w:r w:rsidRPr="00A15698">
        <w:rPr>
          <w:rFonts w:ascii="Times New Roman" w:hAnsi="Times New Roman" w:cs="Times New Roman"/>
          <w:bCs/>
        </w:rPr>
        <w:t>w której wpłynął on do siedziby adresata faksem, elektronicznie lub został doręc</w:t>
      </w:r>
      <w:r w:rsidR="008D620F" w:rsidRPr="00A15698">
        <w:rPr>
          <w:rFonts w:ascii="Times New Roman" w:hAnsi="Times New Roman" w:cs="Times New Roman"/>
          <w:bCs/>
        </w:rPr>
        <w:t>zony w inny sposób do siedziby Z</w:t>
      </w:r>
      <w:r w:rsidRPr="00A15698">
        <w:rPr>
          <w:rFonts w:ascii="Times New Roman" w:hAnsi="Times New Roman" w:cs="Times New Roman"/>
          <w:bCs/>
        </w:rPr>
        <w:t>amawiającego</w:t>
      </w:r>
      <w:r w:rsidR="00782A7B" w:rsidRPr="00A15698">
        <w:rPr>
          <w:rFonts w:ascii="Times New Roman" w:hAnsi="Times New Roman" w:cs="Times New Roman"/>
          <w:bCs/>
        </w:rPr>
        <w:t xml:space="preserve"> lub wy</w:t>
      </w:r>
      <w:r w:rsidR="006469C6" w:rsidRPr="00A15698">
        <w:rPr>
          <w:rFonts w:ascii="Times New Roman" w:hAnsi="Times New Roman" w:cs="Times New Roman"/>
          <w:bCs/>
        </w:rPr>
        <w:t>k</w:t>
      </w:r>
      <w:r w:rsidR="00782A7B" w:rsidRPr="00A15698">
        <w:rPr>
          <w:rFonts w:ascii="Times New Roman" w:hAnsi="Times New Roman" w:cs="Times New Roman"/>
          <w:bCs/>
        </w:rPr>
        <w:t>onawcy</w:t>
      </w:r>
      <w:r w:rsidRPr="00A15698">
        <w:rPr>
          <w:rFonts w:ascii="Times New Roman" w:hAnsi="Times New Roman" w:cs="Times New Roman"/>
          <w:bCs/>
        </w:rPr>
        <w:t xml:space="preserve">. Przesyłając oświadczenie, wniosek, zawiadomienie oraz informacje, w tym pytania do SIWZ </w:t>
      </w:r>
      <w:r w:rsidR="0058712D">
        <w:rPr>
          <w:rFonts w:ascii="Times New Roman" w:hAnsi="Times New Roman" w:cs="Times New Roman"/>
          <w:bCs/>
        </w:rPr>
        <w:br/>
      </w:r>
      <w:r w:rsidRPr="00A15698">
        <w:rPr>
          <w:rFonts w:ascii="Times New Roman" w:hAnsi="Times New Roman" w:cs="Times New Roman"/>
          <w:bCs/>
        </w:rPr>
        <w:t xml:space="preserve">i odpowiedzi, za pomocą faksu lub elektronicznie, każda strona ma obowiązek potwierdzić jej wpływ (lub poinformować o braku wpływu) na żądanie drugiej strony. </w:t>
      </w:r>
    </w:p>
    <w:p w14:paraId="1C65FA59" w14:textId="77777777" w:rsidR="00FF5652" w:rsidRPr="00A15698" w:rsidRDefault="00FF5652" w:rsidP="00F7222F">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A15698">
        <w:rPr>
          <w:rFonts w:ascii="Times New Roman" w:hAnsi="Times New Roman" w:cs="Times New Roman"/>
          <w:bCs/>
        </w:rPr>
        <w:t>Osobą uprawnioną do kontaktu z Wykonawcami jest:</w:t>
      </w:r>
    </w:p>
    <w:p w14:paraId="0F41D7B1" w14:textId="0ABB6ECD" w:rsidR="00FF5652" w:rsidRPr="001B14E0" w:rsidRDefault="009F3082" w:rsidP="00FF16E4">
      <w:pPr>
        <w:autoSpaceDE w:val="0"/>
        <w:autoSpaceDN w:val="0"/>
        <w:adjustRightInd w:val="0"/>
        <w:spacing w:after="0" w:line="240" w:lineRule="auto"/>
        <w:ind w:firstLine="708"/>
        <w:jc w:val="both"/>
        <w:rPr>
          <w:rFonts w:ascii="Times New Roman" w:hAnsi="Times New Roman" w:cs="Times New Roman"/>
          <w:bCs/>
        </w:rPr>
      </w:pPr>
      <w:r w:rsidRPr="001B14E0">
        <w:rPr>
          <w:rFonts w:ascii="Times New Roman" w:hAnsi="Times New Roman" w:cs="Times New Roman"/>
          <w:bCs/>
        </w:rPr>
        <w:t>Beata Pr</w:t>
      </w:r>
      <w:r w:rsidR="00B43493" w:rsidRPr="001B14E0">
        <w:rPr>
          <w:rFonts w:ascii="Times New Roman" w:hAnsi="Times New Roman" w:cs="Times New Roman"/>
          <w:bCs/>
        </w:rPr>
        <w:t xml:space="preserve">óchniak </w:t>
      </w:r>
    </w:p>
    <w:p w14:paraId="6BFC4CFB" w14:textId="77777777" w:rsidR="00FF5652" w:rsidRPr="001F0DAA" w:rsidRDefault="00FF5652" w:rsidP="00FF16E4">
      <w:pPr>
        <w:autoSpaceDE w:val="0"/>
        <w:autoSpaceDN w:val="0"/>
        <w:adjustRightInd w:val="0"/>
        <w:spacing w:after="0" w:line="240" w:lineRule="auto"/>
        <w:ind w:left="708"/>
        <w:jc w:val="both"/>
        <w:rPr>
          <w:rFonts w:ascii="Times New Roman" w:hAnsi="Times New Roman" w:cs="Times New Roman"/>
          <w:bCs/>
        </w:rPr>
      </w:pPr>
      <w:proofErr w:type="gramStart"/>
      <w:r w:rsidRPr="001F0DAA">
        <w:rPr>
          <w:rFonts w:ascii="Times New Roman" w:hAnsi="Times New Roman" w:cs="Times New Roman"/>
          <w:bCs/>
        </w:rPr>
        <w:t>tel</w:t>
      </w:r>
      <w:proofErr w:type="gramEnd"/>
      <w:r w:rsidRPr="001F0DAA">
        <w:rPr>
          <w:rFonts w:ascii="Times New Roman" w:hAnsi="Times New Roman" w:cs="Times New Roman"/>
          <w:bCs/>
        </w:rPr>
        <w:t xml:space="preserve">. </w:t>
      </w:r>
      <w:r w:rsidR="000231A0" w:rsidRPr="001F0DAA">
        <w:rPr>
          <w:rFonts w:ascii="Times New Roman" w:hAnsi="Times New Roman" w:cs="Times New Roman"/>
          <w:bCs/>
        </w:rPr>
        <w:t>22 432 8</w:t>
      </w:r>
      <w:r w:rsidR="00456DB8" w:rsidRPr="001F0DAA">
        <w:rPr>
          <w:rFonts w:ascii="Times New Roman" w:hAnsi="Times New Roman" w:cs="Times New Roman"/>
          <w:bCs/>
        </w:rPr>
        <w:t>7</w:t>
      </w:r>
      <w:r w:rsidR="000231A0" w:rsidRPr="001F0DAA">
        <w:rPr>
          <w:rFonts w:ascii="Times New Roman" w:hAnsi="Times New Roman" w:cs="Times New Roman"/>
          <w:bCs/>
        </w:rPr>
        <w:t xml:space="preserve"> </w:t>
      </w:r>
      <w:r w:rsidR="00456DB8" w:rsidRPr="001F0DAA">
        <w:rPr>
          <w:rFonts w:ascii="Times New Roman" w:hAnsi="Times New Roman" w:cs="Times New Roman"/>
          <w:bCs/>
        </w:rPr>
        <w:t>34</w:t>
      </w:r>
      <w:r w:rsidR="0079088C" w:rsidRPr="001F0DAA">
        <w:rPr>
          <w:rFonts w:ascii="Times New Roman" w:hAnsi="Times New Roman" w:cs="Times New Roman"/>
          <w:bCs/>
        </w:rPr>
        <w:t xml:space="preserve">, </w:t>
      </w:r>
      <w:r w:rsidRPr="001F0DAA">
        <w:rPr>
          <w:rFonts w:ascii="Times New Roman" w:hAnsi="Times New Roman" w:cs="Times New Roman"/>
          <w:bCs/>
        </w:rPr>
        <w:t xml:space="preserve">fax: 022 432 86 20 </w:t>
      </w:r>
    </w:p>
    <w:p w14:paraId="4922356A" w14:textId="77777777" w:rsidR="00FF5652" w:rsidRPr="001F0DAA" w:rsidRDefault="00FF5652" w:rsidP="00FF16E4">
      <w:pPr>
        <w:autoSpaceDE w:val="0"/>
        <w:autoSpaceDN w:val="0"/>
        <w:adjustRightInd w:val="0"/>
        <w:spacing w:after="0" w:line="240" w:lineRule="auto"/>
        <w:ind w:firstLine="708"/>
        <w:jc w:val="both"/>
        <w:rPr>
          <w:rFonts w:ascii="Times New Roman" w:hAnsi="Times New Roman" w:cs="Times New Roman"/>
          <w:bCs/>
        </w:rPr>
      </w:pPr>
      <w:proofErr w:type="gramStart"/>
      <w:r w:rsidRPr="001F0DAA">
        <w:rPr>
          <w:rFonts w:ascii="Times New Roman" w:hAnsi="Times New Roman" w:cs="Times New Roman"/>
          <w:bCs/>
        </w:rPr>
        <w:t>e-mail</w:t>
      </w:r>
      <w:proofErr w:type="gramEnd"/>
      <w:r w:rsidRPr="001F0DAA">
        <w:rPr>
          <w:rFonts w:ascii="Times New Roman" w:hAnsi="Times New Roman" w:cs="Times New Roman"/>
          <w:bCs/>
        </w:rPr>
        <w:t xml:space="preserve">: </w:t>
      </w:r>
      <w:hyperlink r:id="rId8" w:history="1">
        <w:r w:rsidR="00FF16E4" w:rsidRPr="001F0DAA">
          <w:rPr>
            <w:rStyle w:val="Hipercze"/>
            <w:rFonts w:ascii="Times New Roman" w:hAnsi="Times New Roman" w:cs="Times New Roman"/>
            <w:bCs/>
          </w:rPr>
          <w:t>pzp@parp.gov.pl</w:t>
        </w:r>
      </w:hyperlink>
      <w:r w:rsidR="00FF16E4" w:rsidRPr="001F0DAA">
        <w:rPr>
          <w:rFonts w:ascii="Times New Roman" w:hAnsi="Times New Roman" w:cs="Times New Roman"/>
          <w:bCs/>
        </w:rPr>
        <w:t xml:space="preserve"> </w:t>
      </w:r>
      <w:r w:rsidRPr="001F0DAA">
        <w:rPr>
          <w:rFonts w:ascii="Times New Roman" w:hAnsi="Times New Roman" w:cs="Times New Roman"/>
          <w:bCs/>
        </w:rPr>
        <w:t xml:space="preserve"> </w:t>
      </w:r>
    </w:p>
    <w:p w14:paraId="406803A4" w14:textId="77777777" w:rsidR="00D3231C" w:rsidRPr="00A15698" w:rsidRDefault="00FF5652" w:rsidP="00FF16E4">
      <w:pPr>
        <w:autoSpaceDE w:val="0"/>
        <w:autoSpaceDN w:val="0"/>
        <w:adjustRightInd w:val="0"/>
        <w:spacing w:after="0" w:line="240" w:lineRule="auto"/>
        <w:ind w:firstLine="708"/>
        <w:jc w:val="both"/>
        <w:rPr>
          <w:rFonts w:ascii="Times New Roman" w:hAnsi="Times New Roman" w:cs="Times New Roman"/>
          <w:bCs/>
        </w:rPr>
      </w:pPr>
      <w:proofErr w:type="gramStart"/>
      <w:r w:rsidRPr="00A15698">
        <w:rPr>
          <w:rFonts w:ascii="Times New Roman" w:hAnsi="Times New Roman" w:cs="Times New Roman"/>
          <w:bCs/>
        </w:rPr>
        <w:lastRenderedPageBreak/>
        <w:t>w</w:t>
      </w:r>
      <w:proofErr w:type="gramEnd"/>
      <w:r w:rsidRPr="00A15698">
        <w:rPr>
          <w:rFonts w:ascii="Times New Roman" w:hAnsi="Times New Roman" w:cs="Times New Roman"/>
          <w:bCs/>
        </w:rPr>
        <w:t xml:space="preserve"> siedzibie Zamawiającego od poniedziałku do piątku w godzinach 08:30 – 16:30.</w:t>
      </w:r>
    </w:p>
    <w:p w14:paraId="71608623" w14:textId="77777777" w:rsidR="00CA2C4E" w:rsidRPr="00A15698" w:rsidRDefault="00CA2C4E" w:rsidP="00F7222F">
      <w:pPr>
        <w:numPr>
          <w:ilvl w:val="0"/>
          <w:numId w:val="5"/>
        </w:numPr>
        <w:autoSpaceDE w:val="0"/>
        <w:autoSpaceDN w:val="0"/>
        <w:adjustRightInd w:val="0"/>
        <w:spacing w:after="0" w:line="240" w:lineRule="auto"/>
        <w:ind w:left="426" w:hanging="426"/>
        <w:jc w:val="both"/>
        <w:rPr>
          <w:rFonts w:ascii="Times New Roman" w:hAnsi="Times New Roman" w:cs="Times New Roman"/>
          <w:bCs/>
        </w:rPr>
      </w:pPr>
      <w:r w:rsidRPr="00A15698">
        <w:rPr>
          <w:rFonts w:ascii="Times New Roman" w:hAnsi="Times New Roman" w:cs="Times New Roman"/>
          <w:bCs/>
        </w:rPr>
        <w:t>Wszelką korespondencję dotyczącą prowadzonego postępowania należy kierować na adres Zamawiającego:</w:t>
      </w:r>
    </w:p>
    <w:p w14:paraId="1F06EB92" w14:textId="77777777" w:rsidR="00CA2C4E" w:rsidRPr="00A15698" w:rsidRDefault="00CA2C4E" w:rsidP="00FF16E4">
      <w:pPr>
        <w:pStyle w:val="Akapitzlist"/>
        <w:autoSpaceDE w:val="0"/>
        <w:autoSpaceDN w:val="0"/>
        <w:adjustRightInd w:val="0"/>
        <w:spacing w:after="0" w:line="240" w:lineRule="auto"/>
        <w:jc w:val="both"/>
        <w:rPr>
          <w:rFonts w:ascii="Times New Roman" w:hAnsi="Times New Roman" w:cs="Times New Roman"/>
          <w:bCs/>
        </w:rPr>
      </w:pPr>
      <w:r w:rsidRPr="00A15698">
        <w:rPr>
          <w:rFonts w:ascii="Times New Roman" w:hAnsi="Times New Roman" w:cs="Times New Roman"/>
          <w:bCs/>
        </w:rPr>
        <w:t xml:space="preserve">Polska Agencja Rozwoju Przedsiębiorczości </w:t>
      </w:r>
    </w:p>
    <w:p w14:paraId="67880772" w14:textId="77777777" w:rsidR="00CA2C4E" w:rsidRPr="00A15698" w:rsidRDefault="00CA2C4E" w:rsidP="00FF16E4">
      <w:pPr>
        <w:pStyle w:val="Akapitzlist"/>
        <w:autoSpaceDE w:val="0"/>
        <w:autoSpaceDN w:val="0"/>
        <w:adjustRightInd w:val="0"/>
        <w:spacing w:after="0" w:line="240" w:lineRule="auto"/>
        <w:jc w:val="both"/>
        <w:rPr>
          <w:rFonts w:ascii="Times New Roman" w:hAnsi="Times New Roman" w:cs="Times New Roman"/>
          <w:bCs/>
        </w:rPr>
      </w:pPr>
      <w:r w:rsidRPr="00A15698">
        <w:rPr>
          <w:rFonts w:ascii="Times New Roman" w:hAnsi="Times New Roman" w:cs="Times New Roman"/>
          <w:bCs/>
        </w:rPr>
        <w:t xml:space="preserve">Biuro Zamówień Publicznych </w:t>
      </w:r>
    </w:p>
    <w:p w14:paraId="68927E39" w14:textId="77777777" w:rsidR="00CA2C4E" w:rsidRPr="00A15698" w:rsidRDefault="00CA2C4E" w:rsidP="00FF16E4">
      <w:pPr>
        <w:pStyle w:val="Akapitzlist"/>
        <w:autoSpaceDE w:val="0"/>
        <w:autoSpaceDN w:val="0"/>
        <w:adjustRightInd w:val="0"/>
        <w:spacing w:after="0" w:line="240" w:lineRule="auto"/>
        <w:jc w:val="both"/>
        <w:rPr>
          <w:rFonts w:ascii="Times New Roman" w:hAnsi="Times New Roman" w:cs="Times New Roman"/>
          <w:bCs/>
        </w:rPr>
      </w:pPr>
      <w:proofErr w:type="gramStart"/>
      <w:r w:rsidRPr="00A15698">
        <w:rPr>
          <w:rFonts w:ascii="Times New Roman" w:hAnsi="Times New Roman" w:cs="Times New Roman"/>
          <w:bCs/>
        </w:rPr>
        <w:t>ul</w:t>
      </w:r>
      <w:proofErr w:type="gramEnd"/>
      <w:r w:rsidRPr="00A15698">
        <w:rPr>
          <w:rFonts w:ascii="Times New Roman" w:hAnsi="Times New Roman" w:cs="Times New Roman"/>
          <w:bCs/>
        </w:rPr>
        <w:t>. Pańska 81/83</w:t>
      </w:r>
    </w:p>
    <w:p w14:paraId="57013A6E" w14:textId="77777777" w:rsidR="00CA2C4E" w:rsidRPr="00A15698" w:rsidRDefault="00CA2C4E" w:rsidP="00FF16E4">
      <w:pPr>
        <w:pStyle w:val="Akapitzlist"/>
        <w:autoSpaceDE w:val="0"/>
        <w:autoSpaceDN w:val="0"/>
        <w:adjustRightInd w:val="0"/>
        <w:spacing w:after="0" w:line="240" w:lineRule="auto"/>
        <w:jc w:val="both"/>
        <w:rPr>
          <w:rFonts w:ascii="Times New Roman" w:hAnsi="Times New Roman" w:cs="Times New Roman"/>
          <w:bCs/>
        </w:rPr>
      </w:pPr>
      <w:r w:rsidRPr="00A15698">
        <w:rPr>
          <w:rFonts w:ascii="Times New Roman" w:hAnsi="Times New Roman" w:cs="Times New Roman"/>
          <w:bCs/>
        </w:rPr>
        <w:t>00-834 Warszawa</w:t>
      </w:r>
    </w:p>
    <w:p w14:paraId="652B731D" w14:textId="77777777" w:rsidR="00CA2C4E" w:rsidRPr="00A15698" w:rsidRDefault="00CA2C4E" w:rsidP="00FF16E4">
      <w:pPr>
        <w:pStyle w:val="Akapitzlist"/>
        <w:autoSpaceDE w:val="0"/>
        <w:autoSpaceDN w:val="0"/>
        <w:adjustRightInd w:val="0"/>
        <w:spacing w:after="0" w:line="240" w:lineRule="auto"/>
        <w:jc w:val="both"/>
        <w:rPr>
          <w:rFonts w:ascii="Times New Roman" w:hAnsi="Times New Roman" w:cs="Times New Roman"/>
          <w:bCs/>
        </w:rPr>
      </w:pPr>
      <w:r w:rsidRPr="00A15698">
        <w:rPr>
          <w:rFonts w:ascii="Times New Roman" w:hAnsi="Times New Roman" w:cs="Times New Roman"/>
          <w:bCs/>
        </w:rPr>
        <w:t xml:space="preserve">Fax.: 022 432 86 20 </w:t>
      </w:r>
    </w:p>
    <w:p w14:paraId="4EEC019E" w14:textId="77777777" w:rsidR="00CA2C4E" w:rsidRPr="001F0DAA" w:rsidRDefault="00CA2C4E" w:rsidP="0097744E">
      <w:pPr>
        <w:pStyle w:val="Akapitzlist"/>
        <w:autoSpaceDE w:val="0"/>
        <w:autoSpaceDN w:val="0"/>
        <w:adjustRightInd w:val="0"/>
        <w:spacing w:after="0" w:line="240" w:lineRule="auto"/>
        <w:jc w:val="both"/>
        <w:rPr>
          <w:rFonts w:ascii="Times New Roman" w:hAnsi="Times New Roman" w:cs="Times New Roman"/>
          <w:bCs/>
        </w:rPr>
      </w:pPr>
      <w:proofErr w:type="gramStart"/>
      <w:r w:rsidRPr="001F0DAA">
        <w:rPr>
          <w:rFonts w:ascii="Times New Roman" w:hAnsi="Times New Roman" w:cs="Times New Roman"/>
          <w:bCs/>
        </w:rPr>
        <w:t>e-mail</w:t>
      </w:r>
      <w:proofErr w:type="gramEnd"/>
      <w:r w:rsidRPr="001F0DAA">
        <w:rPr>
          <w:rFonts w:ascii="Times New Roman" w:hAnsi="Times New Roman" w:cs="Times New Roman"/>
          <w:bCs/>
        </w:rPr>
        <w:t xml:space="preserve">: </w:t>
      </w:r>
      <w:hyperlink r:id="rId9" w:history="1">
        <w:r w:rsidR="00653577" w:rsidRPr="001F0DAA">
          <w:rPr>
            <w:rStyle w:val="Hipercze"/>
            <w:rFonts w:ascii="Times New Roman" w:hAnsi="Times New Roman" w:cs="Times New Roman"/>
            <w:bCs/>
          </w:rPr>
          <w:t>pzp@parp.gov.pl</w:t>
        </w:r>
      </w:hyperlink>
      <w:r w:rsidRPr="001F0DAA">
        <w:rPr>
          <w:rFonts w:ascii="Times New Roman" w:hAnsi="Times New Roman" w:cs="Times New Roman"/>
          <w:bCs/>
        </w:rPr>
        <w:t xml:space="preserve"> </w:t>
      </w:r>
    </w:p>
    <w:p w14:paraId="4F06DB52" w14:textId="77777777" w:rsidR="0079088C" w:rsidRPr="001F0DAA" w:rsidRDefault="0079088C" w:rsidP="0097744E">
      <w:pPr>
        <w:pStyle w:val="Akapitzlist"/>
        <w:autoSpaceDE w:val="0"/>
        <w:autoSpaceDN w:val="0"/>
        <w:adjustRightInd w:val="0"/>
        <w:spacing w:after="0" w:line="240" w:lineRule="auto"/>
        <w:jc w:val="both"/>
        <w:rPr>
          <w:rFonts w:ascii="Times New Roman" w:hAnsi="Times New Roman" w:cs="Times New Roman"/>
          <w:bCs/>
        </w:rPr>
      </w:pPr>
    </w:p>
    <w:p w14:paraId="5518B939" w14:textId="77777777" w:rsidR="00782A7B" w:rsidRPr="00960660" w:rsidRDefault="00782A7B" w:rsidP="0097744E">
      <w:pPr>
        <w:pStyle w:val="Nagwek1"/>
        <w:spacing w:before="0" w:after="0" w:line="240" w:lineRule="auto"/>
        <w:jc w:val="both"/>
        <w:rPr>
          <w:bCs w:val="0"/>
          <w:szCs w:val="28"/>
          <w:u w:val="none"/>
        </w:rPr>
      </w:pPr>
      <w:bookmarkStart w:id="20" w:name="_Toc458084640"/>
      <w:r w:rsidRPr="00960660">
        <w:rPr>
          <w:bCs w:val="0"/>
          <w:szCs w:val="28"/>
          <w:u w:val="none"/>
        </w:rPr>
        <w:t>X.</w:t>
      </w:r>
      <w:bookmarkEnd w:id="20"/>
      <w:r w:rsidRPr="00960660">
        <w:rPr>
          <w:bCs w:val="0"/>
          <w:szCs w:val="28"/>
          <w:u w:val="none"/>
        </w:rPr>
        <w:t xml:space="preserve"> </w:t>
      </w:r>
      <w:bookmarkStart w:id="21" w:name="_Toc458084641"/>
      <w:r w:rsidR="00E054B5" w:rsidRPr="00960660">
        <w:rPr>
          <w:bCs w:val="0"/>
          <w:szCs w:val="28"/>
          <w:u w:val="none"/>
        </w:rPr>
        <w:t>Wadium</w:t>
      </w:r>
      <w:bookmarkEnd w:id="21"/>
    </w:p>
    <w:p w14:paraId="308690C8" w14:textId="5038BAFF" w:rsidR="00CA2C4E" w:rsidRPr="00A15698" w:rsidRDefault="00CA2C4E" w:rsidP="00F7222F">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A15698">
        <w:rPr>
          <w:rFonts w:ascii="Times New Roman" w:hAnsi="Times New Roman" w:cs="Times New Roman"/>
          <w:bCs/>
        </w:rPr>
        <w:t xml:space="preserve">Zamawiający wymaga wniesienia wadium w wysokości </w:t>
      </w:r>
      <w:r w:rsidR="00071622">
        <w:rPr>
          <w:rFonts w:ascii="Times New Roman" w:hAnsi="Times New Roman" w:cs="Times New Roman"/>
          <w:b/>
          <w:bCs/>
        </w:rPr>
        <w:t>5</w:t>
      </w:r>
      <w:r w:rsidR="00253994">
        <w:rPr>
          <w:rFonts w:ascii="Times New Roman" w:hAnsi="Times New Roman" w:cs="Times New Roman"/>
          <w:b/>
          <w:bCs/>
        </w:rPr>
        <w:t xml:space="preserve"> </w:t>
      </w:r>
      <w:r w:rsidR="00456DB8" w:rsidRPr="00A15698">
        <w:rPr>
          <w:rFonts w:ascii="Times New Roman" w:hAnsi="Times New Roman" w:cs="Times New Roman"/>
          <w:b/>
          <w:bCs/>
        </w:rPr>
        <w:t>000</w:t>
      </w:r>
      <w:r w:rsidRPr="00A15698">
        <w:rPr>
          <w:rFonts w:ascii="Times New Roman" w:hAnsi="Times New Roman" w:cs="Times New Roman"/>
          <w:bCs/>
        </w:rPr>
        <w:t xml:space="preserve"> (słownie:</w:t>
      </w:r>
      <w:r w:rsidR="000231A0" w:rsidRPr="00A15698">
        <w:rPr>
          <w:rFonts w:ascii="Times New Roman" w:hAnsi="Times New Roman" w:cs="Times New Roman"/>
          <w:bCs/>
        </w:rPr>
        <w:t xml:space="preserve"> </w:t>
      </w:r>
      <w:r w:rsidR="00BD2C66">
        <w:rPr>
          <w:rFonts w:ascii="Times New Roman" w:hAnsi="Times New Roman" w:cs="Times New Roman"/>
          <w:bCs/>
          <w:i/>
        </w:rPr>
        <w:t xml:space="preserve">pięć </w:t>
      </w:r>
      <w:r w:rsidR="00456DB8" w:rsidRPr="00A15698">
        <w:rPr>
          <w:rFonts w:ascii="Times New Roman" w:hAnsi="Times New Roman" w:cs="Times New Roman"/>
          <w:bCs/>
          <w:i/>
        </w:rPr>
        <w:t>tysi</w:t>
      </w:r>
      <w:r w:rsidR="00071622">
        <w:rPr>
          <w:rFonts w:ascii="Times New Roman" w:hAnsi="Times New Roman" w:cs="Times New Roman"/>
          <w:bCs/>
          <w:i/>
        </w:rPr>
        <w:t>ęcy</w:t>
      </w:r>
      <w:r w:rsidRPr="00A15698">
        <w:rPr>
          <w:rFonts w:ascii="Times New Roman" w:hAnsi="Times New Roman" w:cs="Times New Roman"/>
          <w:bCs/>
        </w:rPr>
        <w:t xml:space="preserve">) </w:t>
      </w:r>
      <w:r w:rsidRPr="00A15698">
        <w:rPr>
          <w:rFonts w:ascii="Times New Roman" w:hAnsi="Times New Roman" w:cs="Times New Roman"/>
          <w:b/>
          <w:bCs/>
        </w:rPr>
        <w:t>zł</w:t>
      </w:r>
      <w:r w:rsidRPr="00A15698">
        <w:rPr>
          <w:rFonts w:ascii="Times New Roman" w:hAnsi="Times New Roman" w:cs="Times New Roman"/>
          <w:bCs/>
        </w:rPr>
        <w:t xml:space="preserve"> przed upływem terminu składania ofert określonego w niniejszej SIWZ.</w:t>
      </w:r>
    </w:p>
    <w:p w14:paraId="356D10AA" w14:textId="77777777" w:rsidR="00CA2C4E" w:rsidRPr="00A15698" w:rsidRDefault="00CA2C4E" w:rsidP="00F7222F">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A15698">
        <w:rPr>
          <w:rFonts w:ascii="Times New Roman" w:hAnsi="Times New Roman" w:cs="Times New Roman"/>
          <w:bCs/>
        </w:rPr>
        <w:t>Wadium może być wnoszone w jednej lub w kilku następujących formach:</w:t>
      </w:r>
    </w:p>
    <w:p w14:paraId="34251297" w14:textId="77777777" w:rsidR="00CA2C4E" w:rsidRPr="00A15698" w:rsidRDefault="00CA2C4E" w:rsidP="00F7222F">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A15698">
        <w:rPr>
          <w:rFonts w:ascii="Times New Roman" w:hAnsi="Times New Roman" w:cs="Times New Roman"/>
          <w:bCs/>
        </w:rPr>
        <w:t>pieniądzu</w:t>
      </w:r>
      <w:proofErr w:type="gramEnd"/>
      <w:r w:rsidRPr="00A15698">
        <w:rPr>
          <w:rFonts w:ascii="Times New Roman" w:hAnsi="Times New Roman" w:cs="Times New Roman"/>
          <w:bCs/>
        </w:rPr>
        <w:t>;</w:t>
      </w:r>
    </w:p>
    <w:p w14:paraId="0D46F39D" w14:textId="77777777" w:rsidR="006B1B19" w:rsidRPr="00A15698" w:rsidRDefault="00CA2C4E" w:rsidP="00F7222F">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r w:rsidRPr="00A15698">
        <w:rPr>
          <w:rFonts w:ascii="Times New Roman" w:hAnsi="Times New Roman" w:cs="Times New Roman"/>
          <w:bCs/>
        </w:rPr>
        <w:t xml:space="preserve">poręczeniach bankowych lub poręczeniach spółdzielczej kasy oszczędnościowo-kredytowej, z </w:t>
      </w:r>
      <w:proofErr w:type="gramStart"/>
      <w:r w:rsidRPr="00A15698">
        <w:rPr>
          <w:rFonts w:ascii="Times New Roman" w:hAnsi="Times New Roman" w:cs="Times New Roman"/>
          <w:bCs/>
        </w:rPr>
        <w:t>tym że</w:t>
      </w:r>
      <w:proofErr w:type="gramEnd"/>
      <w:r w:rsidRPr="00A15698">
        <w:rPr>
          <w:rFonts w:ascii="Times New Roman" w:hAnsi="Times New Roman" w:cs="Times New Roman"/>
          <w:bCs/>
        </w:rPr>
        <w:t xml:space="preserve"> poręczenie kasy jest zawsze poręczeniem pieniężnym;</w:t>
      </w:r>
    </w:p>
    <w:p w14:paraId="75FC8FD2" w14:textId="77777777" w:rsidR="006B1B19" w:rsidRPr="00A15698" w:rsidRDefault="00CA2C4E" w:rsidP="00F7222F">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A15698">
        <w:rPr>
          <w:rFonts w:ascii="Times New Roman" w:hAnsi="Times New Roman" w:cs="Times New Roman"/>
          <w:bCs/>
        </w:rPr>
        <w:t>gwarancjach</w:t>
      </w:r>
      <w:proofErr w:type="gramEnd"/>
      <w:r w:rsidRPr="00A15698">
        <w:rPr>
          <w:rFonts w:ascii="Times New Roman" w:hAnsi="Times New Roman" w:cs="Times New Roman"/>
          <w:bCs/>
        </w:rPr>
        <w:t xml:space="preserve"> bankowych;</w:t>
      </w:r>
    </w:p>
    <w:p w14:paraId="7526578F" w14:textId="77777777" w:rsidR="006B1B19" w:rsidRPr="00A15698" w:rsidRDefault="00CA2C4E" w:rsidP="00F7222F">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A15698">
        <w:rPr>
          <w:rFonts w:ascii="Times New Roman" w:hAnsi="Times New Roman" w:cs="Times New Roman"/>
          <w:bCs/>
        </w:rPr>
        <w:t>gwarancjach</w:t>
      </w:r>
      <w:proofErr w:type="gramEnd"/>
      <w:r w:rsidRPr="00A15698">
        <w:rPr>
          <w:rFonts w:ascii="Times New Roman" w:hAnsi="Times New Roman" w:cs="Times New Roman"/>
          <w:bCs/>
        </w:rPr>
        <w:t xml:space="preserve"> ubezpieczeniowych;</w:t>
      </w:r>
    </w:p>
    <w:p w14:paraId="5AF9F4EB" w14:textId="7DFC1ED2" w:rsidR="00CA2C4E" w:rsidRPr="00A15698" w:rsidRDefault="00CA2C4E" w:rsidP="00F7222F">
      <w:pPr>
        <w:pStyle w:val="Akapitzlist"/>
        <w:numPr>
          <w:ilvl w:val="0"/>
          <w:numId w:val="10"/>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A15698">
        <w:rPr>
          <w:rFonts w:ascii="Times New Roman" w:hAnsi="Times New Roman" w:cs="Times New Roman"/>
          <w:bCs/>
        </w:rPr>
        <w:t>poręczeniach</w:t>
      </w:r>
      <w:proofErr w:type="gramEnd"/>
      <w:r w:rsidRPr="00A15698">
        <w:rPr>
          <w:rFonts w:ascii="Times New Roman" w:hAnsi="Times New Roman" w:cs="Times New Roman"/>
          <w:bCs/>
        </w:rPr>
        <w:t xml:space="preserve"> udzielanych przez podmioty, o których mowa w art. 6b ust. 5 pkt 2 ustawy </w:t>
      </w:r>
      <w:r w:rsidR="0058712D">
        <w:rPr>
          <w:rFonts w:ascii="Times New Roman" w:hAnsi="Times New Roman" w:cs="Times New Roman"/>
          <w:bCs/>
        </w:rPr>
        <w:br/>
      </w:r>
      <w:r w:rsidRPr="00A15698">
        <w:rPr>
          <w:rFonts w:ascii="Times New Roman" w:hAnsi="Times New Roman" w:cs="Times New Roman"/>
          <w:bCs/>
        </w:rPr>
        <w:t xml:space="preserve">z </w:t>
      </w:r>
      <w:r w:rsidR="006B1B19" w:rsidRPr="00A15698">
        <w:rPr>
          <w:rFonts w:ascii="Times New Roman" w:hAnsi="Times New Roman" w:cs="Times New Roman"/>
          <w:bCs/>
        </w:rPr>
        <w:t xml:space="preserve">dnia </w:t>
      </w:r>
      <w:r w:rsidRPr="00A15698">
        <w:rPr>
          <w:rFonts w:ascii="Times New Roman" w:hAnsi="Times New Roman" w:cs="Times New Roman"/>
          <w:bCs/>
        </w:rPr>
        <w:t xml:space="preserve">9 listopada 2000 r. o utworzeniu Polskiej Agencji Rozwoju Przedsiębiorczości </w:t>
      </w:r>
      <w:r w:rsidR="00E03F7B" w:rsidRPr="00A15698">
        <w:rPr>
          <w:rFonts w:ascii="Times New Roman" w:hAnsi="Times New Roman" w:cs="Times New Roman"/>
        </w:rPr>
        <w:t xml:space="preserve">(Dz. U. </w:t>
      </w:r>
      <w:proofErr w:type="gramStart"/>
      <w:r w:rsidR="00E03F7B" w:rsidRPr="00A15698">
        <w:rPr>
          <w:rFonts w:ascii="Times New Roman" w:hAnsi="Times New Roman" w:cs="Times New Roman"/>
        </w:rPr>
        <w:t>z</w:t>
      </w:r>
      <w:proofErr w:type="gramEnd"/>
      <w:r w:rsidR="00E03F7B" w:rsidRPr="00A15698">
        <w:rPr>
          <w:rFonts w:ascii="Times New Roman" w:hAnsi="Times New Roman" w:cs="Times New Roman"/>
        </w:rPr>
        <w:t xml:space="preserve"> 2016 r. poz. 359</w:t>
      </w:r>
      <w:r w:rsidR="00253994">
        <w:rPr>
          <w:rFonts w:ascii="Times New Roman" w:hAnsi="Times New Roman" w:cs="Times New Roman"/>
        </w:rPr>
        <w:t xml:space="preserve"> ze zm.</w:t>
      </w:r>
      <w:r w:rsidR="00E03F7B" w:rsidRPr="00A15698">
        <w:rPr>
          <w:rFonts w:ascii="Times New Roman" w:hAnsi="Times New Roman" w:cs="Times New Roman"/>
        </w:rPr>
        <w:t>)</w:t>
      </w:r>
    </w:p>
    <w:p w14:paraId="4235D1D5" w14:textId="03B691A5" w:rsidR="00CA2C4E" w:rsidRPr="00A15698" w:rsidRDefault="00CA2C4E" w:rsidP="00F7222F">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
          <w:bCs/>
        </w:rPr>
      </w:pPr>
      <w:r w:rsidRPr="00A15698">
        <w:rPr>
          <w:rFonts w:ascii="Times New Roman" w:hAnsi="Times New Roman" w:cs="Times New Roman"/>
          <w:bCs/>
        </w:rPr>
        <w:t xml:space="preserve">Wadium wnoszone w pieniądzu należy wpłacić na rachunek bankowy </w:t>
      </w:r>
      <w:proofErr w:type="gramStart"/>
      <w:r w:rsidRPr="00A15698">
        <w:rPr>
          <w:rFonts w:ascii="Times New Roman" w:hAnsi="Times New Roman" w:cs="Times New Roman"/>
          <w:bCs/>
        </w:rPr>
        <w:t>PL  74 1130 1017 0000 0005 1890 0002 prowadzony</w:t>
      </w:r>
      <w:proofErr w:type="gramEnd"/>
      <w:r w:rsidRPr="00A15698">
        <w:rPr>
          <w:rFonts w:ascii="Times New Roman" w:hAnsi="Times New Roman" w:cs="Times New Roman"/>
          <w:bCs/>
        </w:rPr>
        <w:t xml:space="preserve"> w BGK z dopiskiem </w:t>
      </w:r>
      <w:r w:rsidRPr="00A15698">
        <w:rPr>
          <w:rFonts w:ascii="Times New Roman" w:hAnsi="Times New Roman" w:cs="Times New Roman"/>
          <w:b/>
          <w:bCs/>
        </w:rPr>
        <w:t xml:space="preserve">„Wadium – </w:t>
      </w:r>
      <w:r w:rsidR="00B43493">
        <w:rPr>
          <w:rFonts w:ascii="Times New Roman" w:hAnsi="Times New Roman" w:cs="Times New Roman"/>
          <w:b/>
          <w:bCs/>
        </w:rPr>
        <w:t>24/BE (</w:t>
      </w:r>
      <w:r w:rsidRPr="00A15698">
        <w:rPr>
          <w:rFonts w:ascii="Times New Roman" w:hAnsi="Times New Roman" w:cs="Times New Roman"/>
          <w:b/>
          <w:bCs/>
        </w:rPr>
        <w:t>p/</w:t>
      </w:r>
      <w:r w:rsidR="007D7974">
        <w:rPr>
          <w:rFonts w:ascii="Times New Roman" w:hAnsi="Times New Roman" w:cs="Times New Roman"/>
          <w:b/>
          <w:bCs/>
        </w:rPr>
        <w:t>115</w:t>
      </w:r>
      <w:r w:rsidRPr="00A15698">
        <w:rPr>
          <w:rFonts w:ascii="Times New Roman" w:hAnsi="Times New Roman" w:cs="Times New Roman"/>
          <w:b/>
          <w:bCs/>
        </w:rPr>
        <w:t>/</w:t>
      </w:r>
      <w:r w:rsidR="00456DB8" w:rsidRPr="00A15698">
        <w:rPr>
          <w:rFonts w:ascii="Times New Roman" w:hAnsi="Times New Roman" w:cs="Times New Roman"/>
          <w:b/>
          <w:bCs/>
        </w:rPr>
        <w:t>DAS</w:t>
      </w:r>
      <w:r w:rsidRPr="00A15698">
        <w:rPr>
          <w:rFonts w:ascii="Times New Roman" w:hAnsi="Times New Roman" w:cs="Times New Roman"/>
          <w:b/>
          <w:bCs/>
        </w:rPr>
        <w:t>/201</w:t>
      </w:r>
      <w:r w:rsidR="00456DB8" w:rsidRPr="00A15698">
        <w:rPr>
          <w:rFonts w:ascii="Times New Roman" w:hAnsi="Times New Roman" w:cs="Times New Roman"/>
          <w:b/>
          <w:bCs/>
        </w:rPr>
        <w:t>7</w:t>
      </w:r>
      <w:r w:rsidRPr="00A15698">
        <w:rPr>
          <w:rFonts w:ascii="Times New Roman" w:hAnsi="Times New Roman" w:cs="Times New Roman"/>
          <w:b/>
          <w:bCs/>
        </w:rPr>
        <w:t>”</w:t>
      </w:r>
      <w:r w:rsidR="00554D8B" w:rsidRPr="00A15698">
        <w:rPr>
          <w:rFonts w:ascii="Times New Roman" w:hAnsi="Times New Roman" w:cs="Times New Roman"/>
          <w:b/>
          <w:bCs/>
        </w:rPr>
        <w:t xml:space="preserve"> </w:t>
      </w:r>
    </w:p>
    <w:p w14:paraId="25BFB8E3" w14:textId="77777777" w:rsidR="00CA2C4E" w:rsidRPr="00A15698" w:rsidRDefault="00CA2C4E" w:rsidP="00F7222F">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A15698">
        <w:rPr>
          <w:rFonts w:ascii="Times New Roman" w:hAnsi="Times New Roman" w:cs="Times New Roman"/>
          <w:bCs/>
        </w:rPr>
        <w:t>Skuteczne wniesienie wadium w pieniądzu następuje z chwilą wpływu środków pieniężnych na rachunek bankowy, o którym mowa w ust. 3, przed upływem terminu składania ofert.</w:t>
      </w:r>
    </w:p>
    <w:p w14:paraId="4724B481" w14:textId="77777777" w:rsidR="00CA2C4E" w:rsidRPr="00A15698" w:rsidRDefault="00CA2C4E" w:rsidP="00F7222F">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A15698">
        <w:rPr>
          <w:rFonts w:ascii="Times New Roman" w:hAnsi="Times New Roman" w:cs="Times New Roman"/>
          <w:bCs/>
        </w:rPr>
        <w:t xml:space="preserve">Wadium wnoszone w formach określonych w </w:t>
      </w:r>
      <w:r w:rsidR="006B1B19" w:rsidRPr="00A15698">
        <w:rPr>
          <w:rFonts w:ascii="Times New Roman" w:hAnsi="Times New Roman" w:cs="Times New Roman"/>
          <w:bCs/>
        </w:rPr>
        <w:t>pkt</w:t>
      </w:r>
      <w:r w:rsidRPr="00A15698">
        <w:rPr>
          <w:rFonts w:ascii="Times New Roman" w:hAnsi="Times New Roman" w:cs="Times New Roman"/>
          <w:bCs/>
        </w:rPr>
        <w:t xml:space="preserve"> 2 </w:t>
      </w:r>
      <w:proofErr w:type="spellStart"/>
      <w:r w:rsidR="006B1B19" w:rsidRPr="00A15698">
        <w:rPr>
          <w:rFonts w:ascii="Times New Roman" w:hAnsi="Times New Roman" w:cs="Times New Roman"/>
          <w:bCs/>
        </w:rPr>
        <w:t>p</w:t>
      </w:r>
      <w:r w:rsidRPr="00A15698">
        <w:rPr>
          <w:rFonts w:ascii="Times New Roman" w:hAnsi="Times New Roman" w:cs="Times New Roman"/>
          <w:bCs/>
        </w:rPr>
        <w:t>pkt</w:t>
      </w:r>
      <w:proofErr w:type="spellEnd"/>
      <w:r w:rsidRPr="00A15698">
        <w:rPr>
          <w:rFonts w:ascii="Times New Roman" w:hAnsi="Times New Roman" w:cs="Times New Roman"/>
          <w:bCs/>
        </w:rPr>
        <w:t xml:space="preserve"> 2-5, musi zawierać zobowiązanie gwaranta lub poręczyciela z tytułu wystąpienia zdarzeń, o których mowa w art. 46 ust. 4a </w:t>
      </w:r>
      <w:r w:rsidR="0079088C" w:rsidRPr="00A15698">
        <w:rPr>
          <w:rFonts w:ascii="Times New Roman" w:hAnsi="Times New Roman" w:cs="Times New Roman"/>
          <w:bCs/>
        </w:rPr>
        <w:br/>
      </w:r>
      <w:r w:rsidRPr="00A15698">
        <w:rPr>
          <w:rFonts w:ascii="Times New Roman" w:hAnsi="Times New Roman" w:cs="Times New Roman"/>
          <w:bCs/>
        </w:rPr>
        <w:t xml:space="preserve">i 5 </w:t>
      </w:r>
      <w:proofErr w:type="spellStart"/>
      <w:r w:rsidRPr="00A15698">
        <w:rPr>
          <w:rFonts w:ascii="Times New Roman" w:hAnsi="Times New Roman" w:cs="Times New Roman"/>
          <w:bCs/>
        </w:rPr>
        <w:t>uPzp</w:t>
      </w:r>
      <w:proofErr w:type="spellEnd"/>
      <w:r w:rsidRPr="00A15698">
        <w:rPr>
          <w:rFonts w:ascii="Times New Roman" w:hAnsi="Times New Roman" w:cs="Times New Roman"/>
          <w:bCs/>
        </w:rPr>
        <w:t xml:space="preserve">, przy czym: </w:t>
      </w:r>
    </w:p>
    <w:p w14:paraId="662DA31C" w14:textId="77777777" w:rsidR="00CA2C4E" w:rsidRPr="00A15698" w:rsidRDefault="00CA2C4E" w:rsidP="00F7222F">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A15698">
        <w:rPr>
          <w:rFonts w:ascii="Times New Roman" w:hAnsi="Times New Roman" w:cs="Times New Roman"/>
          <w:bCs/>
        </w:rPr>
        <w:t>w</w:t>
      </w:r>
      <w:proofErr w:type="gramEnd"/>
      <w:r w:rsidRPr="00A15698">
        <w:rPr>
          <w:rFonts w:ascii="Times New Roman" w:hAnsi="Times New Roman" w:cs="Times New Roman"/>
          <w:bCs/>
        </w:rPr>
        <w:t xml:space="preserve"> przypadku, gdy Wykonawcy wspólnie ubiegają się o udzielenie zamówienia, dokumenty te muszą obejmować swym zakresem wszelkie roszczenia Zamawiającego z tytułu związanych z postępowaniem o udzielenie zamówienia działań lub zaniechań;</w:t>
      </w:r>
    </w:p>
    <w:p w14:paraId="7FD758BD" w14:textId="77777777" w:rsidR="00CA2C4E" w:rsidRPr="00A15698" w:rsidRDefault="00CA2C4E" w:rsidP="00F7222F">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A15698">
        <w:rPr>
          <w:rFonts w:ascii="Times New Roman" w:hAnsi="Times New Roman" w:cs="Times New Roman"/>
          <w:bCs/>
        </w:rPr>
        <w:t>dokumenty</w:t>
      </w:r>
      <w:proofErr w:type="gramEnd"/>
      <w:r w:rsidRPr="00A15698">
        <w:rPr>
          <w:rFonts w:ascii="Times New Roman" w:hAnsi="Times New Roman" w:cs="Times New Roman"/>
          <w:bCs/>
        </w:rPr>
        <w:t xml:space="preserve"> te będą zawierały klauzule zapłaty sumy wadialnej na rzecz Zamawiającego bezwarunkowo i na pierwsze żądanie;</w:t>
      </w:r>
    </w:p>
    <w:p w14:paraId="03743643" w14:textId="77777777" w:rsidR="00CA2C4E" w:rsidRPr="00A15698" w:rsidRDefault="00CA2C4E" w:rsidP="00F7222F">
      <w:pPr>
        <w:pStyle w:val="Akapitzlist"/>
        <w:numPr>
          <w:ilvl w:val="0"/>
          <w:numId w:val="11"/>
        </w:numPr>
        <w:autoSpaceDE w:val="0"/>
        <w:autoSpaceDN w:val="0"/>
        <w:adjustRightInd w:val="0"/>
        <w:spacing w:after="0" w:line="240" w:lineRule="auto"/>
        <w:ind w:left="993" w:hanging="567"/>
        <w:contextualSpacing w:val="0"/>
        <w:jc w:val="both"/>
        <w:rPr>
          <w:rFonts w:ascii="Times New Roman" w:hAnsi="Times New Roman" w:cs="Times New Roman"/>
          <w:bCs/>
        </w:rPr>
      </w:pPr>
      <w:proofErr w:type="gramStart"/>
      <w:r w:rsidRPr="00A15698">
        <w:rPr>
          <w:rFonts w:ascii="Times New Roman" w:hAnsi="Times New Roman" w:cs="Times New Roman"/>
          <w:bCs/>
        </w:rPr>
        <w:t>dokumenty</w:t>
      </w:r>
      <w:proofErr w:type="gramEnd"/>
      <w:r w:rsidRPr="00A15698">
        <w:rPr>
          <w:rFonts w:ascii="Times New Roman" w:hAnsi="Times New Roman" w:cs="Times New Roman"/>
          <w:bCs/>
        </w:rPr>
        <w:t xml:space="preserve"> te zostaną złożone w oryginale. </w:t>
      </w:r>
    </w:p>
    <w:p w14:paraId="1C525586" w14:textId="77777777" w:rsidR="00CA2C4E" w:rsidRPr="00A15698" w:rsidRDefault="00CA2C4E" w:rsidP="00F7222F">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A15698">
        <w:rPr>
          <w:rFonts w:ascii="Times New Roman" w:hAnsi="Times New Roman" w:cs="Times New Roman"/>
          <w:bCs/>
        </w:rPr>
        <w:t xml:space="preserve">Oryginały dokumentów, o których mowa w </w:t>
      </w:r>
      <w:r w:rsidR="006B1B19" w:rsidRPr="00A15698">
        <w:rPr>
          <w:rFonts w:ascii="Times New Roman" w:hAnsi="Times New Roman" w:cs="Times New Roman"/>
          <w:bCs/>
        </w:rPr>
        <w:t>pkt</w:t>
      </w:r>
      <w:r w:rsidRPr="00A15698">
        <w:rPr>
          <w:rFonts w:ascii="Times New Roman" w:hAnsi="Times New Roman" w:cs="Times New Roman"/>
          <w:bCs/>
        </w:rPr>
        <w:t xml:space="preserve"> 2 </w:t>
      </w:r>
      <w:proofErr w:type="spellStart"/>
      <w:r w:rsidR="006B1B19" w:rsidRPr="00A15698">
        <w:rPr>
          <w:rFonts w:ascii="Times New Roman" w:hAnsi="Times New Roman" w:cs="Times New Roman"/>
          <w:bCs/>
        </w:rPr>
        <w:t>p</w:t>
      </w:r>
      <w:r w:rsidRPr="00A15698">
        <w:rPr>
          <w:rFonts w:ascii="Times New Roman" w:hAnsi="Times New Roman" w:cs="Times New Roman"/>
          <w:bCs/>
        </w:rPr>
        <w:t>pkt</w:t>
      </w:r>
      <w:proofErr w:type="spellEnd"/>
      <w:r w:rsidRPr="00A15698">
        <w:rPr>
          <w:rFonts w:ascii="Times New Roman" w:hAnsi="Times New Roman" w:cs="Times New Roman"/>
          <w:bCs/>
        </w:rPr>
        <w:t xml:space="preserve"> 2-5, należy złożyć wraz z ofertą </w:t>
      </w:r>
      <w:r w:rsidR="0079088C" w:rsidRPr="00A15698">
        <w:rPr>
          <w:rFonts w:ascii="Times New Roman" w:hAnsi="Times New Roman" w:cs="Times New Roman"/>
          <w:bCs/>
        </w:rPr>
        <w:br/>
      </w:r>
      <w:r w:rsidRPr="00A15698">
        <w:rPr>
          <w:rFonts w:ascii="Times New Roman" w:hAnsi="Times New Roman" w:cs="Times New Roman"/>
          <w:bCs/>
        </w:rPr>
        <w:t xml:space="preserve">w odrębnej kopercie, a kopie dołączyć do oferty. </w:t>
      </w:r>
    </w:p>
    <w:p w14:paraId="1DA7BD77" w14:textId="77777777" w:rsidR="00CA2C4E" w:rsidRPr="00A15698" w:rsidRDefault="00CA2C4E" w:rsidP="00F7222F">
      <w:pPr>
        <w:pStyle w:val="Akapitzlist"/>
        <w:numPr>
          <w:ilvl w:val="0"/>
          <w:numId w:val="6"/>
        </w:numPr>
        <w:autoSpaceDE w:val="0"/>
        <w:autoSpaceDN w:val="0"/>
        <w:adjustRightInd w:val="0"/>
        <w:spacing w:after="0" w:line="240" w:lineRule="auto"/>
        <w:ind w:left="426" w:hanging="426"/>
        <w:contextualSpacing w:val="0"/>
        <w:jc w:val="both"/>
        <w:rPr>
          <w:rFonts w:ascii="Times New Roman" w:hAnsi="Times New Roman" w:cs="Times New Roman"/>
          <w:bCs/>
        </w:rPr>
      </w:pPr>
      <w:r w:rsidRPr="00A15698">
        <w:rPr>
          <w:rFonts w:ascii="Times New Roman" w:hAnsi="Times New Roman" w:cs="Times New Roman"/>
          <w:bCs/>
        </w:rPr>
        <w:t xml:space="preserve">Zamawiający informuje, iż jest obowiązany zatrzymać wadium wraz z odsetkami </w:t>
      </w:r>
      <w:r w:rsidR="0079088C" w:rsidRPr="00A15698">
        <w:rPr>
          <w:rFonts w:ascii="Times New Roman" w:hAnsi="Times New Roman" w:cs="Times New Roman"/>
          <w:bCs/>
        </w:rPr>
        <w:br/>
      </w:r>
      <w:r w:rsidRPr="00A15698">
        <w:rPr>
          <w:rFonts w:ascii="Times New Roman" w:hAnsi="Times New Roman" w:cs="Times New Roman"/>
          <w:bCs/>
        </w:rPr>
        <w:t xml:space="preserve">w przypadku ziszczenia się przesłanek, o których mowa w art. 46 ust. 4a </w:t>
      </w:r>
      <w:proofErr w:type="spellStart"/>
      <w:r w:rsidRPr="00A15698">
        <w:rPr>
          <w:rFonts w:ascii="Times New Roman" w:hAnsi="Times New Roman" w:cs="Times New Roman"/>
          <w:bCs/>
        </w:rPr>
        <w:t>uPzp</w:t>
      </w:r>
      <w:proofErr w:type="spellEnd"/>
      <w:r w:rsidRPr="00A15698">
        <w:rPr>
          <w:rFonts w:ascii="Times New Roman" w:hAnsi="Times New Roman" w:cs="Times New Roman"/>
          <w:bCs/>
        </w:rPr>
        <w:t xml:space="preserve">. </w:t>
      </w:r>
    </w:p>
    <w:p w14:paraId="471C3228" w14:textId="77777777" w:rsidR="00653577" w:rsidRPr="00A15698" w:rsidRDefault="00653577" w:rsidP="0097744E">
      <w:pPr>
        <w:pStyle w:val="Akapitzlist"/>
        <w:autoSpaceDE w:val="0"/>
        <w:autoSpaceDN w:val="0"/>
        <w:adjustRightInd w:val="0"/>
        <w:spacing w:after="0" w:line="240" w:lineRule="auto"/>
        <w:ind w:left="1065"/>
        <w:contextualSpacing w:val="0"/>
        <w:jc w:val="both"/>
        <w:rPr>
          <w:rFonts w:ascii="Times New Roman" w:hAnsi="Times New Roman" w:cs="Times New Roman"/>
          <w:bCs/>
        </w:rPr>
      </w:pPr>
    </w:p>
    <w:p w14:paraId="1FBCFDA7" w14:textId="77777777" w:rsidR="00A52A49" w:rsidRPr="00960660" w:rsidRDefault="00A52A49" w:rsidP="0097744E">
      <w:pPr>
        <w:pStyle w:val="Nagwek1"/>
        <w:spacing w:before="0" w:after="0" w:line="240" w:lineRule="auto"/>
        <w:jc w:val="both"/>
        <w:rPr>
          <w:bCs w:val="0"/>
          <w:szCs w:val="28"/>
          <w:u w:val="none"/>
        </w:rPr>
      </w:pPr>
      <w:bookmarkStart w:id="22" w:name="_Toc458084642"/>
      <w:r w:rsidRPr="00960660">
        <w:rPr>
          <w:bCs w:val="0"/>
          <w:szCs w:val="28"/>
          <w:u w:val="none"/>
        </w:rPr>
        <w:t>X</w:t>
      </w:r>
      <w:r w:rsidR="00825D1F" w:rsidRPr="00960660">
        <w:rPr>
          <w:bCs w:val="0"/>
          <w:szCs w:val="28"/>
          <w:u w:val="none"/>
        </w:rPr>
        <w:t>I</w:t>
      </w:r>
      <w:r w:rsidRPr="00960660">
        <w:rPr>
          <w:bCs w:val="0"/>
          <w:szCs w:val="28"/>
          <w:u w:val="none"/>
        </w:rPr>
        <w:t>.</w:t>
      </w:r>
      <w:bookmarkEnd w:id="22"/>
      <w:r w:rsidRPr="00960660">
        <w:rPr>
          <w:bCs w:val="0"/>
          <w:szCs w:val="28"/>
          <w:u w:val="none"/>
        </w:rPr>
        <w:t xml:space="preserve"> </w:t>
      </w:r>
      <w:bookmarkStart w:id="23" w:name="_Toc458084643"/>
      <w:r w:rsidR="00E054B5" w:rsidRPr="00960660">
        <w:rPr>
          <w:bCs w:val="0"/>
          <w:szCs w:val="28"/>
          <w:u w:val="none"/>
        </w:rPr>
        <w:t>Związanie ofertą</w:t>
      </w:r>
      <w:bookmarkEnd w:id="23"/>
    </w:p>
    <w:p w14:paraId="305BB055" w14:textId="6ACF0F71" w:rsidR="006B1B19" w:rsidRPr="00A15698" w:rsidRDefault="006B1B19" w:rsidP="0097744E">
      <w:pPr>
        <w:spacing w:after="0" w:line="240" w:lineRule="auto"/>
        <w:jc w:val="both"/>
        <w:rPr>
          <w:rFonts w:ascii="Times New Roman" w:hAnsi="Times New Roman" w:cs="Times New Roman"/>
        </w:rPr>
      </w:pPr>
      <w:r w:rsidRPr="00A15698">
        <w:rPr>
          <w:rFonts w:ascii="Times New Roman" w:hAnsi="Times New Roman" w:cs="Times New Roman"/>
        </w:rPr>
        <w:t>Okres związania Wykonawcy zł</w:t>
      </w:r>
      <w:r w:rsidR="007D7974">
        <w:rPr>
          <w:rFonts w:ascii="Times New Roman" w:hAnsi="Times New Roman" w:cs="Times New Roman"/>
        </w:rPr>
        <w:t>ożoną ofertą wynosi 3</w:t>
      </w:r>
      <w:r w:rsidRPr="00A15698">
        <w:rPr>
          <w:rFonts w:ascii="Times New Roman" w:hAnsi="Times New Roman" w:cs="Times New Roman"/>
        </w:rPr>
        <w:t>0 dni od upływu terminu składania ofert.</w:t>
      </w:r>
    </w:p>
    <w:p w14:paraId="48887D5A" w14:textId="77777777" w:rsidR="0097744E" w:rsidRPr="00A15698" w:rsidRDefault="0097744E" w:rsidP="0097744E">
      <w:pPr>
        <w:pStyle w:val="Nagwek1"/>
        <w:spacing w:before="0" w:after="0" w:line="240" w:lineRule="auto"/>
        <w:rPr>
          <w:bCs w:val="0"/>
          <w:sz w:val="22"/>
          <w:szCs w:val="22"/>
        </w:rPr>
      </w:pPr>
    </w:p>
    <w:p w14:paraId="373DC2AF" w14:textId="77777777" w:rsidR="00A52A49" w:rsidRPr="00960660" w:rsidRDefault="00E054B5" w:rsidP="0097744E">
      <w:pPr>
        <w:pStyle w:val="Nagwek1"/>
        <w:spacing w:before="0" w:after="0" w:line="240" w:lineRule="auto"/>
        <w:jc w:val="both"/>
        <w:rPr>
          <w:szCs w:val="28"/>
          <w:u w:val="none"/>
        </w:rPr>
      </w:pPr>
      <w:bookmarkStart w:id="24" w:name="_Toc458084644"/>
      <w:r w:rsidRPr="00960660">
        <w:rPr>
          <w:szCs w:val="28"/>
          <w:u w:val="none"/>
        </w:rPr>
        <w:t>XII.</w:t>
      </w:r>
      <w:bookmarkEnd w:id="24"/>
      <w:r w:rsidRPr="00960660">
        <w:rPr>
          <w:szCs w:val="28"/>
        </w:rPr>
        <w:t xml:space="preserve"> </w:t>
      </w:r>
      <w:bookmarkStart w:id="25" w:name="_Toc458084645"/>
      <w:r w:rsidRPr="00960660">
        <w:rPr>
          <w:szCs w:val="28"/>
          <w:u w:val="none"/>
        </w:rPr>
        <w:t>Opis sposobu przygotowania ofert</w:t>
      </w:r>
      <w:bookmarkEnd w:id="25"/>
    </w:p>
    <w:p w14:paraId="5F1D50B8" w14:textId="77777777" w:rsidR="007D7974" w:rsidRPr="007D7974" w:rsidRDefault="007D7974" w:rsidP="007D7974">
      <w:pPr>
        <w:pStyle w:val="Akapitzlist"/>
        <w:widowControl w:val="0"/>
        <w:numPr>
          <w:ilvl w:val="0"/>
          <w:numId w:val="7"/>
        </w:numPr>
        <w:suppressAutoHyphens/>
        <w:autoSpaceDE w:val="0"/>
        <w:spacing w:after="0" w:line="240" w:lineRule="auto"/>
        <w:jc w:val="both"/>
        <w:rPr>
          <w:rFonts w:ascii="Times New Roman" w:hAnsi="Times New Roman" w:cs="Times New Roman"/>
          <w:color w:val="000000"/>
        </w:rPr>
      </w:pPr>
      <w:r w:rsidRPr="007D7974">
        <w:rPr>
          <w:rFonts w:ascii="Times New Roman" w:hAnsi="Times New Roman" w:cs="Times New Roman"/>
          <w:color w:val="000000"/>
        </w:rPr>
        <w:t xml:space="preserve">Oferta powinna zostać przygotowana zgodnie z wymogami zawartymi w niniejszej SIWZ, w języku polskim i w formie pisemnej. Zamawiający nie dopuszcza możliwości składania ofert w formie elektronicznej. </w:t>
      </w:r>
    </w:p>
    <w:p w14:paraId="02AE9C28" w14:textId="77777777" w:rsidR="007D7974" w:rsidRPr="007D7974" w:rsidRDefault="007D7974" w:rsidP="007D7974">
      <w:pPr>
        <w:pStyle w:val="Akapitzlist"/>
        <w:widowControl w:val="0"/>
        <w:numPr>
          <w:ilvl w:val="0"/>
          <w:numId w:val="7"/>
        </w:numPr>
        <w:suppressAutoHyphens/>
        <w:autoSpaceDE w:val="0"/>
        <w:spacing w:after="0" w:line="240" w:lineRule="auto"/>
        <w:jc w:val="both"/>
        <w:rPr>
          <w:rFonts w:ascii="Times New Roman" w:hAnsi="Times New Roman" w:cs="Times New Roman"/>
          <w:bCs/>
        </w:rPr>
      </w:pPr>
      <w:r w:rsidRPr="007D7974">
        <w:rPr>
          <w:rFonts w:ascii="Times New Roman" w:hAnsi="Times New Roman" w:cs="Times New Roman"/>
        </w:rPr>
        <w:t>Zaleca</w:t>
      </w:r>
      <w:r w:rsidRPr="007D7974">
        <w:rPr>
          <w:rFonts w:ascii="Times New Roman" w:hAnsi="Times New Roman" w:cs="Times New Roman"/>
          <w:color w:val="000000"/>
        </w:rPr>
        <w:t xml:space="preserve"> się sporządzenie Oferty na </w:t>
      </w:r>
      <w:r w:rsidRPr="00864D89">
        <w:rPr>
          <w:rFonts w:ascii="Times New Roman" w:hAnsi="Times New Roman" w:cs="Times New Roman"/>
          <w:b/>
          <w:color w:val="000000"/>
        </w:rPr>
        <w:t>Formularzu ofertowym</w:t>
      </w:r>
      <w:r w:rsidRPr="007D7974">
        <w:rPr>
          <w:rFonts w:ascii="Times New Roman" w:hAnsi="Times New Roman" w:cs="Times New Roman"/>
          <w:color w:val="000000"/>
        </w:rPr>
        <w:t xml:space="preserve">, którego wzór stanowi </w:t>
      </w:r>
      <w:r w:rsidRPr="00864D89">
        <w:rPr>
          <w:rFonts w:ascii="Times New Roman" w:hAnsi="Times New Roman" w:cs="Times New Roman"/>
          <w:b/>
          <w:color w:val="000000"/>
        </w:rPr>
        <w:t>Załącznik nr 3</w:t>
      </w:r>
      <w:r w:rsidRPr="007D7974">
        <w:rPr>
          <w:rFonts w:ascii="Times New Roman" w:hAnsi="Times New Roman" w:cs="Times New Roman"/>
          <w:color w:val="000000"/>
        </w:rPr>
        <w:t xml:space="preserve"> do SIWZ</w:t>
      </w:r>
      <w:r w:rsidRPr="007D7974">
        <w:rPr>
          <w:rFonts w:ascii="Times New Roman" w:hAnsi="Times New Roman" w:cs="Times New Roman"/>
          <w:b/>
          <w:color w:val="000000"/>
        </w:rPr>
        <w:t xml:space="preserve"> </w:t>
      </w:r>
      <w:r w:rsidRPr="007D7974">
        <w:rPr>
          <w:rFonts w:ascii="Times New Roman" w:hAnsi="Times New Roman" w:cs="Times New Roman"/>
          <w:color w:val="000000"/>
        </w:rPr>
        <w:t>lub</w:t>
      </w:r>
      <w:r w:rsidRPr="007D7974">
        <w:rPr>
          <w:rFonts w:ascii="Times New Roman" w:hAnsi="Times New Roman" w:cs="Times New Roman"/>
          <w:b/>
          <w:color w:val="000000"/>
        </w:rPr>
        <w:t xml:space="preserve"> </w:t>
      </w:r>
      <w:r w:rsidRPr="007D7974">
        <w:rPr>
          <w:rFonts w:ascii="Times New Roman" w:hAnsi="Times New Roman" w:cs="Times New Roman"/>
          <w:color w:val="000000"/>
        </w:rPr>
        <w:t>należy zawrzeć wszystkie informacje określone we wzorze Formularza ofertowego.</w:t>
      </w:r>
    </w:p>
    <w:p w14:paraId="7FA960ED" w14:textId="77777777" w:rsidR="007D7974" w:rsidRPr="007D7974" w:rsidRDefault="007D7974" w:rsidP="007D7974">
      <w:pPr>
        <w:pStyle w:val="Akapitzlist"/>
        <w:autoSpaceDE w:val="0"/>
        <w:ind w:left="360"/>
        <w:jc w:val="both"/>
        <w:rPr>
          <w:rFonts w:ascii="Times New Roman" w:hAnsi="Times New Roman" w:cs="Times New Roman"/>
          <w:bCs/>
        </w:rPr>
      </w:pPr>
      <w:r w:rsidRPr="007D7974">
        <w:rPr>
          <w:rFonts w:ascii="Times New Roman" w:hAnsi="Times New Roman" w:cs="Times New Roman"/>
          <w:color w:val="000000"/>
        </w:rPr>
        <w:t>Do Formularza ofertowego Wykonawca załączy:</w:t>
      </w:r>
      <w:r w:rsidRPr="007D7974">
        <w:rPr>
          <w:rFonts w:ascii="Times New Roman" w:hAnsi="Times New Roman" w:cs="Times New Roman"/>
        </w:rPr>
        <w:t xml:space="preserve"> </w:t>
      </w:r>
    </w:p>
    <w:p w14:paraId="1FF85F5C" w14:textId="77777777" w:rsidR="007D7974" w:rsidRPr="007D7974" w:rsidRDefault="007D7974" w:rsidP="002B5C5A">
      <w:pPr>
        <w:pStyle w:val="Akapitzlist"/>
        <w:widowControl w:val="0"/>
        <w:numPr>
          <w:ilvl w:val="0"/>
          <w:numId w:val="29"/>
        </w:numPr>
        <w:tabs>
          <w:tab w:val="left" w:pos="709"/>
        </w:tabs>
        <w:suppressAutoHyphens/>
        <w:autoSpaceDE w:val="0"/>
        <w:spacing w:after="0" w:line="240" w:lineRule="auto"/>
        <w:ind w:left="709" w:hanging="425"/>
        <w:jc w:val="both"/>
        <w:rPr>
          <w:rFonts w:ascii="Times New Roman" w:hAnsi="Times New Roman" w:cs="Times New Roman"/>
        </w:rPr>
      </w:pPr>
      <w:r w:rsidRPr="007D7974">
        <w:rPr>
          <w:rFonts w:ascii="Times New Roman" w:hAnsi="Times New Roman" w:cs="Times New Roman"/>
        </w:rPr>
        <w:t xml:space="preserve">oświadczenie, o którym mowa w art. 25a ust. 1 </w:t>
      </w:r>
      <w:proofErr w:type="spellStart"/>
      <w:proofErr w:type="gramStart"/>
      <w:r w:rsidRPr="007D7974">
        <w:rPr>
          <w:rFonts w:ascii="Times New Roman" w:hAnsi="Times New Roman" w:cs="Times New Roman"/>
        </w:rPr>
        <w:t>uPzp</w:t>
      </w:r>
      <w:proofErr w:type="spellEnd"/>
      <w:r w:rsidRPr="007D7974">
        <w:rPr>
          <w:rFonts w:ascii="Times New Roman" w:hAnsi="Times New Roman" w:cs="Times New Roman"/>
        </w:rPr>
        <w:t>,  stanowiące</w:t>
      </w:r>
      <w:proofErr w:type="gramEnd"/>
      <w:r w:rsidRPr="007D7974">
        <w:rPr>
          <w:rFonts w:ascii="Times New Roman" w:hAnsi="Times New Roman" w:cs="Times New Roman"/>
        </w:rPr>
        <w:t xml:space="preserve"> Załącznik nr 2 do SIWZ;</w:t>
      </w:r>
    </w:p>
    <w:p w14:paraId="166F0F30" w14:textId="2449526D" w:rsidR="007D7974" w:rsidRPr="007D7974" w:rsidRDefault="007D7974" w:rsidP="002B5C5A">
      <w:pPr>
        <w:pStyle w:val="Akapitzlist"/>
        <w:widowControl w:val="0"/>
        <w:numPr>
          <w:ilvl w:val="0"/>
          <w:numId w:val="29"/>
        </w:numPr>
        <w:tabs>
          <w:tab w:val="left" w:pos="1134"/>
        </w:tabs>
        <w:suppressAutoHyphens/>
        <w:autoSpaceDE w:val="0"/>
        <w:spacing w:after="0" w:line="240" w:lineRule="auto"/>
        <w:ind w:left="709" w:hanging="425"/>
        <w:jc w:val="both"/>
        <w:rPr>
          <w:rFonts w:ascii="Times New Roman" w:hAnsi="Times New Roman" w:cs="Times New Roman"/>
          <w:bCs/>
        </w:rPr>
      </w:pPr>
      <w:proofErr w:type="gramStart"/>
      <w:r w:rsidRPr="007D7974">
        <w:rPr>
          <w:rFonts w:ascii="Times New Roman" w:hAnsi="Times New Roman" w:cs="Times New Roman"/>
          <w:bCs/>
        </w:rPr>
        <w:lastRenderedPageBreak/>
        <w:t>pełnomocnictwo</w:t>
      </w:r>
      <w:proofErr w:type="gramEnd"/>
      <w:r w:rsidRPr="007D7974">
        <w:rPr>
          <w:rFonts w:ascii="Times New Roman" w:hAnsi="Times New Roman" w:cs="Times New Roman"/>
          <w:bCs/>
        </w:rPr>
        <w:t xml:space="preserve"> do reprezentowania Wykonawcy (wykonawców występujących wspólnie), </w:t>
      </w:r>
      <w:r>
        <w:rPr>
          <w:rFonts w:ascii="Times New Roman" w:hAnsi="Times New Roman" w:cs="Times New Roman"/>
          <w:bCs/>
        </w:rPr>
        <w:br/>
      </w:r>
      <w:r w:rsidRPr="007D7974">
        <w:rPr>
          <w:rFonts w:ascii="Times New Roman" w:hAnsi="Times New Roman" w:cs="Times New Roman"/>
          <w:bCs/>
        </w:rPr>
        <w:t>o ile ofertę składa pełnomocnik. P</w:t>
      </w:r>
      <w:r w:rsidRPr="007D7974">
        <w:rPr>
          <w:rFonts w:ascii="Times New Roman" w:hAnsi="Times New Roman" w:cs="Times New Roman"/>
          <w:color w:val="000000"/>
        </w:rPr>
        <w:t>ełnomocnictwo należy przedstawić w oryginale lub w postaci kopii poświadczonej notarialnie</w:t>
      </w:r>
      <w:r w:rsidRPr="007D7974">
        <w:rPr>
          <w:rFonts w:ascii="Times New Roman" w:hAnsi="Times New Roman" w:cs="Times New Roman"/>
          <w:bCs/>
        </w:rPr>
        <w:t>;</w:t>
      </w:r>
    </w:p>
    <w:p w14:paraId="3DA651D8" w14:textId="77777777" w:rsidR="007D7974" w:rsidRPr="007D7974" w:rsidRDefault="007D7974" w:rsidP="002B5C5A">
      <w:pPr>
        <w:pStyle w:val="Akapitzlist"/>
        <w:widowControl w:val="0"/>
        <w:numPr>
          <w:ilvl w:val="0"/>
          <w:numId w:val="29"/>
        </w:numPr>
        <w:tabs>
          <w:tab w:val="left" w:pos="1134"/>
        </w:tabs>
        <w:suppressAutoHyphens/>
        <w:autoSpaceDE w:val="0"/>
        <w:spacing w:after="0" w:line="240" w:lineRule="auto"/>
        <w:ind w:left="709" w:hanging="425"/>
        <w:rPr>
          <w:rFonts w:ascii="Times New Roman" w:hAnsi="Times New Roman" w:cs="Times New Roman"/>
          <w:bCs/>
        </w:rPr>
      </w:pPr>
      <w:proofErr w:type="gramStart"/>
      <w:r w:rsidRPr="007D7974">
        <w:rPr>
          <w:rFonts w:ascii="Times New Roman" w:hAnsi="Times New Roman" w:cs="Times New Roman"/>
          <w:bCs/>
        </w:rPr>
        <w:t>zobowiązanie</w:t>
      </w:r>
      <w:proofErr w:type="gramEnd"/>
      <w:r w:rsidRPr="007D7974">
        <w:rPr>
          <w:rFonts w:ascii="Times New Roman" w:hAnsi="Times New Roman" w:cs="Times New Roman"/>
          <w:bCs/>
        </w:rPr>
        <w:t xml:space="preserve"> innego podmiotu do udostępnienia zasobów, jeżeli Wykonawca polega na zdolnościach innego podmiotu na zasadach określonych w art. 22a </w:t>
      </w:r>
      <w:proofErr w:type="spellStart"/>
      <w:r w:rsidRPr="007D7974">
        <w:rPr>
          <w:rFonts w:ascii="Times New Roman" w:hAnsi="Times New Roman" w:cs="Times New Roman"/>
          <w:bCs/>
        </w:rPr>
        <w:t>uPzp</w:t>
      </w:r>
      <w:proofErr w:type="spellEnd"/>
      <w:r w:rsidRPr="007D7974">
        <w:rPr>
          <w:rFonts w:ascii="Times New Roman" w:hAnsi="Times New Roman" w:cs="Times New Roman"/>
          <w:bCs/>
        </w:rPr>
        <w:t xml:space="preserve">; </w:t>
      </w:r>
    </w:p>
    <w:p w14:paraId="309EA828" w14:textId="77777777" w:rsidR="007D7974" w:rsidRPr="00DD7AAE" w:rsidRDefault="007D7974" w:rsidP="002B5C5A">
      <w:pPr>
        <w:pStyle w:val="Akapitzlist"/>
        <w:widowControl w:val="0"/>
        <w:numPr>
          <w:ilvl w:val="0"/>
          <w:numId w:val="29"/>
        </w:numPr>
        <w:suppressAutoHyphens/>
        <w:spacing w:after="0" w:line="240" w:lineRule="auto"/>
        <w:ind w:left="709" w:hanging="425"/>
        <w:contextualSpacing w:val="0"/>
        <w:jc w:val="both"/>
        <w:rPr>
          <w:rFonts w:ascii="Times New Roman" w:hAnsi="Times New Roman" w:cs="Times New Roman"/>
          <w:bCs/>
        </w:rPr>
      </w:pPr>
      <w:r w:rsidRPr="007D7974">
        <w:rPr>
          <w:rFonts w:ascii="Times New Roman" w:hAnsi="Times New Roman" w:cs="Times New Roman"/>
          <w:bCs/>
        </w:rPr>
        <w:t xml:space="preserve">oświadczenie innego podmiotu o tym, że nie podlega on wykluczeniu z powodów wskazanych w art. 24 ust. 1 pkt 13-22 </w:t>
      </w:r>
      <w:proofErr w:type="spellStart"/>
      <w:r w:rsidRPr="007D7974">
        <w:rPr>
          <w:rFonts w:ascii="Times New Roman" w:hAnsi="Times New Roman" w:cs="Times New Roman"/>
          <w:bCs/>
        </w:rPr>
        <w:t>uPzp</w:t>
      </w:r>
      <w:proofErr w:type="spellEnd"/>
      <w:r w:rsidRPr="007D7974">
        <w:rPr>
          <w:rFonts w:ascii="Times New Roman" w:hAnsi="Times New Roman" w:cs="Times New Roman"/>
          <w:bCs/>
        </w:rPr>
        <w:t xml:space="preserve"> oraz ust. 5 pkt 1-2 </w:t>
      </w:r>
      <w:proofErr w:type="spellStart"/>
      <w:r w:rsidRPr="007D7974">
        <w:rPr>
          <w:rFonts w:ascii="Times New Roman" w:hAnsi="Times New Roman" w:cs="Times New Roman"/>
          <w:bCs/>
        </w:rPr>
        <w:t>uPzp</w:t>
      </w:r>
      <w:proofErr w:type="spellEnd"/>
      <w:r w:rsidRPr="007D7974">
        <w:rPr>
          <w:rFonts w:ascii="Times New Roman" w:hAnsi="Times New Roman" w:cs="Times New Roman"/>
          <w:bCs/>
        </w:rPr>
        <w:t xml:space="preserve"> (w </w:t>
      </w:r>
      <w:proofErr w:type="gramStart"/>
      <w:r w:rsidRPr="007D7974">
        <w:rPr>
          <w:rFonts w:ascii="Times New Roman" w:hAnsi="Times New Roman" w:cs="Times New Roman"/>
          <w:bCs/>
        </w:rPr>
        <w:t>przypadku jeżeli</w:t>
      </w:r>
      <w:proofErr w:type="gramEnd"/>
      <w:r w:rsidRPr="007D7974">
        <w:rPr>
          <w:rFonts w:ascii="Times New Roman" w:hAnsi="Times New Roman" w:cs="Times New Roman"/>
          <w:bCs/>
        </w:rPr>
        <w:t xml:space="preserve"> Wykonawca polega na zdolnościach tego podmiotu na zasadach określonych w art. 22a </w:t>
      </w:r>
      <w:proofErr w:type="spellStart"/>
      <w:r w:rsidRPr="007D7974">
        <w:rPr>
          <w:rFonts w:ascii="Times New Roman" w:hAnsi="Times New Roman" w:cs="Times New Roman"/>
          <w:bCs/>
        </w:rPr>
        <w:t>uPzp</w:t>
      </w:r>
      <w:proofErr w:type="spellEnd"/>
      <w:r w:rsidRPr="007D7974">
        <w:rPr>
          <w:rFonts w:ascii="Times New Roman" w:hAnsi="Times New Roman" w:cs="Times New Roman"/>
          <w:bCs/>
        </w:rPr>
        <w:t xml:space="preserve">), którego wzór stanowi </w:t>
      </w:r>
      <w:r w:rsidRPr="00DD7AAE">
        <w:rPr>
          <w:rFonts w:ascii="Times New Roman" w:hAnsi="Times New Roman" w:cs="Times New Roman"/>
          <w:bCs/>
        </w:rPr>
        <w:t>Załącznik nr 5 do SIWZ;</w:t>
      </w:r>
    </w:p>
    <w:p w14:paraId="70D67FFC" w14:textId="77777777" w:rsidR="002B5C5A" w:rsidRPr="001B14E0" w:rsidRDefault="002B5C5A" w:rsidP="00D516E8">
      <w:pPr>
        <w:pStyle w:val="Akapitzlist"/>
        <w:widowControl w:val="0"/>
        <w:numPr>
          <w:ilvl w:val="0"/>
          <w:numId w:val="29"/>
        </w:numPr>
        <w:suppressAutoHyphens/>
        <w:spacing w:after="0" w:line="240" w:lineRule="auto"/>
        <w:ind w:left="709" w:hanging="425"/>
        <w:contextualSpacing w:val="0"/>
        <w:jc w:val="both"/>
        <w:rPr>
          <w:rFonts w:ascii="Times New Roman" w:hAnsi="Times New Roman" w:cs="Times New Roman"/>
        </w:rPr>
      </w:pPr>
      <w:r w:rsidRPr="001B14E0">
        <w:rPr>
          <w:rFonts w:ascii="Times New Roman" w:hAnsi="Times New Roman" w:cs="Times New Roman"/>
        </w:rPr>
        <w:t xml:space="preserve">W ofercie </w:t>
      </w:r>
      <w:r w:rsidRPr="001B14E0">
        <w:rPr>
          <w:rFonts w:ascii="Times New Roman" w:hAnsi="Times New Roman" w:cs="Times New Roman"/>
          <w:bCs/>
        </w:rPr>
        <w:t>Wykonawca</w:t>
      </w:r>
      <w:r w:rsidRPr="001B14E0">
        <w:rPr>
          <w:rFonts w:ascii="Times New Roman" w:hAnsi="Times New Roman" w:cs="Times New Roman"/>
        </w:rPr>
        <w:t xml:space="preserve"> przedstawi:</w:t>
      </w:r>
    </w:p>
    <w:p w14:paraId="4DDF91EF" w14:textId="0757E8F2" w:rsidR="00992E4B" w:rsidRPr="00992E4B" w:rsidRDefault="002B5C5A" w:rsidP="00992E4B">
      <w:pPr>
        <w:pStyle w:val="Akapitzlist"/>
        <w:numPr>
          <w:ilvl w:val="6"/>
          <w:numId w:val="31"/>
        </w:numPr>
        <w:tabs>
          <w:tab w:val="clear" w:pos="5040"/>
          <w:tab w:val="num" w:pos="4680"/>
        </w:tabs>
        <w:spacing w:after="0" w:line="240" w:lineRule="auto"/>
        <w:ind w:left="1134" w:hanging="283"/>
        <w:jc w:val="both"/>
        <w:outlineLvl w:val="0"/>
        <w:rPr>
          <w:rFonts w:ascii="Times New Roman" w:hAnsi="Times New Roman" w:cs="Times New Roman"/>
          <w:b/>
          <w:bCs/>
        </w:rPr>
      </w:pPr>
      <w:r w:rsidRPr="00395B4B">
        <w:rPr>
          <w:rFonts w:ascii="Times New Roman" w:hAnsi="Times New Roman" w:cs="Times New Roman"/>
          <w:b/>
        </w:rPr>
        <w:t>Propozycję scenariusza warsztatu strategicznego</w:t>
      </w:r>
      <w:r w:rsidR="00D516E8" w:rsidRPr="00992E4B">
        <w:rPr>
          <w:rFonts w:ascii="Times New Roman" w:hAnsi="Times New Roman" w:cs="Times New Roman"/>
        </w:rPr>
        <w:t>,</w:t>
      </w:r>
      <w:r w:rsidRPr="00992E4B">
        <w:rPr>
          <w:rFonts w:ascii="Times New Roman" w:hAnsi="Times New Roman" w:cs="Times New Roman"/>
        </w:rPr>
        <w:t xml:space="preserve"> który </w:t>
      </w:r>
      <w:r w:rsidR="00D516E8" w:rsidRPr="00992E4B">
        <w:rPr>
          <w:rFonts w:ascii="Times New Roman" w:hAnsi="Times New Roman" w:cs="Times New Roman"/>
        </w:rPr>
        <w:t>z</w:t>
      </w:r>
      <w:r w:rsidRPr="00992E4B">
        <w:rPr>
          <w:rFonts w:ascii="Times New Roman" w:hAnsi="Times New Roman" w:cs="Times New Roman"/>
        </w:rPr>
        <w:t xml:space="preserve">ostanie zrealizowany na etapie </w:t>
      </w:r>
      <w:r w:rsidR="001B14E0" w:rsidRPr="00992E4B">
        <w:rPr>
          <w:rFonts w:ascii="Times New Roman" w:hAnsi="Times New Roman" w:cs="Times New Roman"/>
        </w:rPr>
        <w:t>1</w:t>
      </w:r>
      <w:r w:rsidRPr="00992E4B">
        <w:rPr>
          <w:rFonts w:ascii="Times New Roman" w:hAnsi="Times New Roman" w:cs="Times New Roman"/>
        </w:rPr>
        <w:t xml:space="preserve"> Zrozumienie</w:t>
      </w:r>
      <w:r w:rsidR="00D516E8" w:rsidRPr="00992E4B">
        <w:rPr>
          <w:rFonts w:ascii="Times New Roman" w:hAnsi="Times New Roman" w:cs="Times New Roman"/>
        </w:rPr>
        <w:t>, opisanym w OPZ</w:t>
      </w:r>
      <w:r w:rsidRPr="00992E4B">
        <w:rPr>
          <w:rFonts w:ascii="Times New Roman" w:hAnsi="Times New Roman" w:cs="Times New Roman"/>
        </w:rPr>
        <w:t xml:space="preserve">. </w:t>
      </w:r>
      <w:r w:rsidR="00992E4B" w:rsidRPr="00D85AD9">
        <w:rPr>
          <w:rFonts w:ascii="Times New Roman" w:hAnsi="Times New Roman" w:cs="Times New Roman"/>
          <w:bCs/>
        </w:rPr>
        <w:t>D</w:t>
      </w:r>
      <w:r w:rsidR="00D85AD9">
        <w:rPr>
          <w:rFonts w:ascii="Times New Roman" w:hAnsi="Times New Roman" w:cs="Times New Roman"/>
          <w:bCs/>
        </w:rPr>
        <w:t>la</w:t>
      </w:r>
      <w:r w:rsidR="00992E4B" w:rsidRPr="00D85AD9">
        <w:rPr>
          <w:rFonts w:ascii="Times New Roman" w:hAnsi="Times New Roman" w:cs="Times New Roman"/>
          <w:bCs/>
        </w:rPr>
        <w:t xml:space="preserve"> celów przygotowania propozycji scenariusza warsztatu strategicznego Wykonawca przyjmie, że </w:t>
      </w:r>
      <w:r w:rsidR="00992E4B" w:rsidRPr="009C2458">
        <w:rPr>
          <w:rFonts w:ascii="Times New Roman" w:hAnsi="Times New Roman" w:cs="Times New Roman"/>
          <w:bCs/>
        </w:rPr>
        <w:t>instrument wsparcia będzie dotyczył obszaru „akceleracja</w:t>
      </w:r>
      <w:r w:rsidR="00992E4B" w:rsidRPr="009C2458">
        <w:rPr>
          <w:rFonts w:ascii="Times New Roman" w:hAnsi="Times New Roman" w:cs="Times New Roman"/>
          <w:bCs/>
          <w:color w:val="1F497D"/>
        </w:rPr>
        <w:t xml:space="preserve"> </w:t>
      </w:r>
      <w:r w:rsidR="00992E4B" w:rsidRPr="009C2458">
        <w:rPr>
          <w:rFonts w:ascii="Times New Roman" w:hAnsi="Times New Roman" w:cs="Times New Roman"/>
          <w:bCs/>
        </w:rPr>
        <w:t> </w:t>
      </w:r>
      <w:proofErr w:type="spellStart"/>
      <w:r w:rsidR="00992E4B" w:rsidRPr="009C2458">
        <w:rPr>
          <w:rFonts w:ascii="Times New Roman" w:hAnsi="Times New Roman" w:cs="Times New Roman"/>
          <w:bCs/>
        </w:rPr>
        <w:t>startup’ów</w:t>
      </w:r>
      <w:proofErr w:type="spellEnd"/>
      <w:r w:rsidR="00992E4B" w:rsidRPr="009C2458">
        <w:rPr>
          <w:rFonts w:ascii="Times New Roman" w:hAnsi="Times New Roman" w:cs="Times New Roman"/>
          <w:bCs/>
        </w:rPr>
        <w:t xml:space="preserve"> zagranicznych w Polsce”.</w:t>
      </w:r>
      <w:r w:rsidR="00992E4B" w:rsidRPr="009C2458">
        <w:rPr>
          <w:rFonts w:ascii="Times New Roman" w:hAnsi="Times New Roman" w:cs="Times New Roman"/>
          <w:b/>
          <w:bCs/>
        </w:rPr>
        <w:t xml:space="preserve"> </w:t>
      </w:r>
      <w:r w:rsidR="00992E4B" w:rsidRPr="009C2458">
        <w:rPr>
          <w:rFonts w:ascii="Times New Roman" w:hAnsi="Times New Roman" w:cs="Times New Roman"/>
        </w:rPr>
        <w:t>Nie oznacza to jednak, ze taki temat będzie koniecznie realizowany na etapie realizacji projektu</w:t>
      </w:r>
      <w:r w:rsidR="00992E4B" w:rsidRPr="00992E4B">
        <w:rPr>
          <w:rFonts w:ascii="Times New Roman" w:hAnsi="Times New Roman" w:cs="Times New Roman"/>
        </w:rPr>
        <w:t>.</w:t>
      </w:r>
      <w:r w:rsidR="00992E4B" w:rsidRPr="00992E4B">
        <w:rPr>
          <w:rFonts w:ascii="Times New Roman" w:hAnsi="Times New Roman" w:cs="Times New Roman"/>
          <w:b/>
          <w:bCs/>
        </w:rPr>
        <w:t xml:space="preserve"> </w:t>
      </w:r>
    </w:p>
    <w:p w14:paraId="14EE5EB6" w14:textId="77777777" w:rsidR="00992E4B" w:rsidRPr="00DD7AAE" w:rsidRDefault="00992E4B" w:rsidP="00992E4B">
      <w:pPr>
        <w:spacing w:after="0" w:line="240" w:lineRule="auto"/>
        <w:ind w:left="1134"/>
        <w:jc w:val="both"/>
        <w:rPr>
          <w:rFonts w:ascii="Times New Roman" w:hAnsi="Times New Roman" w:cs="Times New Roman"/>
        </w:rPr>
      </w:pPr>
      <w:r w:rsidRPr="00992E4B">
        <w:rPr>
          <w:rFonts w:ascii="Times New Roman" w:hAnsi="Times New Roman" w:cs="Times New Roman"/>
        </w:rPr>
        <w:t xml:space="preserve">Pod pojęciem „akceleracji” Zamawiający rozumie wyspecjalizowane programy </w:t>
      </w:r>
      <w:r w:rsidRPr="00DD7AAE">
        <w:rPr>
          <w:rFonts w:ascii="Times New Roman" w:hAnsi="Times New Roman" w:cs="Times New Roman"/>
        </w:rPr>
        <w:t xml:space="preserve">wsparcia, które mają na celu przyspieszenie rozwoju młodych firm, obejmujące w szczególności usługi mentorów. Celem takiego akceleratora byłoby zachęcenie zagranicznych </w:t>
      </w:r>
      <w:proofErr w:type="spellStart"/>
      <w:r w:rsidRPr="00DD7AAE">
        <w:rPr>
          <w:rFonts w:ascii="Times New Roman" w:hAnsi="Times New Roman" w:cs="Times New Roman"/>
        </w:rPr>
        <w:t>startup’ów</w:t>
      </w:r>
      <w:proofErr w:type="spellEnd"/>
      <w:r w:rsidRPr="00DD7AAE">
        <w:rPr>
          <w:rFonts w:ascii="Times New Roman" w:hAnsi="Times New Roman" w:cs="Times New Roman"/>
        </w:rPr>
        <w:t xml:space="preserve"> do założenia i prowadzenia innowacyjnej działalności gospodarczej w Polsce.</w:t>
      </w:r>
    </w:p>
    <w:p w14:paraId="17B41A47" w14:textId="77777777" w:rsidR="00992E4B" w:rsidRPr="00992E4B" w:rsidRDefault="00992E4B" w:rsidP="00992E4B">
      <w:pPr>
        <w:spacing w:after="0" w:line="240" w:lineRule="auto"/>
        <w:ind w:left="1134"/>
        <w:jc w:val="both"/>
        <w:rPr>
          <w:rFonts w:ascii="Times New Roman" w:hAnsi="Times New Roman" w:cs="Times New Roman"/>
        </w:rPr>
      </w:pPr>
      <w:r w:rsidRPr="00992E4B">
        <w:rPr>
          <w:rFonts w:ascii="Times New Roman" w:hAnsi="Times New Roman" w:cs="Times New Roman"/>
        </w:rPr>
        <w:t>Propozycja scenariusza warsztatu strategicznego powinna zawierać w szczególności:</w:t>
      </w:r>
    </w:p>
    <w:p w14:paraId="7360C512" w14:textId="77777777" w:rsidR="00992E4B" w:rsidRPr="00992E4B" w:rsidRDefault="00992E4B" w:rsidP="00992E4B">
      <w:pPr>
        <w:pStyle w:val="Akapitzlist"/>
        <w:numPr>
          <w:ilvl w:val="0"/>
          <w:numId w:val="44"/>
        </w:numPr>
        <w:spacing w:after="0" w:line="240" w:lineRule="auto"/>
        <w:ind w:left="1134" w:firstLine="0"/>
        <w:jc w:val="both"/>
        <w:rPr>
          <w:rFonts w:ascii="Times New Roman" w:hAnsi="Times New Roman" w:cs="Times New Roman"/>
        </w:rPr>
      </w:pPr>
      <w:proofErr w:type="gramStart"/>
      <w:r w:rsidRPr="00992E4B">
        <w:rPr>
          <w:rFonts w:ascii="Times New Roman" w:hAnsi="Times New Roman" w:cs="Times New Roman"/>
        </w:rPr>
        <w:t>cele</w:t>
      </w:r>
      <w:proofErr w:type="gramEnd"/>
      <w:r w:rsidRPr="00992E4B">
        <w:rPr>
          <w:rFonts w:ascii="Times New Roman" w:hAnsi="Times New Roman" w:cs="Times New Roman"/>
        </w:rPr>
        <w:t xml:space="preserve"> szczegółowe i założenia warsztatu, </w:t>
      </w:r>
    </w:p>
    <w:p w14:paraId="627534FB" w14:textId="77777777" w:rsidR="00992E4B" w:rsidRPr="00992E4B" w:rsidRDefault="00992E4B" w:rsidP="00992E4B">
      <w:pPr>
        <w:pStyle w:val="Akapitzlist"/>
        <w:numPr>
          <w:ilvl w:val="0"/>
          <w:numId w:val="44"/>
        </w:numPr>
        <w:spacing w:after="0" w:line="240" w:lineRule="auto"/>
        <w:ind w:left="1134" w:firstLine="0"/>
        <w:jc w:val="both"/>
        <w:rPr>
          <w:rFonts w:ascii="Times New Roman" w:hAnsi="Times New Roman" w:cs="Times New Roman"/>
        </w:rPr>
      </w:pPr>
      <w:proofErr w:type="gramStart"/>
      <w:r w:rsidRPr="00992E4B">
        <w:rPr>
          <w:rFonts w:ascii="Times New Roman" w:hAnsi="Times New Roman" w:cs="Times New Roman"/>
        </w:rPr>
        <w:t>przebieg</w:t>
      </w:r>
      <w:proofErr w:type="gramEnd"/>
      <w:r w:rsidRPr="00992E4B">
        <w:rPr>
          <w:rFonts w:ascii="Times New Roman" w:hAnsi="Times New Roman" w:cs="Times New Roman"/>
        </w:rPr>
        <w:t xml:space="preserve"> warsztatu i rozplanowanie w czasie,</w:t>
      </w:r>
    </w:p>
    <w:p w14:paraId="457E5B53" w14:textId="77777777" w:rsidR="00992E4B" w:rsidRPr="00992E4B" w:rsidRDefault="00992E4B" w:rsidP="00992E4B">
      <w:pPr>
        <w:pStyle w:val="Akapitzlist"/>
        <w:numPr>
          <w:ilvl w:val="0"/>
          <w:numId w:val="44"/>
        </w:numPr>
        <w:spacing w:after="0" w:line="240" w:lineRule="auto"/>
        <w:ind w:left="1134" w:firstLine="0"/>
        <w:jc w:val="both"/>
        <w:rPr>
          <w:rFonts w:ascii="Times New Roman" w:hAnsi="Times New Roman" w:cs="Times New Roman"/>
        </w:rPr>
      </w:pPr>
      <w:proofErr w:type="gramStart"/>
      <w:r w:rsidRPr="00992E4B">
        <w:rPr>
          <w:rFonts w:ascii="Times New Roman" w:hAnsi="Times New Roman" w:cs="Times New Roman"/>
        </w:rPr>
        <w:t>propozycję</w:t>
      </w:r>
      <w:proofErr w:type="gramEnd"/>
      <w:r w:rsidRPr="00992E4B">
        <w:rPr>
          <w:rFonts w:ascii="Times New Roman" w:hAnsi="Times New Roman" w:cs="Times New Roman"/>
        </w:rPr>
        <w:t xml:space="preserve"> uczestników, </w:t>
      </w:r>
    </w:p>
    <w:p w14:paraId="1B824656" w14:textId="77777777" w:rsidR="00992E4B" w:rsidRPr="00992E4B" w:rsidRDefault="00992E4B" w:rsidP="00992E4B">
      <w:pPr>
        <w:pStyle w:val="Akapitzlist"/>
        <w:numPr>
          <w:ilvl w:val="0"/>
          <w:numId w:val="44"/>
        </w:numPr>
        <w:spacing w:after="0" w:line="240" w:lineRule="auto"/>
        <w:ind w:left="1134" w:firstLine="0"/>
        <w:jc w:val="both"/>
        <w:rPr>
          <w:rFonts w:ascii="Times New Roman" w:hAnsi="Times New Roman" w:cs="Times New Roman"/>
        </w:rPr>
      </w:pPr>
      <w:proofErr w:type="gramStart"/>
      <w:r w:rsidRPr="00992E4B">
        <w:rPr>
          <w:rFonts w:ascii="Times New Roman" w:hAnsi="Times New Roman" w:cs="Times New Roman"/>
        </w:rPr>
        <w:t>metody</w:t>
      </w:r>
      <w:proofErr w:type="gramEnd"/>
      <w:r w:rsidRPr="00992E4B">
        <w:rPr>
          <w:rFonts w:ascii="Times New Roman" w:hAnsi="Times New Roman" w:cs="Times New Roman"/>
        </w:rPr>
        <w:t xml:space="preserve"> facylitacji warsztatu, propozycje narzędzi i technik, które będą zastosowane </w:t>
      </w:r>
      <w:r w:rsidRPr="00992E4B">
        <w:rPr>
          <w:rFonts w:ascii="Times New Roman" w:hAnsi="Times New Roman" w:cs="Times New Roman"/>
        </w:rPr>
        <w:br/>
        <w:t>w praktyce do jego przeprowadzenia wraz z uzasadnieniem zastosowania t</w:t>
      </w:r>
      <w:bookmarkStart w:id="26" w:name="_GoBack"/>
      <w:bookmarkEnd w:id="26"/>
      <w:r w:rsidRPr="00992E4B">
        <w:rPr>
          <w:rFonts w:ascii="Times New Roman" w:hAnsi="Times New Roman" w:cs="Times New Roman"/>
        </w:rPr>
        <w:t xml:space="preserve">ych narzędzi </w:t>
      </w:r>
      <w:r w:rsidRPr="00992E4B">
        <w:rPr>
          <w:rFonts w:ascii="Times New Roman" w:hAnsi="Times New Roman" w:cs="Times New Roman"/>
        </w:rPr>
        <w:br/>
        <w:t>i technik,</w:t>
      </w:r>
    </w:p>
    <w:p w14:paraId="6FD11A25" w14:textId="77777777" w:rsidR="00992E4B" w:rsidRPr="00992E4B" w:rsidRDefault="00992E4B" w:rsidP="00992E4B">
      <w:pPr>
        <w:pStyle w:val="Akapitzlist"/>
        <w:numPr>
          <w:ilvl w:val="0"/>
          <w:numId w:val="44"/>
        </w:numPr>
        <w:spacing w:after="0" w:line="240" w:lineRule="auto"/>
        <w:ind w:left="1134" w:firstLine="0"/>
        <w:jc w:val="both"/>
        <w:rPr>
          <w:rFonts w:ascii="Times New Roman" w:hAnsi="Times New Roman" w:cs="Times New Roman"/>
        </w:rPr>
      </w:pPr>
      <w:proofErr w:type="gramStart"/>
      <w:r w:rsidRPr="00992E4B">
        <w:rPr>
          <w:rFonts w:ascii="Times New Roman" w:hAnsi="Times New Roman" w:cs="Times New Roman"/>
        </w:rPr>
        <w:t>spodziewane</w:t>
      </w:r>
      <w:proofErr w:type="gramEnd"/>
      <w:r w:rsidRPr="00992E4B">
        <w:rPr>
          <w:rFonts w:ascii="Times New Roman" w:hAnsi="Times New Roman" w:cs="Times New Roman"/>
        </w:rPr>
        <w:t xml:space="preserve"> efekty/rezultaty warsztatu,</w:t>
      </w:r>
    </w:p>
    <w:p w14:paraId="43E4F387" w14:textId="77777777" w:rsidR="00992E4B" w:rsidRPr="00992E4B" w:rsidRDefault="00992E4B" w:rsidP="00992E4B">
      <w:pPr>
        <w:pStyle w:val="Akapitzlist"/>
        <w:numPr>
          <w:ilvl w:val="0"/>
          <w:numId w:val="44"/>
        </w:numPr>
        <w:spacing w:after="0" w:line="240" w:lineRule="auto"/>
        <w:ind w:left="1134" w:firstLine="0"/>
        <w:jc w:val="both"/>
        <w:rPr>
          <w:rFonts w:ascii="Times New Roman" w:hAnsi="Times New Roman" w:cs="Times New Roman"/>
        </w:rPr>
      </w:pPr>
      <w:proofErr w:type="gramStart"/>
      <w:r w:rsidRPr="00992E4B">
        <w:rPr>
          <w:rFonts w:ascii="Times New Roman" w:hAnsi="Times New Roman" w:cs="Times New Roman"/>
        </w:rPr>
        <w:t>zakres</w:t>
      </w:r>
      <w:proofErr w:type="gramEnd"/>
      <w:r w:rsidRPr="00992E4B">
        <w:rPr>
          <w:rFonts w:ascii="Times New Roman" w:hAnsi="Times New Roman" w:cs="Times New Roman"/>
        </w:rPr>
        <w:t xml:space="preserve"> materiału, który Wykonawca przekaże Zamawiającemu po warsztacie. </w:t>
      </w:r>
    </w:p>
    <w:p w14:paraId="71829BC0" w14:textId="77777777" w:rsidR="001B14E0" w:rsidRDefault="001B14E0" w:rsidP="0016069D">
      <w:pPr>
        <w:widowControl w:val="0"/>
        <w:suppressAutoHyphens/>
        <w:spacing w:after="0" w:line="240" w:lineRule="auto"/>
        <w:ind w:left="1135"/>
        <w:rPr>
          <w:rFonts w:ascii="Times New Roman" w:hAnsi="Times New Roman" w:cs="Times New Roman"/>
        </w:rPr>
      </w:pPr>
    </w:p>
    <w:p w14:paraId="1F6AC5B3" w14:textId="54BE8296" w:rsidR="0016069D" w:rsidRPr="001B14E0" w:rsidRDefault="00D516E8" w:rsidP="001B14E0">
      <w:pPr>
        <w:widowControl w:val="0"/>
        <w:suppressAutoHyphens/>
        <w:spacing w:after="0" w:line="240" w:lineRule="auto"/>
        <w:ind w:left="1135"/>
        <w:jc w:val="both"/>
        <w:rPr>
          <w:rFonts w:ascii="Times New Roman" w:hAnsi="Times New Roman" w:cs="Times New Roman"/>
        </w:rPr>
      </w:pPr>
      <w:r w:rsidRPr="001B14E0">
        <w:rPr>
          <w:rFonts w:ascii="Times New Roman" w:hAnsi="Times New Roman" w:cs="Times New Roman"/>
        </w:rPr>
        <w:t xml:space="preserve">Propozycja scenariusza będzie </w:t>
      </w:r>
      <w:r w:rsidR="0016069D" w:rsidRPr="001B14E0">
        <w:rPr>
          <w:rFonts w:ascii="Times New Roman" w:hAnsi="Times New Roman" w:cs="Times New Roman"/>
        </w:rPr>
        <w:t>podlegała</w:t>
      </w:r>
      <w:r w:rsidRPr="001B14E0">
        <w:rPr>
          <w:rFonts w:ascii="Times New Roman" w:hAnsi="Times New Roman" w:cs="Times New Roman"/>
        </w:rPr>
        <w:t xml:space="preserve"> </w:t>
      </w:r>
      <w:r w:rsidRPr="00D85AD9">
        <w:rPr>
          <w:rFonts w:ascii="Times New Roman" w:hAnsi="Times New Roman" w:cs="Times New Roman"/>
        </w:rPr>
        <w:t>ocenie</w:t>
      </w:r>
      <w:r w:rsidR="001B14E0" w:rsidRPr="00D85AD9">
        <w:rPr>
          <w:rFonts w:ascii="Times New Roman" w:hAnsi="Times New Roman" w:cs="Times New Roman"/>
        </w:rPr>
        <w:t xml:space="preserve"> w</w:t>
      </w:r>
      <w:r w:rsidRPr="00D85AD9">
        <w:rPr>
          <w:rFonts w:ascii="Times New Roman" w:hAnsi="Times New Roman" w:cs="Times New Roman"/>
        </w:rPr>
        <w:t xml:space="preserve"> </w:t>
      </w:r>
      <w:r w:rsidR="0016069D" w:rsidRPr="00D85AD9">
        <w:rPr>
          <w:rFonts w:ascii="Times New Roman" w:hAnsi="Times New Roman" w:cs="Times New Roman"/>
        </w:rPr>
        <w:t>kryteriach</w:t>
      </w:r>
      <w:r w:rsidRPr="00D85AD9">
        <w:rPr>
          <w:rFonts w:ascii="Times New Roman" w:hAnsi="Times New Roman" w:cs="Times New Roman"/>
        </w:rPr>
        <w:t xml:space="preserve"> oceny ofert. </w:t>
      </w:r>
      <w:r w:rsidR="0016069D" w:rsidRPr="00D85AD9">
        <w:rPr>
          <w:rFonts w:ascii="Times New Roman" w:hAnsi="Times New Roman" w:cs="Times New Roman"/>
        </w:rPr>
        <w:t xml:space="preserve">Propozycja powinna zostać przygotowana w sposób umożlwiający Zamawiającemu ocenę </w:t>
      </w:r>
      <w:r w:rsidR="001B14E0" w:rsidRPr="00D85AD9">
        <w:rPr>
          <w:rFonts w:ascii="Times New Roman" w:hAnsi="Times New Roman" w:cs="Times New Roman"/>
        </w:rPr>
        <w:br/>
      </w:r>
      <w:r w:rsidR="0016069D" w:rsidRPr="00D85AD9">
        <w:rPr>
          <w:rFonts w:ascii="Times New Roman" w:hAnsi="Times New Roman" w:cs="Times New Roman"/>
        </w:rPr>
        <w:t xml:space="preserve">w kryteriach oceny ofert określonych w </w:t>
      </w:r>
      <w:r w:rsidR="00D85AD9" w:rsidRPr="00D85AD9">
        <w:rPr>
          <w:rFonts w:ascii="Times New Roman" w:hAnsi="Times New Roman" w:cs="Times New Roman"/>
        </w:rPr>
        <w:t>R</w:t>
      </w:r>
      <w:r w:rsidR="0016069D" w:rsidRPr="00D85AD9">
        <w:rPr>
          <w:rFonts w:ascii="Times New Roman" w:hAnsi="Times New Roman" w:cs="Times New Roman"/>
        </w:rPr>
        <w:t>ozdziale XV</w:t>
      </w:r>
      <w:r w:rsidR="00D85AD9" w:rsidRPr="00D85AD9">
        <w:rPr>
          <w:rFonts w:ascii="Times New Roman" w:hAnsi="Times New Roman" w:cs="Times New Roman"/>
        </w:rPr>
        <w:t xml:space="preserve"> ust. </w:t>
      </w:r>
      <w:r w:rsidR="0016069D" w:rsidRPr="00D85AD9">
        <w:rPr>
          <w:rFonts w:ascii="Times New Roman" w:hAnsi="Times New Roman" w:cs="Times New Roman"/>
        </w:rPr>
        <w:t>3;</w:t>
      </w:r>
    </w:p>
    <w:p w14:paraId="44929A16" w14:textId="77777777" w:rsidR="0016069D" w:rsidRPr="001B14E0" w:rsidRDefault="0016069D" w:rsidP="0016069D">
      <w:pPr>
        <w:widowControl w:val="0"/>
        <w:suppressAutoHyphens/>
        <w:spacing w:after="0" w:line="240" w:lineRule="auto"/>
        <w:ind w:left="1135"/>
        <w:rPr>
          <w:rFonts w:ascii="Times New Roman" w:hAnsi="Times New Roman" w:cs="Times New Roman"/>
        </w:rPr>
      </w:pPr>
    </w:p>
    <w:p w14:paraId="2E21C768" w14:textId="68C2CA9D" w:rsidR="002B5C5A" w:rsidRPr="009C2458" w:rsidRDefault="002B5C5A" w:rsidP="00C86CA2">
      <w:pPr>
        <w:pStyle w:val="Akapitzlist"/>
        <w:numPr>
          <w:ilvl w:val="6"/>
          <w:numId w:val="31"/>
        </w:numPr>
        <w:tabs>
          <w:tab w:val="clear" w:pos="5040"/>
          <w:tab w:val="num" w:pos="4680"/>
        </w:tabs>
        <w:spacing w:after="0" w:line="240" w:lineRule="auto"/>
        <w:ind w:left="1134" w:hanging="283"/>
        <w:jc w:val="both"/>
        <w:outlineLvl w:val="0"/>
        <w:rPr>
          <w:rFonts w:ascii="Times New Roman" w:hAnsi="Times New Roman" w:cs="Times New Roman"/>
        </w:rPr>
      </w:pPr>
      <w:r w:rsidRPr="0016069D">
        <w:rPr>
          <w:rFonts w:ascii="Times New Roman" w:hAnsi="Times New Roman" w:cs="Times New Roman"/>
          <w:b/>
        </w:rPr>
        <w:t>Propozycję sposobu re</w:t>
      </w:r>
      <w:r w:rsidR="0016069D" w:rsidRPr="0016069D">
        <w:rPr>
          <w:rFonts w:ascii="Times New Roman" w:hAnsi="Times New Roman" w:cs="Times New Roman"/>
          <w:b/>
        </w:rPr>
        <w:t xml:space="preserve">krutacji uczestników warsztatów: </w:t>
      </w:r>
      <w:r w:rsidRPr="0016069D">
        <w:rPr>
          <w:rFonts w:ascii="Times New Roman" w:hAnsi="Times New Roman" w:cs="Times New Roman"/>
        </w:rPr>
        <w:t>Wykonawca przedstawi propozycję sposobu rekrutacji uczestników warsztatów na przykładzie warsztatu, który będzie dotyczył badań jakościowych n</w:t>
      </w:r>
      <w:r w:rsidR="0016069D">
        <w:rPr>
          <w:rFonts w:ascii="Times New Roman" w:hAnsi="Times New Roman" w:cs="Times New Roman"/>
        </w:rPr>
        <w:t>a E</w:t>
      </w:r>
      <w:r w:rsidRPr="0016069D">
        <w:rPr>
          <w:rFonts w:ascii="Times New Roman" w:hAnsi="Times New Roman" w:cs="Times New Roman"/>
        </w:rPr>
        <w:t xml:space="preserve">tapie 1 albo testowania prototypów na </w:t>
      </w:r>
      <w:r w:rsidRPr="001B14E0">
        <w:rPr>
          <w:rFonts w:ascii="Times New Roman" w:hAnsi="Times New Roman" w:cs="Times New Roman"/>
        </w:rPr>
        <w:t>etapie 4 –</w:t>
      </w:r>
      <w:r w:rsidRPr="0016069D">
        <w:rPr>
          <w:rFonts w:ascii="Times New Roman" w:hAnsi="Times New Roman" w:cs="Times New Roman"/>
        </w:rPr>
        <w:t xml:space="preserve"> w zależności od wyboru Wykonawcy. Do celów przygotowania propozycji sposobu rekrutacji </w:t>
      </w:r>
      <w:r w:rsidRPr="009C2458">
        <w:rPr>
          <w:rFonts w:ascii="Times New Roman" w:hAnsi="Times New Roman" w:cs="Times New Roman"/>
        </w:rPr>
        <w:t>uczestników warsztatów Wykonawca przyjmie, że instrument wsparcia będzie dotyczył obszaru „</w:t>
      </w:r>
      <w:r w:rsidR="00992E4B" w:rsidRPr="009C2458">
        <w:rPr>
          <w:rFonts w:ascii="Times New Roman" w:hAnsi="Times New Roman" w:cs="Times New Roman"/>
          <w:b/>
          <w:bCs/>
        </w:rPr>
        <w:t>akceleracja  </w:t>
      </w:r>
      <w:proofErr w:type="spellStart"/>
      <w:r w:rsidR="00992E4B" w:rsidRPr="009C2458">
        <w:rPr>
          <w:rFonts w:ascii="Times New Roman" w:hAnsi="Times New Roman" w:cs="Times New Roman"/>
          <w:b/>
          <w:bCs/>
        </w:rPr>
        <w:t>startup’ów</w:t>
      </w:r>
      <w:proofErr w:type="spellEnd"/>
      <w:r w:rsidR="00992E4B" w:rsidRPr="009C2458">
        <w:rPr>
          <w:rFonts w:ascii="Times New Roman" w:hAnsi="Times New Roman" w:cs="Times New Roman"/>
          <w:b/>
          <w:bCs/>
        </w:rPr>
        <w:t xml:space="preserve"> zagranicznych w Polsce</w:t>
      </w:r>
      <w:r w:rsidRPr="009C2458">
        <w:rPr>
          <w:rFonts w:ascii="Times New Roman" w:hAnsi="Times New Roman" w:cs="Times New Roman"/>
        </w:rPr>
        <w:t xml:space="preserve">”. Propozycja Wykonawcy powinna uwzględniać fakt, iż najważniejszą grupą uczestników warsztatów organizowanych w procesie tworzenia instrumentu wsparcia są przedsiębiorcy, którzy stanowią specyficzną grupę, trudniejszą w rekrutacji niż inne kategorie podmiotów. Wykonawca opisze działania wspierające rekrutację, których celem jest zmotywowanie wytypowanych osób do uczestnictwa w warsztacie, w tym w szczególności sposoby zachęcenia przedsiębiorców do udziału w warsztacie. </w:t>
      </w:r>
    </w:p>
    <w:p w14:paraId="60EBB29A" w14:textId="35B08AEB" w:rsidR="002B5C5A" w:rsidRPr="00D516E8" w:rsidRDefault="002B5C5A" w:rsidP="0016069D">
      <w:pPr>
        <w:spacing w:after="0" w:line="240" w:lineRule="auto"/>
        <w:ind w:left="1134"/>
        <w:jc w:val="both"/>
        <w:rPr>
          <w:rFonts w:ascii="Times New Roman" w:hAnsi="Times New Roman" w:cs="Times New Roman"/>
        </w:rPr>
      </w:pPr>
      <w:r w:rsidRPr="00D516E8">
        <w:rPr>
          <w:rFonts w:ascii="Times New Roman" w:hAnsi="Times New Roman" w:cs="Times New Roman"/>
        </w:rPr>
        <w:t xml:space="preserve">Propozycja sposobu rekrutacji uczestników warsztatów powinna opisywać </w:t>
      </w:r>
      <w:r w:rsidR="009C2458">
        <w:rPr>
          <w:rFonts w:ascii="Times New Roman" w:hAnsi="Times New Roman" w:cs="Times New Roman"/>
        </w:rPr>
        <w:br/>
      </w:r>
      <w:r w:rsidRPr="00D516E8">
        <w:rPr>
          <w:rFonts w:ascii="Times New Roman" w:hAnsi="Times New Roman" w:cs="Times New Roman"/>
        </w:rPr>
        <w:t>w szczególności:</w:t>
      </w:r>
    </w:p>
    <w:p w14:paraId="4D2FA545" w14:textId="50CE2400" w:rsidR="002B5C5A" w:rsidRPr="0016069D" w:rsidRDefault="002B5C5A" w:rsidP="0016069D">
      <w:pPr>
        <w:pStyle w:val="Akapitzlist"/>
        <w:numPr>
          <w:ilvl w:val="0"/>
          <w:numId w:val="42"/>
        </w:numPr>
        <w:spacing w:after="0" w:line="240" w:lineRule="auto"/>
        <w:ind w:left="1418" w:hanging="284"/>
        <w:jc w:val="both"/>
        <w:rPr>
          <w:rFonts w:ascii="Times New Roman" w:hAnsi="Times New Roman" w:cs="Times New Roman"/>
        </w:rPr>
      </w:pPr>
      <w:proofErr w:type="gramStart"/>
      <w:r w:rsidRPr="0016069D">
        <w:rPr>
          <w:rFonts w:ascii="Times New Roman" w:hAnsi="Times New Roman" w:cs="Times New Roman"/>
        </w:rPr>
        <w:t>źródła</w:t>
      </w:r>
      <w:proofErr w:type="gramEnd"/>
      <w:r w:rsidRPr="0016069D">
        <w:rPr>
          <w:rFonts w:ascii="Times New Roman" w:hAnsi="Times New Roman" w:cs="Times New Roman"/>
        </w:rPr>
        <w:t xml:space="preserve"> informacji o potencjalnych uczestnikach warsztatu, w szczególności </w:t>
      </w:r>
      <w:r w:rsidR="009C2458">
        <w:rPr>
          <w:rFonts w:ascii="Times New Roman" w:hAnsi="Times New Roman" w:cs="Times New Roman"/>
        </w:rPr>
        <w:br/>
      </w:r>
      <w:r w:rsidRPr="0016069D">
        <w:rPr>
          <w:rFonts w:ascii="Times New Roman" w:hAnsi="Times New Roman" w:cs="Times New Roman"/>
        </w:rPr>
        <w:t>o przedsiębiorcach, w tym bazy danych, które Wykonawca zamierza wykorzystać do celów rekrutacji,</w:t>
      </w:r>
    </w:p>
    <w:p w14:paraId="37E4346A" w14:textId="5F2DA5BE" w:rsidR="002B5C5A" w:rsidRPr="00D516E8" w:rsidRDefault="002B5C5A" w:rsidP="0016069D">
      <w:pPr>
        <w:pStyle w:val="Akapitzlist"/>
        <w:numPr>
          <w:ilvl w:val="0"/>
          <w:numId w:val="42"/>
        </w:numPr>
        <w:spacing w:after="0" w:line="240" w:lineRule="auto"/>
        <w:ind w:left="1418" w:hanging="284"/>
        <w:jc w:val="both"/>
        <w:rPr>
          <w:rFonts w:ascii="Times New Roman" w:hAnsi="Times New Roman" w:cs="Times New Roman"/>
        </w:rPr>
      </w:pPr>
      <w:proofErr w:type="gramStart"/>
      <w:r w:rsidRPr="00D516E8">
        <w:rPr>
          <w:rFonts w:ascii="Times New Roman" w:hAnsi="Times New Roman" w:cs="Times New Roman"/>
        </w:rPr>
        <w:t>sposób</w:t>
      </w:r>
      <w:proofErr w:type="gramEnd"/>
      <w:r w:rsidRPr="00D516E8">
        <w:rPr>
          <w:rFonts w:ascii="Times New Roman" w:hAnsi="Times New Roman" w:cs="Times New Roman"/>
        </w:rPr>
        <w:t xml:space="preserve"> wytypowania odpowiednich osób oraz pozyskania danych kontaktowych od tych osób, </w:t>
      </w:r>
    </w:p>
    <w:p w14:paraId="48BB9302" w14:textId="26740AE5" w:rsidR="002B5C5A" w:rsidRPr="00D516E8" w:rsidRDefault="002B5C5A" w:rsidP="0016069D">
      <w:pPr>
        <w:pStyle w:val="Akapitzlist"/>
        <w:numPr>
          <w:ilvl w:val="0"/>
          <w:numId w:val="42"/>
        </w:numPr>
        <w:spacing w:after="0" w:line="240" w:lineRule="auto"/>
        <w:ind w:left="1418" w:hanging="284"/>
        <w:jc w:val="both"/>
        <w:rPr>
          <w:rFonts w:ascii="Times New Roman" w:hAnsi="Times New Roman" w:cs="Times New Roman"/>
        </w:rPr>
      </w:pPr>
      <w:proofErr w:type="gramStart"/>
      <w:r w:rsidRPr="00D516E8">
        <w:rPr>
          <w:rFonts w:ascii="Times New Roman" w:hAnsi="Times New Roman" w:cs="Times New Roman"/>
        </w:rPr>
        <w:lastRenderedPageBreak/>
        <w:t>sposób</w:t>
      </w:r>
      <w:proofErr w:type="gramEnd"/>
      <w:r w:rsidRPr="00D516E8">
        <w:rPr>
          <w:rFonts w:ascii="Times New Roman" w:hAnsi="Times New Roman" w:cs="Times New Roman"/>
        </w:rPr>
        <w:t xml:space="preserve"> kontaktu z wytypowanymi osobami (potencjalnymi uczestnikami warsztatu),</w:t>
      </w:r>
    </w:p>
    <w:p w14:paraId="5F039F06" w14:textId="4C3912CA" w:rsidR="002B5C5A" w:rsidRPr="00D516E8" w:rsidRDefault="002B5C5A" w:rsidP="0016069D">
      <w:pPr>
        <w:pStyle w:val="Akapitzlist"/>
        <w:numPr>
          <w:ilvl w:val="0"/>
          <w:numId w:val="42"/>
        </w:numPr>
        <w:spacing w:after="0" w:line="240" w:lineRule="auto"/>
        <w:ind w:left="1418" w:hanging="284"/>
        <w:jc w:val="both"/>
        <w:rPr>
          <w:rFonts w:ascii="Times New Roman" w:hAnsi="Times New Roman" w:cs="Times New Roman"/>
        </w:rPr>
      </w:pPr>
      <w:proofErr w:type="gramStart"/>
      <w:r w:rsidRPr="00D516E8">
        <w:rPr>
          <w:rFonts w:ascii="Times New Roman" w:hAnsi="Times New Roman" w:cs="Times New Roman"/>
        </w:rPr>
        <w:t>działania</w:t>
      </w:r>
      <w:proofErr w:type="gramEnd"/>
      <w:r w:rsidRPr="00D516E8">
        <w:rPr>
          <w:rFonts w:ascii="Times New Roman" w:hAnsi="Times New Roman" w:cs="Times New Roman"/>
        </w:rPr>
        <w:t xml:space="preserve"> wspierające rekrutację.</w:t>
      </w:r>
    </w:p>
    <w:p w14:paraId="13E3D695" w14:textId="77777777" w:rsidR="00992E4B" w:rsidRDefault="00992E4B" w:rsidP="0016069D">
      <w:pPr>
        <w:spacing w:after="0" w:line="240" w:lineRule="auto"/>
        <w:ind w:left="1134"/>
        <w:jc w:val="both"/>
        <w:rPr>
          <w:rFonts w:ascii="Times New Roman" w:hAnsi="Times New Roman" w:cs="Times New Roman"/>
        </w:rPr>
      </w:pPr>
    </w:p>
    <w:p w14:paraId="28F88737" w14:textId="106B72CC" w:rsidR="002B5C5A" w:rsidRDefault="0016069D" w:rsidP="0016069D">
      <w:pPr>
        <w:spacing w:after="0" w:line="240" w:lineRule="auto"/>
        <w:ind w:left="1134"/>
        <w:jc w:val="both"/>
        <w:rPr>
          <w:rFonts w:ascii="Times New Roman" w:hAnsi="Times New Roman" w:cs="Times New Roman"/>
        </w:rPr>
      </w:pPr>
      <w:r w:rsidRPr="001B14E0">
        <w:rPr>
          <w:rFonts w:ascii="Times New Roman" w:hAnsi="Times New Roman" w:cs="Times New Roman"/>
        </w:rPr>
        <w:t xml:space="preserve">Propozycja powinna zostać przygotowana w </w:t>
      </w:r>
      <w:r w:rsidRPr="00D85AD9">
        <w:rPr>
          <w:rFonts w:ascii="Times New Roman" w:hAnsi="Times New Roman" w:cs="Times New Roman"/>
        </w:rPr>
        <w:t xml:space="preserve">sposób umożlwiający Zamawiającemu ocenę w kryteriach oceny ofert określonych w </w:t>
      </w:r>
      <w:r w:rsidR="00D85AD9" w:rsidRPr="00D85AD9">
        <w:rPr>
          <w:rFonts w:ascii="Times New Roman" w:hAnsi="Times New Roman" w:cs="Times New Roman"/>
        </w:rPr>
        <w:t>R</w:t>
      </w:r>
      <w:r w:rsidRPr="00D85AD9">
        <w:rPr>
          <w:rFonts w:ascii="Times New Roman" w:hAnsi="Times New Roman" w:cs="Times New Roman"/>
        </w:rPr>
        <w:t xml:space="preserve">ozdziale XV </w:t>
      </w:r>
      <w:r w:rsidR="00D85AD9" w:rsidRPr="00D85AD9">
        <w:rPr>
          <w:rFonts w:ascii="Times New Roman" w:hAnsi="Times New Roman" w:cs="Times New Roman"/>
        </w:rPr>
        <w:t>ust. 4</w:t>
      </w:r>
      <w:r w:rsidR="00D85AD9">
        <w:rPr>
          <w:rFonts w:ascii="Times New Roman" w:hAnsi="Times New Roman" w:cs="Times New Roman"/>
        </w:rPr>
        <w:t xml:space="preserve">. </w:t>
      </w:r>
    </w:p>
    <w:p w14:paraId="4D02C8C1" w14:textId="281235EB" w:rsidR="0016069D" w:rsidRDefault="00D85AD9" w:rsidP="00D85AD9">
      <w:pPr>
        <w:pStyle w:val="Akapitzlist"/>
        <w:spacing w:after="0" w:line="240" w:lineRule="auto"/>
        <w:ind w:left="1134"/>
        <w:jc w:val="both"/>
        <w:rPr>
          <w:rFonts w:ascii="Times New Roman" w:hAnsi="Times New Roman" w:cs="Times New Roman"/>
        </w:rPr>
      </w:pPr>
      <w:r w:rsidRPr="001B14E0">
        <w:rPr>
          <w:rFonts w:ascii="Times New Roman" w:hAnsi="Times New Roman" w:cs="Times New Roman"/>
        </w:rPr>
        <w:t>Przedstawienie w ofercie propozycji sposobu rekrutacji uczestników warsztatów jest równoznaczne z deklaracją Wykonawcy, że jest on w stanie zrealizować zaproponowany sposób rekrutacji</w:t>
      </w:r>
      <w:r>
        <w:rPr>
          <w:rFonts w:ascii="Times New Roman" w:hAnsi="Times New Roman" w:cs="Times New Roman"/>
        </w:rPr>
        <w:t>;</w:t>
      </w:r>
    </w:p>
    <w:p w14:paraId="3D67126C" w14:textId="3B9CED54" w:rsidR="007D7974" w:rsidRDefault="002B5C5A" w:rsidP="00753BBF">
      <w:pPr>
        <w:pStyle w:val="Akapitzlist"/>
        <w:numPr>
          <w:ilvl w:val="6"/>
          <w:numId w:val="31"/>
        </w:numPr>
        <w:tabs>
          <w:tab w:val="clear" w:pos="5040"/>
          <w:tab w:val="num" w:pos="4680"/>
        </w:tabs>
        <w:spacing w:after="0" w:line="240" w:lineRule="auto"/>
        <w:ind w:left="1134" w:hanging="283"/>
        <w:jc w:val="both"/>
        <w:outlineLvl w:val="0"/>
        <w:rPr>
          <w:rFonts w:ascii="Times New Roman" w:hAnsi="Times New Roman" w:cs="Times New Roman"/>
          <w:b/>
        </w:rPr>
      </w:pPr>
      <w:r w:rsidRPr="00D516E8">
        <w:rPr>
          <w:rFonts w:ascii="Times New Roman" w:hAnsi="Times New Roman" w:cs="Times New Roman"/>
          <w:b/>
        </w:rPr>
        <w:t>Propozycję rozwiązań proekologicznych</w:t>
      </w:r>
      <w:r w:rsidR="00753BBF">
        <w:rPr>
          <w:rFonts w:ascii="Times New Roman" w:hAnsi="Times New Roman" w:cs="Times New Roman"/>
          <w:b/>
        </w:rPr>
        <w:t xml:space="preserve"> (</w:t>
      </w:r>
      <w:r w:rsidR="00753BBF" w:rsidRPr="00753BBF">
        <w:rPr>
          <w:rFonts w:ascii="Times New Roman" w:hAnsi="Times New Roman" w:cs="Times New Roman"/>
          <w:i/>
        </w:rPr>
        <w:t xml:space="preserve">wymóg </w:t>
      </w:r>
      <w:r w:rsidR="00753BBF" w:rsidRPr="00753BBF">
        <w:rPr>
          <w:rFonts w:ascii="Times New Roman" w:hAnsi="Times New Roman" w:cs="Times New Roman"/>
          <w:i/>
        </w:rPr>
        <w:t>nieobligatoryjny - mający znaczenie dla kryterium rozstrzygającego)</w:t>
      </w:r>
      <w:r w:rsidR="0016069D">
        <w:rPr>
          <w:rFonts w:ascii="Times New Roman" w:hAnsi="Times New Roman" w:cs="Times New Roman"/>
          <w:b/>
        </w:rPr>
        <w:t xml:space="preserve">: </w:t>
      </w:r>
      <w:r w:rsidRPr="00D516E8">
        <w:rPr>
          <w:rFonts w:ascii="Times New Roman" w:hAnsi="Times New Roman" w:cs="Times New Roman"/>
        </w:rPr>
        <w:t xml:space="preserve">Wykonawca przedstawi propozycje rozwiązań proekologicznych, które proponuje zastosować podczas realizacji zamówienia i które będą zgodne z koncepcją przedsięwzięcia. Z opisu powinno wynikać, w jaki sposób zaproponowane rozwiązania wpłyną na zmniejszenie negatywnego oddziaływania zamówienia na środowisko oraz czy rozwiązania nie będą mieć negatywnego </w:t>
      </w:r>
      <w:proofErr w:type="gramStart"/>
      <w:r w:rsidRPr="00D516E8">
        <w:rPr>
          <w:rFonts w:ascii="Times New Roman" w:hAnsi="Times New Roman" w:cs="Times New Roman"/>
        </w:rPr>
        <w:t>wpływu na jakość</w:t>
      </w:r>
      <w:proofErr w:type="gramEnd"/>
      <w:r w:rsidRPr="00D516E8">
        <w:rPr>
          <w:rFonts w:ascii="Times New Roman" w:hAnsi="Times New Roman" w:cs="Times New Roman"/>
        </w:rPr>
        <w:t xml:space="preserve"> realizacji zamówienia. Zamawiający wymaga, by Wykonawca zaproponował nie więcej niż trzy rozwiązania proekologiczne. Oferty nie zawierające propozycji rozwiązań proekologicznych będą podlegały ocenie, a brak propozycji rozwiązań proekologicznych będzie miał skutki jedynie w przypadku konieczności zastosowania kryterium rozstrzygającego.</w:t>
      </w:r>
      <w:r w:rsidRPr="00D516E8">
        <w:rPr>
          <w:rFonts w:ascii="Times New Roman" w:hAnsi="Times New Roman" w:cs="Times New Roman"/>
          <w:b/>
        </w:rPr>
        <w:t xml:space="preserve"> </w:t>
      </w:r>
    </w:p>
    <w:p w14:paraId="16267230" w14:textId="77777777" w:rsidR="00D85AD9" w:rsidRPr="00D85AD9" w:rsidRDefault="00D85AD9" w:rsidP="00D85AD9">
      <w:pPr>
        <w:spacing w:after="0" w:line="240" w:lineRule="auto"/>
        <w:ind w:left="1134"/>
        <w:jc w:val="both"/>
        <w:rPr>
          <w:rFonts w:ascii="Times New Roman" w:hAnsi="Times New Roman" w:cs="Times New Roman"/>
        </w:rPr>
      </w:pPr>
      <w:r w:rsidRPr="00D85AD9">
        <w:rPr>
          <w:rFonts w:ascii="Times New Roman" w:hAnsi="Times New Roman" w:cs="Times New Roman"/>
        </w:rPr>
        <w:t>Przedstawienie w ofercie rozwiązań proekologicznych jest równoznaczne z deklaracją Wykonawcy, że jest on w stanie wdrożyć wszystkie zaproponowane proekologiczne rozwiązania (niezależnie od faktu, czy kryterium zostało zastosowane).</w:t>
      </w:r>
    </w:p>
    <w:p w14:paraId="5B9C0537" w14:textId="5EE2F77F" w:rsidR="007D7974" w:rsidRPr="007D7974" w:rsidRDefault="007D7974" w:rsidP="00D516E8">
      <w:pPr>
        <w:pStyle w:val="Akapitzlist"/>
        <w:widowControl w:val="0"/>
        <w:numPr>
          <w:ilvl w:val="0"/>
          <w:numId w:val="7"/>
        </w:numPr>
        <w:tabs>
          <w:tab w:val="num" w:pos="283"/>
        </w:tabs>
        <w:suppressAutoHyphens/>
        <w:autoSpaceDE w:val="0"/>
        <w:spacing w:before="120" w:after="0" w:line="240" w:lineRule="auto"/>
        <w:ind w:left="283" w:hanging="283"/>
        <w:jc w:val="both"/>
        <w:rPr>
          <w:rFonts w:ascii="Times New Roman" w:hAnsi="Times New Roman" w:cs="Times New Roman"/>
          <w:i/>
        </w:rPr>
      </w:pPr>
      <w:r w:rsidRPr="007D7974">
        <w:rPr>
          <w:rFonts w:ascii="Times New Roman" w:hAnsi="Times New Roman" w:cs="Times New Roman"/>
          <w:color w:val="000000"/>
        </w:rPr>
        <w:t xml:space="preserve">Oferta powinna być sporządzona czytelnym pismem. Zaleca się sporządzenie oferty na komputerze lub maszynie do pisania. Strony oferty powinny być ponumerowane i zabezpieczone przed zdekompletowaniem (np. zszyte, zbindowane). Koperta, w której znajduje się oferta, winna posiadać oznaczenie: </w:t>
      </w:r>
      <w:r w:rsidRPr="007D7974">
        <w:rPr>
          <w:rFonts w:ascii="Times New Roman" w:hAnsi="Times New Roman" w:cs="Times New Roman"/>
          <w:b/>
          <w:color w:val="000000"/>
        </w:rPr>
        <w:t xml:space="preserve">„UWAGA PRZETARG: </w:t>
      </w:r>
      <w:r w:rsidRPr="007D7974">
        <w:rPr>
          <w:rFonts w:ascii="Times New Roman" w:hAnsi="Times New Roman" w:cs="Times New Roman"/>
          <w:b/>
        </w:rPr>
        <w:t>„Usługa doradcza w zakresie projektowania usług”</w:t>
      </w:r>
      <w:r w:rsidR="00DD7AAE">
        <w:rPr>
          <w:rFonts w:ascii="Times New Roman" w:hAnsi="Times New Roman" w:cs="Times New Roman"/>
          <w:b/>
        </w:rPr>
        <w:t xml:space="preserve"> </w:t>
      </w:r>
      <w:r w:rsidRPr="007D7974">
        <w:rPr>
          <w:rFonts w:ascii="Times New Roman" w:hAnsi="Times New Roman" w:cs="Times New Roman"/>
          <w:b/>
        </w:rPr>
        <w:t>24/BE (P/115/DRP/2017)</w:t>
      </w:r>
      <w:r w:rsidRPr="007D7974">
        <w:rPr>
          <w:rFonts w:ascii="Times New Roman" w:hAnsi="Times New Roman" w:cs="Times New Roman"/>
          <w:b/>
          <w:color w:val="000000"/>
        </w:rPr>
        <w:t xml:space="preserve">. </w:t>
      </w:r>
      <w:r w:rsidRPr="007D7974">
        <w:rPr>
          <w:rFonts w:ascii="Times New Roman" w:hAnsi="Times New Roman" w:cs="Times New Roman"/>
          <w:b/>
        </w:rPr>
        <w:t xml:space="preserve">Nie otwierać przed dniem </w:t>
      </w:r>
      <w:r w:rsidR="00753BBF">
        <w:rPr>
          <w:rFonts w:ascii="Times New Roman" w:hAnsi="Times New Roman" w:cs="Times New Roman"/>
          <w:b/>
        </w:rPr>
        <w:t>27.06.</w:t>
      </w:r>
      <w:r w:rsidRPr="007D7974">
        <w:rPr>
          <w:rFonts w:ascii="Times New Roman" w:hAnsi="Times New Roman" w:cs="Times New Roman"/>
          <w:b/>
        </w:rPr>
        <w:t>2017 r</w:t>
      </w:r>
      <w:r w:rsidR="00DD7AAE">
        <w:rPr>
          <w:rFonts w:ascii="Times New Roman" w:hAnsi="Times New Roman" w:cs="Times New Roman"/>
          <w:b/>
        </w:rPr>
        <w:t>.</w:t>
      </w:r>
      <w:r w:rsidRPr="007D7974">
        <w:rPr>
          <w:rFonts w:ascii="Times New Roman" w:hAnsi="Times New Roman" w:cs="Times New Roman"/>
          <w:b/>
        </w:rPr>
        <w:t xml:space="preserve"> przed godz</w:t>
      </w:r>
      <w:proofErr w:type="gramStart"/>
      <w:r w:rsidRPr="007D7974">
        <w:rPr>
          <w:rFonts w:ascii="Times New Roman" w:hAnsi="Times New Roman" w:cs="Times New Roman"/>
          <w:b/>
        </w:rPr>
        <w:t xml:space="preserve">. </w:t>
      </w:r>
      <w:r w:rsidR="00753BBF">
        <w:rPr>
          <w:rFonts w:ascii="Times New Roman" w:hAnsi="Times New Roman" w:cs="Times New Roman"/>
          <w:b/>
        </w:rPr>
        <w:t>12:00</w:t>
      </w:r>
      <w:r w:rsidRPr="007D7974">
        <w:rPr>
          <w:rFonts w:ascii="Times New Roman" w:hAnsi="Times New Roman" w:cs="Times New Roman"/>
          <w:b/>
          <w:color w:val="000000"/>
        </w:rPr>
        <w:t>”</w:t>
      </w:r>
      <w:r w:rsidR="00DD7AAE">
        <w:rPr>
          <w:rFonts w:ascii="Times New Roman" w:hAnsi="Times New Roman" w:cs="Times New Roman"/>
          <w:b/>
          <w:color w:val="000000"/>
        </w:rPr>
        <w:t>.</w:t>
      </w:r>
      <w:r w:rsidRPr="007D7974">
        <w:rPr>
          <w:rFonts w:ascii="Times New Roman" w:hAnsi="Times New Roman" w:cs="Times New Roman"/>
          <w:color w:val="000000"/>
        </w:rPr>
        <w:t xml:space="preserve"> Oferta</w:t>
      </w:r>
      <w:proofErr w:type="gramEnd"/>
      <w:r w:rsidRPr="007D7974">
        <w:rPr>
          <w:rFonts w:ascii="Times New Roman" w:hAnsi="Times New Roman" w:cs="Times New Roman"/>
          <w:color w:val="000000"/>
        </w:rPr>
        <w:t xml:space="preserve"> powinna być podpisana przez upoważnionego przedstawiciela Wykonawcy, a wszystkie jej strony parafowane. Jeżeli uprawnienie do reprezentacji osoby podpisującej ofertę nie wynika z dokumentu rejestrowego, do oferty należy dołączyć także pełnomocnictwo w oryginale lub w postaci kopii poświadczonej notarialnie.</w:t>
      </w:r>
    </w:p>
    <w:p w14:paraId="0B80F197" w14:textId="77777777" w:rsidR="007D7974" w:rsidRPr="007D7974" w:rsidRDefault="007D7974" w:rsidP="007D7974">
      <w:pPr>
        <w:pStyle w:val="Akapitzlist"/>
        <w:widowControl w:val="0"/>
        <w:numPr>
          <w:ilvl w:val="0"/>
          <w:numId w:val="7"/>
        </w:numPr>
        <w:tabs>
          <w:tab w:val="num" w:pos="283"/>
        </w:tabs>
        <w:suppressAutoHyphens/>
        <w:autoSpaceDE w:val="0"/>
        <w:spacing w:after="0" w:line="240" w:lineRule="auto"/>
        <w:jc w:val="both"/>
        <w:rPr>
          <w:rFonts w:ascii="Times New Roman" w:hAnsi="Times New Roman" w:cs="Times New Roman"/>
          <w:color w:val="000000"/>
        </w:rPr>
      </w:pPr>
      <w:r w:rsidRPr="007D7974">
        <w:rPr>
          <w:rFonts w:ascii="Times New Roman" w:hAnsi="Times New Roman" w:cs="Times New Roman"/>
          <w:color w:val="000000"/>
        </w:rPr>
        <w:t>Wszelkie poprawki w treści oferty muszą być parafowane przez osobę podpisującą ofertę.</w:t>
      </w:r>
    </w:p>
    <w:p w14:paraId="6CC0E2D4" w14:textId="67EE357A" w:rsidR="007D7974" w:rsidRPr="007D7974" w:rsidRDefault="007D7974" w:rsidP="007D7974">
      <w:pPr>
        <w:pStyle w:val="Akapitzlist"/>
        <w:widowControl w:val="0"/>
        <w:numPr>
          <w:ilvl w:val="0"/>
          <w:numId w:val="7"/>
        </w:numPr>
        <w:tabs>
          <w:tab w:val="num" w:pos="283"/>
        </w:tabs>
        <w:suppressAutoHyphens/>
        <w:autoSpaceDE w:val="0"/>
        <w:spacing w:after="0" w:line="240" w:lineRule="auto"/>
        <w:ind w:left="283" w:hanging="283"/>
        <w:jc w:val="both"/>
        <w:rPr>
          <w:rFonts w:ascii="Times New Roman" w:hAnsi="Times New Roman" w:cs="Times New Roman"/>
          <w:color w:val="000000"/>
        </w:rPr>
      </w:pPr>
      <w:r w:rsidRPr="007D7974">
        <w:rPr>
          <w:rFonts w:ascii="Times New Roman" w:hAnsi="Times New Roman" w:cs="Times New Roman"/>
          <w:color w:val="000000"/>
        </w:rPr>
        <w:t>Wykonawca może wprowadzić zmiany lub wycofać złożoną ofertę pod warunkiem, że Zamawiający otrzyma pisemne powiadomienie o ich wprowadzeniu lub wycofaniu oferty przed terminem składania ofert określonym w niniejszej SIWZ. Powiadomienie powinno być dostarczone w zamkniętej kopercie zaadresowanej do Zamawiającego opatrzonej napisem: „UWAGA PRZETARG: „</w:t>
      </w:r>
      <w:r w:rsidRPr="007D7974">
        <w:rPr>
          <w:rFonts w:ascii="Times New Roman" w:hAnsi="Times New Roman" w:cs="Times New Roman"/>
        </w:rPr>
        <w:t>Usługa doradcza w zakresie projektowania usług”</w:t>
      </w:r>
      <w:r w:rsidR="00D85AD9">
        <w:rPr>
          <w:rFonts w:ascii="Times New Roman" w:hAnsi="Times New Roman" w:cs="Times New Roman"/>
        </w:rPr>
        <w:t xml:space="preserve">, </w:t>
      </w:r>
      <w:r w:rsidRPr="007D7974">
        <w:rPr>
          <w:rFonts w:ascii="Times New Roman" w:hAnsi="Times New Roman" w:cs="Times New Roman"/>
        </w:rPr>
        <w:t>24/BE (P/115/DRP</w:t>
      </w:r>
      <w:proofErr w:type="gramStart"/>
      <w:r w:rsidRPr="007D7974">
        <w:rPr>
          <w:rFonts w:ascii="Times New Roman" w:hAnsi="Times New Roman" w:cs="Times New Roman"/>
        </w:rPr>
        <w:t xml:space="preserve">/2017)” </w:t>
      </w:r>
      <w:r w:rsidRPr="007D7974">
        <w:rPr>
          <w:rFonts w:ascii="Times New Roman" w:hAnsi="Times New Roman" w:cs="Times New Roman"/>
          <w:color w:val="000000"/>
        </w:rPr>
        <w:t>oraz</w:t>
      </w:r>
      <w:proofErr w:type="gramEnd"/>
      <w:r w:rsidRPr="007D7974">
        <w:rPr>
          <w:rFonts w:ascii="Times New Roman" w:hAnsi="Times New Roman" w:cs="Times New Roman"/>
          <w:color w:val="000000"/>
        </w:rPr>
        <w:t xml:space="preserve"> pełną nazwą i adresem Wykonawcy i oznaczonej dodatkowo napisem „ZMIANA” lub „WYCOFANIE”. Do </w:t>
      </w:r>
      <w:proofErr w:type="gramStart"/>
      <w:r w:rsidRPr="007D7974">
        <w:rPr>
          <w:rFonts w:ascii="Times New Roman" w:hAnsi="Times New Roman" w:cs="Times New Roman"/>
          <w:color w:val="000000"/>
        </w:rPr>
        <w:t>wniosku  o</w:t>
      </w:r>
      <w:proofErr w:type="gramEnd"/>
      <w:r w:rsidRPr="007D7974">
        <w:rPr>
          <w:rFonts w:ascii="Times New Roman" w:hAnsi="Times New Roman" w:cs="Times New Roman"/>
          <w:color w:val="000000"/>
        </w:rPr>
        <w:t xml:space="preserve"> zmianę lub wycofanie oferty wykonawca dołączy stosowne dokumenty, potwierdzające, że wniosek  o zmianę lub wycofanie został podpisany przez osobę uprawnioną do reprezentowania Wykonawcy. </w:t>
      </w:r>
    </w:p>
    <w:p w14:paraId="3ECAC8F7" w14:textId="38866AA7" w:rsidR="007D7974" w:rsidRPr="007D7974" w:rsidRDefault="007D7974" w:rsidP="007D7974">
      <w:pPr>
        <w:pStyle w:val="Akapitzlist"/>
        <w:widowControl w:val="0"/>
        <w:numPr>
          <w:ilvl w:val="0"/>
          <w:numId w:val="7"/>
        </w:numPr>
        <w:tabs>
          <w:tab w:val="num" w:pos="283"/>
        </w:tabs>
        <w:suppressAutoHyphens/>
        <w:autoSpaceDE w:val="0"/>
        <w:spacing w:after="0" w:line="240" w:lineRule="auto"/>
        <w:jc w:val="both"/>
        <w:rPr>
          <w:rFonts w:ascii="Times New Roman" w:hAnsi="Times New Roman" w:cs="Times New Roman"/>
          <w:color w:val="000000"/>
        </w:rPr>
      </w:pPr>
      <w:r w:rsidRPr="007D7974">
        <w:rPr>
          <w:rFonts w:ascii="Times New Roman" w:hAnsi="Times New Roman" w:cs="Times New Roman"/>
          <w:color w:val="000000"/>
        </w:rPr>
        <w:t xml:space="preserve">Elementy oferty, które Wykonawca zamierza </w:t>
      </w:r>
      <w:proofErr w:type="gramStart"/>
      <w:r w:rsidRPr="007D7974">
        <w:rPr>
          <w:rFonts w:ascii="Times New Roman" w:hAnsi="Times New Roman" w:cs="Times New Roman"/>
          <w:color w:val="000000"/>
        </w:rPr>
        <w:t>zastrzec jako</w:t>
      </w:r>
      <w:proofErr w:type="gramEnd"/>
      <w:r w:rsidRPr="007D7974">
        <w:rPr>
          <w:rFonts w:ascii="Times New Roman" w:hAnsi="Times New Roman" w:cs="Times New Roman"/>
          <w:color w:val="000000"/>
        </w:rPr>
        <w:t xml:space="preserve"> tajemnicę przedsiębiorstwa w rozumieniu art. 11 ust. 4 ustawy z dnia 16 kwietnia 1993r. o zwalczaniu nieuczciwej konkurencji (Dz. U. </w:t>
      </w:r>
      <w:r w:rsidR="00D85AD9">
        <w:rPr>
          <w:rFonts w:ascii="Times New Roman" w:hAnsi="Times New Roman" w:cs="Times New Roman"/>
          <w:color w:val="000000"/>
        </w:rPr>
        <w:br/>
      </w:r>
      <w:proofErr w:type="gramStart"/>
      <w:r w:rsidRPr="007D7974">
        <w:rPr>
          <w:rFonts w:ascii="Times New Roman" w:hAnsi="Times New Roman" w:cs="Times New Roman"/>
          <w:color w:val="000000"/>
        </w:rPr>
        <w:t>z</w:t>
      </w:r>
      <w:proofErr w:type="gramEnd"/>
      <w:r w:rsidRPr="007D7974">
        <w:rPr>
          <w:rFonts w:ascii="Times New Roman" w:hAnsi="Times New Roman" w:cs="Times New Roman"/>
          <w:color w:val="000000"/>
        </w:rPr>
        <w:t xml:space="preserve"> 2003 r. Nr 153, poz. 1503 z </w:t>
      </w:r>
      <w:proofErr w:type="spellStart"/>
      <w:r w:rsidRPr="007D7974">
        <w:rPr>
          <w:rFonts w:ascii="Times New Roman" w:hAnsi="Times New Roman" w:cs="Times New Roman"/>
          <w:color w:val="000000"/>
        </w:rPr>
        <w:t>późn</w:t>
      </w:r>
      <w:proofErr w:type="spellEnd"/>
      <w:r w:rsidRPr="007D7974">
        <w:rPr>
          <w:rFonts w:ascii="Times New Roman" w:hAnsi="Times New Roman" w:cs="Times New Roman"/>
          <w:color w:val="000000"/>
        </w:rPr>
        <w:t xml:space="preserve">. </w:t>
      </w:r>
      <w:proofErr w:type="gramStart"/>
      <w:r w:rsidRPr="007D7974">
        <w:rPr>
          <w:rFonts w:ascii="Times New Roman" w:hAnsi="Times New Roman" w:cs="Times New Roman"/>
          <w:color w:val="000000"/>
        </w:rPr>
        <w:t>zm</w:t>
      </w:r>
      <w:proofErr w:type="gramEnd"/>
      <w:r w:rsidRPr="007D7974">
        <w:rPr>
          <w:rFonts w:ascii="Times New Roman" w:hAnsi="Times New Roman" w:cs="Times New Roman"/>
          <w:color w:val="000000"/>
        </w:rPr>
        <w:t xml:space="preserve">.) powinny zostać umieszczone w odrębnej, zaklejonej kopercie (lub zabezpieczone w inny sposób), opisanej „tajemnica przedsiębiorstwa”, dołączonej do oryginału oferty. W treści oferty powinna zostać umieszczona informacja, że dany dokument jest zastrzeżony. Wykonawca zobowiązany jest wykazać, iż zastrzeżone informacje stanowią tajemnicę przedsiębiorstwa (art. 8 ust. 3 </w:t>
      </w:r>
      <w:proofErr w:type="spellStart"/>
      <w:r w:rsidRPr="007D7974">
        <w:rPr>
          <w:rFonts w:ascii="Times New Roman" w:hAnsi="Times New Roman" w:cs="Times New Roman"/>
          <w:color w:val="000000"/>
        </w:rPr>
        <w:t>uPzp</w:t>
      </w:r>
      <w:proofErr w:type="spellEnd"/>
      <w:r w:rsidRPr="007D7974">
        <w:rPr>
          <w:rFonts w:ascii="Times New Roman" w:hAnsi="Times New Roman" w:cs="Times New Roman"/>
          <w:color w:val="000000"/>
        </w:rPr>
        <w:t xml:space="preserve">). Stosownie do powyższego, jeśli Wykonawca nie dopełni ww. obowiązków wynikających z ustawy, Zamawiający będzie miał podstawę do uznania, że zastrzeżenie tajemnicy przedsiębiorstwa jest bezskuteczne i w związku z tym może potraktować daną informację, jako niepodlegającą ochronie i niestanowiącą tajemnicy przedsiębiorstwa w </w:t>
      </w:r>
      <w:r w:rsidRPr="007D7974">
        <w:rPr>
          <w:rFonts w:ascii="Times New Roman" w:hAnsi="Times New Roman" w:cs="Times New Roman"/>
          <w:color w:val="000000"/>
        </w:rPr>
        <w:lastRenderedPageBreak/>
        <w:t>rozumieniu ustawy o zwalczaniu nieuczciwej konkurencji.</w:t>
      </w:r>
    </w:p>
    <w:p w14:paraId="048C7F94" w14:textId="77777777" w:rsidR="007D7974" w:rsidRPr="007D7974" w:rsidRDefault="007D7974" w:rsidP="007D7974">
      <w:pPr>
        <w:pStyle w:val="Akapitzlist"/>
        <w:autoSpaceDE w:val="0"/>
        <w:ind w:left="360"/>
        <w:jc w:val="both"/>
        <w:rPr>
          <w:rFonts w:ascii="Times New Roman" w:hAnsi="Times New Roman" w:cs="Times New Roman"/>
          <w:color w:val="000000"/>
        </w:rPr>
      </w:pPr>
      <w:r w:rsidRPr="007D7974">
        <w:rPr>
          <w:rFonts w:ascii="Times New Roman" w:hAnsi="Times New Roman" w:cs="Times New Roman"/>
          <w:color w:val="000000"/>
        </w:rPr>
        <w:t xml:space="preserve">Zgodnie z treścią art. 11 ust. 4 ustawy z dnia 16 kwietnia 1993 r. o zwalczaniu nieuczciwej konkurencji (Dz.U. </w:t>
      </w:r>
      <w:proofErr w:type="gramStart"/>
      <w:r w:rsidRPr="007D7974">
        <w:rPr>
          <w:rFonts w:ascii="Times New Roman" w:hAnsi="Times New Roman" w:cs="Times New Roman"/>
          <w:color w:val="000000"/>
        </w:rPr>
        <w:t>z</w:t>
      </w:r>
      <w:proofErr w:type="gramEnd"/>
      <w:r w:rsidRPr="007D7974">
        <w:rPr>
          <w:rFonts w:ascii="Times New Roman" w:hAnsi="Times New Roman" w:cs="Times New Roman"/>
          <w:color w:val="000000"/>
        </w:rPr>
        <w:t xml:space="preserve"> 2003 r. Nr 153, poz. 1503 ze zm.) określona informacja stanowi tajemnicę przedsiębiorstwa, jeżeli spełnia łącznie trzy warunki, tj.:</w:t>
      </w:r>
    </w:p>
    <w:p w14:paraId="1D070E0F" w14:textId="77777777" w:rsidR="007D7974" w:rsidRPr="007D7974" w:rsidRDefault="007D7974" w:rsidP="002B5C5A">
      <w:pPr>
        <w:pStyle w:val="Akapitzlist"/>
        <w:widowControl w:val="0"/>
        <w:numPr>
          <w:ilvl w:val="0"/>
          <w:numId w:val="30"/>
        </w:numPr>
        <w:suppressAutoHyphens/>
        <w:autoSpaceDE w:val="0"/>
        <w:spacing w:after="0" w:line="240" w:lineRule="auto"/>
        <w:ind w:left="993" w:hanging="567"/>
        <w:jc w:val="both"/>
        <w:rPr>
          <w:rFonts w:ascii="Times New Roman" w:hAnsi="Times New Roman" w:cs="Times New Roman"/>
          <w:color w:val="000000"/>
        </w:rPr>
      </w:pPr>
      <w:proofErr w:type="gramStart"/>
      <w:r w:rsidRPr="007D7974">
        <w:rPr>
          <w:rFonts w:ascii="Times New Roman" w:hAnsi="Times New Roman" w:cs="Times New Roman"/>
          <w:color w:val="000000"/>
        </w:rPr>
        <w:t>nie</w:t>
      </w:r>
      <w:proofErr w:type="gramEnd"/>
      <w:r w:rsidRPr="007D7974">
        <w:rPr>
          <w:rFonts w:ascii="Times New Roman" w:hAnsi="Times New Roman" w:cs="Times New Roman"/>
          <w:color w:val="000000"/>
        </w:rPr>
        <w:t xml:space="preserve"> została ujawniona do wiadomości publicznej,</w:t>
      </w:r>
    </w:p>
    <w:p w14:paraId="32B31F41" w14:textId="77777777" w:rsidR="007D7974" w:rsidRPr="007D7974" w:rsidRDefault="007D7974" w:rsidP="002B5C5A">
      <w:pPr>
        <w:pStyle w:val="Akapitzlist"/>
        <w:widowControl w:val="0"/>
        <w:numPr>
          <w:ilvl w:val="0"/>
          <w:numId w:val="30"/>
        </w:numPr>
        <w:suppressAutoHyphens/>
        <w:autoSpaceDE w:val="0"/>
        <w:spacing w:after="0" w:line="240" w:lineRule="auto"/>
        <w:ind w:left="993" w:hanging="567"/>
        <w:jc w:val="both"/>
        <w:rPr>
          <w:rFonts w:ascii="Times New Roman" w:hAnsi="Times New Roman" w:cs="Times New Roman"/>
          <w:color w:val="000000"/>
        </w:rPr>
      </w:pPr>
      <w:proofErr w:type="gramStart"/>
      <w:r w:rsidRPr="007D7974">
        <w:rPr>
          <w:rFonts w:ascii="Times New Roman" w:hAnsi="Times New Roman" w:cs="Times New Roman"/>
          <w:color w:val="000000"/>
        </w:rPr>
        <w:t>jest</w:t>
      </w:r>
      <w:proofErr w:type="gramEnd"/>
      <w:r w:rsidRPr="007D7974">
        <w:rPr>
          <w:rFonts w:ascii="Times New Roman" w:hAnsi="Times New Roman" w:cs="Times New Roman"/>
          <w:color w:val="000000"/>
        </w:rPr>
        <w:t xml:space="preserve"> informacją techniczną, technologiczną, organizacyjną przedsiębiorstwa lub inną informacją posiadającą wartość gospodarczą,</w:t>
      </w:r>
    </w:p>
    <w:p w14:paraId="1CC2D73C" w14:textId="77777777" w:rsidR="007D7974" w:rsidRPr="007D7974" w:rsidRDefault="007D7974" w:rsidP="002B5C5A">
      <w:pPr>
        <w:pStyle w:val="Akapitzlist"/>
        <w:widowControl w:val="0"/>
        <w:numPr>
          <w:ilvl w:val="0"/>
          <w:numId w:val="30"/>
        </w:numPr>
        <w:suppressAutoHyphens/>
        <w:autoSpaceDE w:val="0"/>
        <w:spacing w:after="0" w:line="240" w:lineRule="auto"/>
        <w:ind w:left="993" w:hanging="567"/>
        <w:jc w:val="both"/>
        <w:rPr>
          <w:rFonts w:ascii="Times New Roman" w:hAnsi="Times New Roman" w:cs="Times New Roman"/>
          <w:color w:val="000000"/>
        </w:rPr>
      </w:pPr>
      <w:proofErr w:type="gramStart"/>
      <w:r w:rsidRPr="007D7974">
        <w:rPr>
          <w:rFonts w:ascii="Times New Roman" w:hAnsi="Times New Roman" w:cs="Times New Roman"/>
          <w:color w:val="000000"/>
        </w:rPr>
        <w:t>przedsiębiorca</w:t>
      </w:r>
      <w:proofErr w:type="gramEnd"/>
      <w:r w:rsidRPr="007D7974">
        <w:rPr>
          <w:rFonts w:ascii="Times New Roman" w:hAnsi="Times New Roman" w:cs="Times New Roman"/>
          <w:color w:val="000000"/>
        </w:rPr>
        <w:t xml:space="preserve"> podjął niezbędne działania w celu zachowania poufności tej informacji.</w:t>
      </w:r>
    </w:p>
    <w:p w14:paraId="79C7CB5F" w14:textId="77777777" w:rsidR="007D7974" w:rsidRPr="007D7974" w:rsidRDefault="007D7974" w:rsidP="007D7974">
      <w:pPr>
        <w:pStyle w:val="Akapitzlist"/>
        <w:widowControl w:val="0"/>
        <w:numPr>
          <w:ilvl w:val="0"/>
          <w:numId w:val="7"/>
        </w:numPr>
        <w:tabs>
          <w:tab w:val="num" w:pos="283"/>
        </w:tabs>
        <w:suppressAutoHyphens/>
        <w:autoSpaceDE w:val="0"/>
        <w:spacing w:after="0" w:line="240" w:lineRule="auto"/>
        <w:jc w:val="both"/>
        <w:rPr>
          <w:rFonts w:ascii="Times New Roman" w:hAnsi="Times New Roman" w:cs="Times New Roman"/>
          <w:bCs/>
        </w:rPr>
      </w:pPr>
      <w:r w:rsidRPr="007D7974">
        <w:rPr>
          <w:rFonts w:ascii="Times New Roman" w:hAnsi="Times New Roman" w:cs="Times New Roman"/>
          <w:color w:val="000000"/>
        </w:rPr>
        <w:t>Wykonawca</w:t>
      </w:r>
      <w:r w:rsidRPr="007D7974">
        <w:rPr>
          <w:rFonts w:ascii="Times New Roman" w:hAnsi="Times New Roman" w:cs="Times New Roman"/>
          <w:bCs/>
        </w:rPr>
        <w:t xml:space="preserve"> może powierzyć wykonanie części zamówienia podwykonawcy. </w:t>
      </w:r>
      <w:r w:rsidRPr="007D7974">
        <w:rPr>
          <w:rFonts w:ascii="Times New Roman" w:hAnsi="Times New Roman" w:cs="Times New Roman"/>
          <w:color w:val="000000"/>
        </w:rPr>
        <w:t xml:space="preserve">Zamawiający żąda wskazania przez Wykonawcę części zamówienia, których wykonanie zamierza powierzyć podwykonawcom i </w:t>
      </w:r>
      <w:proofErr w:type="gramStart"/>
      <w:r w:rsidRPr="007D7974">
        <w:rPr>
          <w:rFonts w:ascii="Times New Roman" w:hAnsi="Times New Roman" w:cs="Times New Roman"/>
          <w:color w:val="000000"/>
        </w:rPr>
        <w:t>podania  przez</w:t>
      </w:r>
      <w:proofErr w:type="gramEnd"/>
      <w:r w:rsidRPr="007D7974">
        <w:rPr>
          <w:rFonts w:ascii="Times New Roman" w:hAnsi="Times New Roman" w:cs="Times New Roman"/>
          <w:color w:val="000000"/>
        </w:rPr>
        <w:t xml:space="preserve"> Wykonawcę (o ile jest to wiadome) firm podwykonawców.</w:t>
      </w:r>
    </w:p>
    <w:p w14:paraId="2FDA9EE5" w14:textId="77777777" w:rsidR="007D7974" w:rsidRPr="007D7974" w:rsidRDefault="007D7974" w:rsidP="007D7974">
      <w:pPr>
        <w:pStyle w:val="Akapitzlist"/>
        <w:widowControl w:val="0"/>
        <w:suppressAutoHyphens/>
        <w:autoSpaceDE w:val="0"/>
        <w:spacing w:after="0" w:line="240" w:lineRule="auto"/>
        <w:ind w:left="360"/>
        <w:jc w:val="both"/>
        <w:rPr>
          <w:rFonts w:ascii="Times New Roman" w:hAnsi="Times New Roman" w:cs="Times New Roman"/>
          <w:bCs/>
        </w:rPr>
      </w:pPr>
    </w:p>
    <w:p w14:paraId="12B92656" w14:textId="77777777" w:rsidR="00A52A49" w:rsidRPr="00960660" w:rsidRDefault="00A52A49" w:rsidP="00195B72">
      <w:pPr>
        <w:pStyle w:val="Nagwek1"/>
        <w:spacing w:before="0" w:after="0" w:line="240" w:lineRule="auto"/>
        <w:rPr>
          <w:szCs w:val="28"/>
          <w:u w:val="none"/>
        </w:rPr>
      </w:pPr>
      <w:bookmarkStart w:id="27" w:name="_Toc458084646"/>
      <w:r w:rsidRPr="00960660">
        <w:rPr>
          <w:szCs w:val="28"/>
          <w:u w:val="none"/>
        </w:rPr>
        <w:t>X</w:t>
      </w:r>
      <w:r w:rsidR="00B7308A" w:rsidRPr="00960660">
        <w:rPr>
          <w:szCs w:val="28"/>
          <w:u w:val="none"/>
        </w:rPr>
        <w:t>II</w:t>
      </w:r>
      <w:r w:rsidR="00195B72" w:rsidRPr="00960660">
        <w:rPr>
          <w:szCs w:val="28"/>
          <w:u w:val="none"/>
        </w:rPr>
        <w:t>I</w:t>
      </w:r>
      <w:r w:rsidRPr="00960660">
        <w:rPr>
          <w:szCs w:val="28"/>
          <w:u w:val="none"/>
        </w:rPr>
        <w:t>.</w:t>
      </w:r>
      <w:bookmarkEnd w:id="27"/>
      <w:r w:rsidRPr="00960660">
        <w:rPr>
          <w:szCs w:val="28"/>
          <w:u w:val="none"/>
        </w:rPr>
        <w:t xml:space="preserve"> </w:t>
      </w:r>
      <w:bookmarkStart w:id="28" w:name="_Toc458084647"/>
      <w:r w:rsidR="00B7308A" w:rsidRPr="00960660">
        <w:rPr>
          <w:szCs w:val="28"/>
          <w:u w:val="none"/>
        </w:rPr>
        <w:t>Miejsce oraz termin składania i otwarcia ofert</w:t>
      </w:r>
      <w:bookmarkEnd w:id="28"/>
    </w:p>
    <w:p w14:paraId="64007546" w14:textId="71EDA4A1" w:rsidR="00473EF8" w:rsidRPr="00A15698" w:rsidRDefault="00473EF8" w:rsidP="002B5C5A">
      <w:pPr>
        <w:pStyle w:val="Akapitzlist"/>
        <w:widowControl w:val="0"/>
        <w:numPr>
          <w:ilvl w:val="0"/>
          <w:numId w:val="15"/>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A15698">
        <w:rPr>
          <w:rFonts w:ascii="Times New Roman" w:hAnsi="Times New Roman" w:cs="Times New Roman"/>
          <w:color w:val="000000"/>
        </w:rPr>
        <w:t>Ofertę</w:t>
      </w:r>
      <w:r w:rsidRPr="00A15698">
        <w:rPr>
          <w:rFonts w:ascii="Times New Roman" w:eastAsia="Times New Roman" w:hAnsi="Times New Roman" w:cs="Times New Roman"/>
          <w:lang w:eastAsia="pl-PL"/>
        </w:rPr>
        <w:t xml:space="preserve"> należy złożyć w siedzibie Zamawiającego w Kancelarii (parter), ul. Pańska 81/83, Warszawa.</w:t>
      </w:r>
    </w:p>
    <w:p w14:paraId="009FFBF0" w14:textId="44D1B417" w:rsidR="00473EF8" w:rsidRPr="00A15698" w:rsidRDefault="00473EF8" w:rsidP="002B5C5A">
      <w:pPr>
        <w:pStyle w:val="Akapitzlist"/>
        <w:widowControl w:val="0"/>
        <w:numPr>
          <w:ilvl w:val="0"/>
          <w:numId w:val="15"/>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A15698">
        <w:rPr>
          <w:rFonts w:ascii="Times New Roman" w:hAnsi="Times New Roman" w:cs="Times New Roman"/>
          <w:color w:val="000000"/>
        </w:rPr>
        <w:t>Termin</w:t>
      </w:r>
      <w:r w:rsidRPr="00A15698">
        <w:rPr>
          <w:rFonts w:ascii="Times New Roman" w:eastAsia="Times New Roman" w:hAnsi="Times New Roman" w:cs="Times New Roman"/>
          <w:lang w:eastAsia="pl-PL"/>
        </w:rPr>
        <w:t xml:space="preserve"> składania ofert upływa dnia </w:t>
      </w:r>
      <w:r w:rsidR="005C70A9">
        <w:rPr>
          <w:rFonts w:ascii="Times New Roman" w:eastAsia="Times New Roman" w:hAnsi="Times New Roman" w:cs="Times New Roman"/>
          <w:b/>
          <w:lang w:eastAsia="pl-PL"/>
        </w:rPr>
        <w:t xml:space="preserve"> </w:t>
      </w:r>
      <w:r w:rsidR="00753BBF">
        <w:rPr>
          <w:rFonts w:ascii="Times New Roman" w:eastAsia="Times New Roman" w:hAnsi="Times New Roman" w:cs="Times New Roman"/>
          <w:b/>
          <w:lang w:eastAsia="pl-PL"/>
        </w:rPr>
        <w:t>27.06.</w:t>
      </w:r>
      <w:r w:rsidR="009A145A" w:rsidRPr="00A15698">
        <w:rPr>
          <w:rFonts w:ascii="Times New Roman" w:eastAsia="Times New Roman" w:hAnsi="Times New Roman" w:cs="Times New Roman"/>
          <w:b/>
          <w:lang w:eastAsia="pl-PL"/>
        </w:rPr>
        <w:t xml:space="preserve">2017 </w:t>
      </w:r>
      <w:proofErr w:type="gramStart"/>
      <w:r w:rsidR="009A145A" w:rsidRPr="00A15698">
        <w:rPr>
          <w:rFonts w:ascii="Times New Roman" w:eastAsia="Times New Roman" w:hAnsi="Times New Roman" w:cs="Times New Roman"/>
          <w:b/>
          <w:lang w:eastAsia="pl-PL"/>
        </w:rPr>
        <w:t>r.</w:t>
      </w:r>
      <w:r w:rsidR="009A145A" w:rsidRPr="00A15698">
        <w:rPr>
          <w:rFonts w:ascii="Times New Roman" w:eastAsia="Times New Roman" w:hAnsi="Times New Roman" w:cs="Times New Roman"/>
          <w:lang w:eastAsia="pl-PL"/>
        </w:rPr>
        <w:t xml:space="preserve"> </w:t>
      </w:r>
      <w:r w:rsidRPr="00A15698">
        <w:rPr>
          <w:rFonts w:ascii="Times New Roman" w:eastAsia="Times New Roman" w:hAnsi="Times New Roman" w:cs="Times New Roman"/>
          <w:lang w:eastAsia="pl-PL"/>
        </w:rPr>
        <w:t xml:space="preserve"> o</w:t>
      </w:r>
      <w:proofErr w:type="gramEnd"/>
      <w:r w:rsidRPr="00A15698">
        <w:rPr>
          <w:rFonts w:ascii="Times New Roman" w:eastAsia="Times New Roman" w:hAnsi="Times New Roman" w:cs="Times New Roman"/>
          <w:lang w:eastAsia="pl-PL"/>
        </w:rPr>
        <w:t xml:space="preserve"> godzinie </w:t>
      </w:r>
      <w:r w:rsidR="007D7974">
        <w:rPr>
          <w:rFonts w:ascii="Times New Roman" w:eastAsia="Times New Roman" w:hAnsi="Times New Roman" w:cs="Times New Roman"/>
          <w:b/>
          <w:lang w:eastAsia="pl-PL"/>
        </w:rPr>
        <w:t xml:space="preserve">  </w:t>
      </w:r>
      <w:r w:rsidR="00753BBF">
        <w:rPr>
          <w:rFonts w:ascii="Times New Roman" w:eastAsia="Times New Roman" w:hAnsi="Times New Roman" w:cs="Times New Roman"/>
          <w:b/>
          <w:lang w:eastAsia="pl-PL"/>
        </w:rPr>
        <w:t>11:30</w:t>
      </w:r>
    </w:p>
    <w:p w14:paraId="220F04B9" w14:textId="77777777" w:rsidR="007D7974" w:rsidRPr="007D7974" w:rsidRDefault="007D7974" w:rsidP="002B5C5A">
      <w:pPr>
        <w:pStyle w:val="Akapitzlist"/>
        <w:widowControl w:val="0"/>
        <w:numPr>
          <w:ilvl w:val="0"/>
          <w:numId w:val="15"/>
        </w:numPr>
        <w:suppressAutoHyphens/>
        <w:autoSpaceDE w:val="0"/>
        <w:spacing w:after="0" w:line="240" w:lineRule="auto"/>
        <w:ind w:left="426" w:hanging="426"/>
        <w:contextualSpacing w:val="0"/>
        <w:jc w:val="both"/>
        <w:rPr>
          <w:rFonts w:ascii="Times New Roman" w:hAnsi="Times New Roman" w:cs="Times New Roman"/>
        </w:rPr>
      </w:pPr>
      <w:r w:rsidRPr="007D7974">
        <w:rPr>
          <w:rFonts w:ascii="Times New Roman" w:hAnsi="Times New Roman" w:cs="Times New Roman"/>
          <w:color w:val="000000"/>
        </w:rPr>
        <w:t>Oferty</w:t>
      </w:r>
      <w:r w:rsidRPr="007D7974">
        <w:rPr>
          <w:rFonts w:ascii="Times New Roman" w:hAnsi="Times New Roman" w:cs="Times New Roman"/>
        </w:rPr>
        <w:t xml:space="preserve"> otrzymane przez Zamawiającego po tym terminie zostaną zwrócone niezwłocznie bez otwierania.</w:t>
      </w:r>
    </w:p>
    <w:p w14:paraId="15683002" w14:textId="212A6190" w:rsidR="00473EF8" w:rsidRPr="00A15698" w:rsidRDefault="00473EF8" w:rsidP="002B5C5A">
      <w:pPr>
        <w:pStyle w:val="Akapitzlist"/>
        <w:widowControl w:val="0"/>
        <w:numPr>
          <w:ilvl w:val="0"/>
          <w:numId w:val="15"/>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7D7974">
        <w:rPr>
          <w:rFonts w:ascii="Times New Roman" w:hAnsi="Times New Roman" w:cs="Times New Roman"/>
          <w:color w:val="000000"/>
        </w:rPr>
        <w:t>Otwarcie</w:t>
      </w:r>
      <w:r w:rsidRPr="007D7974">
        <w:rPr>
          <w:rFonts w:ascii="Times New Roman" w:eastAsia="Times New Roman" w:hAnsi="Times New Roman" w:cs="Times New Roman"/>
          <w:lang w:eastAsia="pl-PL"/>
        </w:rPr>
        <w:t xml:space="preserve"> ofert nastąpi</w:t>
      </w:r>
      <w:r w:rsidRPr="00A15698">
        <w:rPr>
          <w:rFonts w:ascii="Times New Roman" w:eastAsia="Times New Roman" w:hAnsi="Times New Roman" w:cs="Times New Roman"/>
          <w:lang w:eastAsia="pl-PL"/>
        </w:rPr>
        <w:t xml:space="preserve"> </w:t>
      </w:r>
      <w:r w:rsidR="005C70A9">
        <w:rPr>
          <w:rFonts w:ascii="Times New Roman" w:eastAsia="Times New Roman" w:hAnsi="Times New Roman" w:cs="Times New Roman"/>
          <w:lang w:eastAsia="pl-PL"/>
        </w:rPr>
        <w:t xml:space="preserve">w siedzibie Zamawiającego dnia </w:t>
      </w:r>
      <w:r w:rsidR="007D7974">
        <w:rPr>
          <w:rFonts w:ascii="Times New Roman" w:eastAsia="Times New Roman" w:hAnsi="Times New Roman" w:cs="Times New Roman"/>
          <w:lang w:eastAsia="pl-PL"/>
        </w:rPr>
        <w:t xml:space="preserve"> </w:t>
      </w:r>
      <w:r w:rsidR="00753BBF" w:rsidRPr="00753BBF">
        <w:rPr>
          <w:rFonts w:ascii="Times New Roman" w:eastAsia="Times New Roman" w:hAnsi="Times New Roman" w:cs="Times New Roman"/>
          <w:b/>
          <w:lang w:eastAsia="pl-PL"/>
        </w:rPr>
        <w:t>27.06</w:t>
      </w:r>
      <w:r w:rsidR="00753BBF">
        <w:rPr>
          <w:rFonts w:ascii="Times New Roman" w:eastAsia="Times New Roman" w:hAnsi="Times New Roman" w:cs="Times New Roman"/>
          <w:lang w:eastAsia="pl-PL"/>
        </w:rPr>
        <w:t>.</w:t>
      </w:r>
      <w:r w:rsidR="009A145A" w:rsidRPr="00A15698">
        <w:rPr>
          <w:rFonts w:ascii="Times New Roman" w:eastAsia="Times New Roman" w:hAnsi="Times New Roman" w:cs="Times New Roman"/>
          <w:b/>
          <w:lang w:eastAsia="pl-PL"/>
        </w:rPr>
        <w:t xml:space="preserve">2017 </w:t>
      </w:r>
      <w:proofErr w:type="gramStart"/>
      <w:r w:rsidR="009A145A" w:rsidRPr="00A15698">
        <w:rPr>
          <w:rFonts w:ascii="Times New Roman" w:eastAsia="Times New Roman" w:hAnsi="Times New Roman" w:cs="Times New Roman"/>
          <w:b/>
          <w:lang w:eastAsia="pl-PL"/>
        </w:rPr>
        <w:t>r</w:t>
      </w:r>
      <w:proofErr w:type="gramEnd"/>
      <w:r w:rsidR="009A145A" w:rsidRPr="00A15698">
        <w:rPr>
          <w:rFonts w:ascii="Times New Roman" w:eastAsia="Times New Roman" w:hAnsi="Times New Roman" w:cs="Times New Roman"/>
          <w:b/>
          <w:lang w:eastAsia="pl-PL"/>
        </w:rPr>
        <w:t>.</w:t>
      </w:r>
      <w:r w:rsidR="009A145A" w:rsidRPr="00A15698">
        <w:rPr>
          <w:rFonts w:ascii="Times New Roman" w:eastAsia="Times New Roman" w:hAnsi="Times New Roman" w:cs="Times New Roman"/>
          <w:lang w:eastAsia="pl-PL"/>
        </w:rPr>
        <w:t xml:space="preserve"> </w:t>
      </w:r>
      <w:r w:rsidRPr="00A15698">
        <w:rPr>
          <w:rFonts w:ascii="Times New Roman" w:eastAsia="Times New Roman" w:hAnsi="Times New Roman" w:cs="Times New Roman"/>
          <w:lang w:eastAsia="pl-PL"/>
        </w:rPr>
        <w:t xml:space="preserve">o godzinie </w:t>
      </w:r>
      <w:r w:rsidR="007D7974">
        <w:rPr>
          <w:rFonts w:ascii="Times New Roman" w:eastAsia="Times New Roman" w:hAnsi="Times New Roman" w:cs="Times New Roman"/>
          <w:b/>
          <w:lang w:eastAsia="pl-PL"/>
        </w:rPr>
        <w:t xml:space="preserve"> </w:t>
      </w:r>
      <w:r w:rsidR="00753BBF">
        <w:rPr>
          <w:rFonts w:ascii="Times New Roman" w:eastAsia="Times New Roman" w:hAnsi="Times New Roman" w:cs="Times New Roman"/>
          <w:b/>
          <w:lang w:eastAsia="pl-PL"/>
        </w:rPr>
        <w:t>12:00</w:t>
      </w:r>
    </w:p>
    <w:p w14:paraId="590688F7" w14:textId="54440BE8" w:rsidR="00473EF8" w:rsidRPr="00A15698" w:rsidRDefault="00473EF8" w:rsidP="002B5C5A">
      <w:pPr>
        <w:pStyle w:val="Akapitzlist"/>
        <w:widowControl w:val="0"/>
        <w:numPr>
          <w:ilvl w:val="0"/>
          <w:numId w:val="15"/>
        </w:numPr>
        <w:suppressAutoHyphens/>
        <w:autoSpaceDE w:val="0"/>
        <w:spacing w:after="0" w:line="240" w:lineRule="auto"/>
        <w:ind w:left="426" w:hanging="426"/>
        <w:contextualSpacing w:val="0"/>
        <w:jc w:val="both"/>
        <w:rPr>
          <w:rFonts w:ascii="Times New Roman" w:eastAsia="Times New Roman" w:hAnsi="Times New Roman" w:cs="Times New Roman"/>
          <w:lang w:eastAsia="pl-PL"/>
        </w:rPr>
      </w:pPr>
      <w:r w:rsidRPr="007D7974">
        <w:rPr>
          <w:rFonts w:ascii="Times New Roman" w:hAnsi="Times New Roman" w:cs="Times New Roman"/>
          <w:color w:val="000000"/>
        </w:rPr>
        <w:t>Osoby</w:t>
      </w:r>
      <w:r w:rsidRPr="00A15698">
        <w:rPr>
          <w:rFonts w:ascii="Times New Roman" w:eastAsia="Times New Roman" w:hAnsi="Times New Roman" w:cs="Times New Roman"/>
          <w:lang w:eastAsia="pl-PL"/>
        </w:rPr>
        <w:t xml:space="preserve"> zainteresowane udziałem w sesji otwarcia ofert proszone są o stawiennictwo </w:t>
      </w:r>
      <w:r w:rsidR="00532795" w:rsidRPr="00A15698">
        <w:rPr>
          <w:rFonts w:ascii="Times New Roman" w:eastAsia="Times New Roman" w:hAnsi="Times New Roman" w:cs="Times New Roman"/>
          <w:lang w:eastAsia="pl-PL"/>
        </w:rPr>
        <w:br/>
      </w:r>
      <w:r w:rsidRPr="00A15698">
        <w:rPr>
          <w:rFonts w:ascii="Times New Roman" w:eastAsia="Times New Roman" w:hAnsi="Times New Roman" w:cs="Times New Roman"/>
          <w:lang w:eastAsia="pl-PL"/>
        </w:rPr>
        <w:t xml:space="preserve">i oczekiwanie w recepcji </w:t>
      </w:r>
      <w:proofErr w:type="gramStart"/>
      <w:r w:rsidRPr="00A15698">
        <w:rPr>
          <w:rFonts w:ascii="Times New Roman" w:eastAsia="Times New Roman" w:hAnsi="Times New Roman" w:cs="Times New Roman"/>
          <w:lang w:eastAsia="pl-PL"/>
        </w:rPr>
        <w:t>Zamawiającego co</w:t>
      </w:r>
      <w:proofErr w:type="gramEnd"/>
      <w:r w:rsidRPr="00A15698">
        <w:rPr>
          <w:rFonts w:ascii="Times New Roman" w:eastAsia="Times New Roman" w:hAnsi="Times New Roman" w:cs="Times New Roman"/>
          <w:lang w:eastAsia="pl-PL"/>
        </w:rPr>
        <w:t xml:space="preserve"> najmniej na 5 minut przed terminem określonym </w:t>
      </w:r>
      <w:r w:rsidR="007D7974">
        <w:rPr>
          <w:rFonts w:ascii="Times New Roman" w:eastAsia="Times New Roman" w:hAnsi="Times New Roman" w:cs="Times New Roman"/>
          <w:lang w:eastAsia="pl-PL"/>
        </w:rPr>
        <w:br/>
      </w:r>
      <w:r w:rsidRPr="00A15698">
        <w:rPr>
          <w:rFonts w:ascii="Times New Roman" w:eastAsia="Times New Roman" w:hAnsi="Times New Roman" w:cs="Times New Roman"/>
          <w:lang w:eastAsia="pl-PL"/>
        </w:rPr>
        <w:t xml:space="preserve">w ust 4. </w:t>
      </w:r>
    </w:p>
    <w:p w14:paraId="6AC151D1" w14:textId="77777777" w:rsidR="0097744E" w:rsidRPr="00A15698" w:rsidRDefault="0097744E" w:rsidP="0097744E">
      <w:pPr>
        <w:autoSpaceDE w:val="0"/>
        <w:autoSpaceDN w:val="0"/>
        <w:adjustRightInd w:val="0"/>
        <w:spacing w:after="0" w:line="240" w:lineRule="auto"/>
        <w:rPr>
          <w:rFonts w:ascii="Times New Roman" w:eastAsia="Times New Roman" w:hAnsi="Times New Roman" w:cs="Times New Roman"/>
          <w:lang w:eastAsia="pl-PL"/>
        </w:rPr>
      </w:pPr>
    </w:p>
    <w:p w14:paraId="156CBE9B" w14:textId="77777777" w:rsidR="00473EF8" w:rsidRPr="00960660" w:rsidRDefault="00825D1F" w:rsidP="0097744E">
      <w:pPr>
        <w:pStyle w:val="Nagwek1"/>
        <w:spacing w:before="0" w:after="0" w:line="240" w:lineRule="auto"/>
        <w:rPr>
          <w:szCs w:val="28"/>
          <w:u w:val="none"/>
        </w:rPr>
      </w:pPr>
      <w:bookmarkStart w:id="29" w:name="_Toc458084648"/>
      <w:r w:rsidRPr="00960660">
        <w:rPr>
          <w:szCs w:val="28"/>
          <w:u w:val="none"/>
        </w:rPr>
        <w:t>X</w:t>
      </w:r>
      <w:r w:rsidR="00B7308A" w:rsidRPr="00960660">
        <w:rPr>
          <w:szCs w:val="28"/>
          <w:u w:val="none"/>
        </w:rPr>
        <w:t>I</w:t>
      </w:r>
      <w:r w:rsidR="00C70AA3" w:rsidRPr="00960660">
        <w:rPr>
          <w:szCs w:val="28"/>
          <w:u w:val="none"/>
        </w:rPr>
        <w:t>V</w:t>
      </w:r>
      <w:r w:rsidR="00700E06" w:rsidRPr="00960660">
        <w:rPr>
          <w:szCs w:val="28"/>
          <w:u w:val="none"/>
        </w:rPr>
        <w:t>.</w:t>
      </w:r>
      <w:bookmarkEnd w:id="29"/>
      <w:r w:rsidR="00700E06" w:rsidRPr="00960660">
        <w:rPr>
          <w:szCs w:val="28"/>
          <w:u w:val="none"/>
        </w:rPr>
        <w:t xml:space="preserve"> </w:t>
      </w:r>
      <w:bookmarkStart w:id="30" w:name="_Toc458084649"/>
      <w:r w:rsidR="00B7308A" w:rsidRPr="00960660">
        <w:rPr>
          <w:bCs w:val="0"/>
          <w:szCs w:val="28"/>
          <w:u w:val="none"/>
        </w:rPr>
        <w:t>Opis sposobu obliczenia ceny</w:t>
      </w:r>
      <w:bookmarkEnd w:id="30"/>
    </w:p>
    <w:p w14:paraId="07D90792" w14:textId="77777777" w:rsidR="00473EF8" w:rsidRPr="00A15698" w:rsidRDefault="00473EF8" w:rsidP="002B5C5A">
      <w:pPr>
        <w:numPr>
          <w:ilvl w:val="3"/>
          <w:numId w:val="12"/>
        </w:numPr>
        <w:tabs>
          <w:tab w:val="num" w:pos="360"/>
        </w:tabs>
        <w:spacing w:after="0" w:line="240" w:lineRule="auto"/>
        <w:ind w:left="360"/>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Wykonawca poda cenę za wykonanie zamówienia w Formularzu ofertowym.</w:t>
      </w:r>
    </w:p>
    <w:p w14:paraId="2C04158D" w14:textId="643E30F2" w:rsidR="00473EF8" w:rsidRPr="00A15698" w:rsidRDefault="00473EF8" w:rsidP="002B5C5A">
      <w:pPr>
        <w:numPr>
          <w:ilvl w:val="3"/>
          <w:numId w:val="12"/>
        </w:numPr>
        <w:tabs>
          <w:tab w:val="num" w:pos="360"/>
        </w:tabs>
        <w:spacing w:after="0" w:line="240" w:lineRule="auto"/>
        <w:ind w:left="360"/>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 xml:space="preserve">Podana cena musi obejmować wszystkie koszty realizacji prac z uwzględnieniem wszystkich opłat </w:t>
      </w:r>
      <w:r w:rsidR="00253994">
        <w:rPr>
          <w:rFonts w:ascii="Times New Roman" w:eastAsia="Times New Roman" w:hAnsi="Times New Roman" w:cs="Times New Roman"/>
          <w:lang w:eastAsia="pl-PL"/>
        </w:rPr>
        <w:br/>
      </w:r>
      <w:r w:rsidRPr="00A15698">
        <w:rPr>
          <w:rFonts w:ascii="Times New Roman" w:eastAsia="Times New Roman" w:hAnsi="Times New Roman" w:cs="Times New Roman"/>
          <w:lang w:eastAsia="pl-PL"/>
        </w:rPr>
        <w:t>i podatków (także od towarów i usług). Cena musi być podana w złotych polskich, cyfrowo do dwóch miejsc po przecinku oraz słownie.</w:t>
      </w:r>
    </w:p>
    <w:p w14:paraId="3D3CBC0F" w14:textId="6741973E" w:rsidR="007C7675" w:rsidRPr="002B5C5A" w:rsidRDefault="002B5C5A" w:rsidP="002B5C5A">
      <w:pPr>
        <w:numPr>
          <w:ilvl w:val="3"/>
          <w:numId w:val="12"/>
        </w:numPr>
        <w:tabs>
          <w:tab w:val="num" w:pos="360"/>
        </w:tabs>
        <w:spacing w:after="0" w:line="240" w:lineRule="auto"/>
        <w:ind w:left="360"/>
        <w:jc w:val="both"/>
        <w:rPr>
          <w:rFonts w:ascii="Times New Roman" w:eastAsia="Times New Roman" w:hAnsi="Times New Roman" w:cs="Times New Roman"/>
          <w:lang w:eastAsia="pl-PL"/>
        </w:rPr>
      </w:pPr>
      <w:r w:rsidRPr="002B5C5A">
        <w:rPr>
          <w:rFonts w:ascii="Times New Roman" w:eastAsia="Times New Roman" w:hAnsi="Times New Roman" w:cs="Times New Roman"/>
          <w:lang w:eastAsia="pl-PL"/>
        </w:rPr>
        <w:t>Wykonawca</w:t>
      </w:r>
      <w:r w:rsidR="007D7974" w:rsidRPr="002B5C5A">
        <w:rPr>
          <w:rFonts w:ascii="Times New Roman" w:eastAsia="Times New Roman" w:hAnsi="Times New Roman" w:cs="Times New Roman"/>
          <w:lang w:eastAsia="pl-PL"/>
        </w:rPr>
        <w:t xml:space="preserve"> obliczy </w:t>
      </w:r>
      <w:r w:rsidRPr="002B5C5A">
        <w:rPr>
          <w:rFonts w:ascii="Times New Roman" w:eastAsia="Times New Roman" w:hAnsi="Times New Roman" w:cs="Times New Roman"/>
          <w:lang w:eastAsia="pl-PL"/>
        </w:rPr>
        <w:t>cenę</w:t>
      </w:r>
      <w:r w:rsidR="007D7974" w:rsidRPr="002B5C5A">
        <w:rPr>
          <w:rFonts w:ascii="Times New Roman" w:eastAsia="Times New Roman" w:hAnsi="Times New Roman" w:cs="Times New Roman"/>
          <w:lang w:eastAsia="pl-PL"/>
        </w:rPr>
        <w:t xml:space="preserve"> </w:t>
      </w:r>
      <w:r w:rsidRPr="002B5C5A">
        <w:rPr>
          <w:rFonts w:ascii="Times New Roman" w:eastAsia="Times New Roman" w:hAnsi="Times New Roman" w:cs="Times New Roman"/>
          <w:lang w:eastAsia="pl-PL"/>
        </w:rPr>
        <w:t>wykorzystując</w:t>
      </w:r>
      <w:r w:rsidR="007D7974" w:rsidRPr="002B5C5A">
        <w:rPr>
          <w:rFonts w:ascii="Times New Roman" w:eastAsia="Times New Roman" w:hAnsi="Times New Roman" w:cs="Times New Roman"/>
          <w:lang w:eastAsia="pl-PL"/>
        </w:rPr>
        <w:t xml:space="preserve"> </w:t>
      </w:r>
      <w:r w:rsidRPr="002B5C5A">
        <w:rPr>
          <w:rFonts w:ascii="Times New Roman" w:eastAsia="Times New Roman" w:hAnsi="Times New Roman" w:cs="Times New Roman"/>
          <w:lang w:eastAsia="pl-PL"/>
        </w:rPr>
        <w:t>formularz</w:t>
      </w:r>
      <w:r w:rsidR="007D7974" w:rsidRPr="002B5C5A">
        <w:rPr>
          <w:rFonts w:ascii="Times New Roman" w:eastAsia="Times New Roman" w:hAnsi="Times New Roman" w:cs="Times New Roman"/>
          <w:lang w:eastAsia="pl-PL"/>
        </w:rPr>
        <w:t xml:space="preserve"> cenowy (</w:t>
      </w:r>
      <w:r w:rsidRPr="002B5C5A">
        <w:rPr>
          <w:rFonts w:ascii="Times New Roman" w:eastAsia="Times New Roman" w:hAnsi="Times New Roman" w:cs="Times New Roman"/>
          <w:lang w:eastAsia="pl-PL"/>
        </w:rPr>
        <w:t>kosztorys</w:t>
      </w:r>
      <w:r w:rsidR="007D7974" w:rsidRPr="002B5C5A">
        <w:rPr>
          <w:rFonts w:ascii="Times New Roman" w:eastAsia="Times New Roman" w:hAnsi="Times New Roman" w:cs="Times New Roman"/>
          <w:lang w:eastAsia="pl-PL"/>
        </w:rPr>
        <w:t xml:space="preserve">) zawarty w </w:t>
      </w:r>
      <w:r w:rsidRPr="002B5C5A">
        <w:rPr>
          <w:rFonts w:ascii="Times New Roman" w:eastAsia="Times New Roman" w:hAnsi="Times New Roman" w:cs="Times New Roman"/>
          <w:lang w:eastAsia="pl-PL"/>
        </w:rPr>
        <w:t>Formularzu</w:t>
      </w:r>
      <w:r w:rsidR="007D7974" w:rsidRPr="002B5C5A">
        <w:rPr>
          <w:rFonts w:ascii="Times New Roman" w:eastAsia="Times New Roman" w:hAnsi="Times New Roman" w:cs="Times New Roman"/>
          <w:lang w:eastAsia="pl-PL"/>
        </w:rPr>
        <w:t xml:space="preserve"> ofertowym. </w:t>
      </w:r>
      <w:r w:rsidRPr="002B5C5A">
        <w:rPr>
          <w:rFonts w:ascii="Times New Roman" w:eastAsia="Times New Roman" w:hAnsi="Times New Roman" w:cs="Times New Roman"/>
          <w:lang w:eastAsia="pl-PL"/>
        </w:rPr>
        <w:t xml:space="preserve"> Wykonawca obliczy cenę brutto za „</w:t>
      </w:r>
      <w:proofErr w:type="gramStart"/>
      <w:r w:rsidRPr="002B5C5A">
        <w:rPr>
          <w:rFonts w:ascii="Times New Roman" w:eastAsia="Times New Roman" w:hAnsi="Times New Roman" w:cs="Times New Roman"/>
          <w:lang w:eastAsia="pl-PL"/>
        </w:rPr>
        <w:t>działanie”  mnożąc</w:t>
      </w:r>
      <w:proofErr w:type="gramEnd"/>
      <w:r w:rsidRPr="002B5C5A">
        <w:rPr>
          <w:rFonts w:ascii="Times New Roman" w:eastAsia="Times New Roman" w:hAnsi="Times New Roman" w:cs="Times New Roman"/>
          <w:lang w:eastAsia="pl-PL"/>
        </w:rPr>
        <w:t xml:space="preserve"> cenę jednostkową brutto przez liczbę jednostek wskazaną w kosztorysie. Suma cen brutto za wszystkie „działania” stanowić będzie cenę oferty i </w:t>
      </w:r>
      <w:r w:rsidR="00473EF8" w:rsidRPr="002B5C5A">
        <w:rPr>
          <w:rFonts w:ascii="Times New Roman" w:eastAsia="Times New Roman" w:hAnsi="Times New Roman" w:cs="Times New Roman"/>
          <w:lang w:eastAsia="pl-PL"/>
        </w:rPr>
        <w:t>podlegać będzie</w:t>
      </w:r>
      <w:r>
        <w:rPr>
          <w:rFonts w:ascii="Times New Roman" w:eastAsia="Times New Roman" w:hAnsi="Times New Roman" w:cs="Times New Roman"/>
          <w:lang w:eastAsia="pl-PL"/>
        </w:rPr>
        <w:t xml:space="preserve"> ocenie w kryteriach oceny ofert. </w:t>
      </w:r>
      <w:r w:rsidR="00473EF8" w:rsidRPr="002B5C5A">
        <w:rPr>
          <w:rFonts w:ascii="Times New Roman" w:eastAsia="Times New Roman" w:hAnsi="Times New Roman" w:cs="Times New Roman"/>
          <w:lang w:eastAsia="pl-PL"/>
        </w:rPr>
        <w:t xml:space="preserve"> </w:t>
      </w:r>
    </w:p>
    <w:p w14:paraId="5E074E35" w14:textId="77777777" w:rsidR="007C7675" w:rsidRPr="00A15698" w:rsidRDefault="007C7675" w:rsidP="002B5C5A">
      <w:pPr>
        <w:numPr>
          <w:ilvl w:val="3"/>
          <w:numId w:val="12"/>
        </w:numPr>
        <w:tabs>
          <w:tab w:val="num" w:pos="360"/>
        </w:tabs>
        <w:spacing w:after="0" w:line="240" w:lineRule="auto"/>
        <w:ind w:left="360"/>
        <w:jc w:val="both"/>
        <w:rPr>
          <w:rFonts w:ascii="Times New Roman" w:eastAsia="Times New Roman" w:hAnsi="Times New Roman" w:cs="Times New Roman"/>
          <w:lang w:eastAsia="pl-PL"/>
        </w:rPr>
      </w:pPr>
      <w:r w:rsidRPr="00A15698">
        <w:rPr>
          <w:rFonts w:ascii="Times New Roman" w:hAnsi="Times New Roman" w:cs="Times New Roman"/>
        </w:rPr>
        <w:t>W cenie Wykonawca uwzględni wartość autorskich praw majątkowych oraz wynagrodzenie z tytułu ich przeniesienia.</w:t>
      </w:r>
    </w:p>
    <w:p w14:paraId="59504163" w14:textId="77777777" w:rsidR="0097744E" w:rsidRPr="00A15698" w:rsidRDefault="0097744E" w:rsidP="007C7675">
      <w:pPr>
        <w:spacing w:after="0" w:line="240" w:lineRule="auto"/>
        <w:ind w:left="360"/>
        <w:jc w:val="both"/>
        <w:rPr>
          <w:rFonts w:ascii="Times New Roman" w:eastAsia="Times New Roman" w:hAnsi="Times New Roman" w:cs="Times New Roman"/>
          <w:lang w:eastAsia="pl-PL"/>
        </w:rPr>
      </w:pPr>
    </w:p>
    <w:p w14:paraId="76E94FA6" w14:textId="77777777" w:rsidR="00094EE0" w:rsidRPr="00960660" w:rsidRDefault="00C70AA3" w:rsidP="00195B72">
      <w:pPr>
        <w:pStyle w:val="Nagwek1"/>
        <w:spacing w:before="0" w:after="0" w:line="240" w:lineRule="auto"/>
        <w:jc w:val="both"/>
        <w:rPr>
          <w:szCs w:val="28"/>
          <w:u w:val="none"/>
        </w:rPr>
      </w:pPr>
      <w:bookmarkStart w:id="31" w:name="_Toc458084650"/>
      <w:r w:rsidRPr="00960660">
        <w:rPr>
          <w:szCs w:val="28"/>
          <w:u w:val="none"/>
        </w:rPr>
        <w:t>X</w:t>
      </w:r>
      <w:r w:rsidR="00094EE0" w:rsidRPr="00960660">
        <w:rPr>
          <w:szCs w:val="28"/>
          <w:u w:val="none"/>
        </w:rPr>
        <w:t>V.</w:t>
      </w:r>
      <w:bookmarkEnd w:id="31"/>
      <w:r w:rsidR="00094EE0" w:rsidRPr="00960660">
        <w:rPr>
          <w:szCs w:val="28"/>
          <w:u w:val="none"/>
        </w:rPr>
        <w:t xml:space="preserve"> </w:t>
      </w:r>
      <w:bookmarkStart w:id="32" w:name="_Toc458084651"/>
      <w:r w:rsidR="00B7308A" w:rsidRPr="00960660">
        <w:rPr>
          <w:szCs w:val="28"/>
          <w:u w:val="none"/>
        </w:rPr>
        <w:t>Kryteria oceny ofert</w:t>
      </w:r>
      <w:bookmarkEnd w:id="32"/>
    </w:p>
    <w:p w14:paraId="6FA18797" w14:textId="5131B2CD" w:rsidR="007F5C86" w:rsidRPr="00A15698" w:rsidRDefault="007F5C86" w:rsidP="002B5C5A">
      <w:pPr>
        <w:numPr>
          <w:ilvl w:val="6"/>
          <w:numId w:val="12"/>
        </w:numPr>
        <w:tabs>
          <w:tab w:val="num" w:pos="426"/>
        </w:tabs>
        <w:spacing w:after="120" w:line="240" w:lineRule="auto"/>
        <w:ind w:left="426" w:hanging="426"/>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Przy wyborze najkorzystniejszej oferty Zamawiający będzie kierować się następującymi kryteriami i ich znaczeniem oraz w następujący sposób będzie oceniać oferty w poszczególnych kryteriach:</w:t>
      </w:r>
    </w:p>
    <w:tbl>
      <w:tblPr>
        <w:tblW w:w="8080" w:type="dxa"/>
        <w:tblInd w:w="279" w:type="dxa"/>
        <w:tblBorders>
          <w:insideH w:val="single" w:sz="18" w:space="0" w:color="FFFFFF"/>
          <w:insideV w:val="single" w:sz="18" w:space="0" w:color="FFFFFF"/>
        </w:tblBorders>
        <w:tblLayout w:type="fixed"/>
        <w:tblCellMar>
          <w:top w:w="28" w:type="dxa"/>
          <w:left w:w="57" w:type="dxa"/>
          <w:bottom w:w="28" w:type="dxa"/>
          <w:right w:w="57" w:type="dxa"/>
        </w:tblCellMar>
        <w:tblLook w:val="04A0" w:firstRow="1" w:lastRow="0" w:firstColumn="1" w:lastColumn="0" w:noHBand="0" w:noVBand="1"/>
      </w:tblPr>
      <w:tblGrid>
        <w:gridCol w:w="850"/>
        <w:gridCol w:w="5245"/>
        <w:gridCol w:w="1985"/>
      </w:tblGrid>
      <w:tr w:rsidR="002B5C5A" w:rsidRPr="002B5C5A" w14:paraId="3F82FFFB" w14:textId="77777777" w:rsidTr="002B5C5A">
        <w:trPr>
          <w:trHeight w:val="700"/>
        </w:trPr>
        <w:tc>
          <w:tcPr>
            <w:tcW w:w="850" w:type="dxa"/>
            <w:tcBorders>
              <w:top w:val="single" w:sz="4" w:space="0" w:color="auto"/>
              <w:left w:val="single" w:sz="4" w:space="0" w:color="auto"/>
              <w:bottom w:val="single" w:sz="4" w:space="0" w:color="auto"/>
              <w:right w:val="single" w:sz="4" w:space="0" w:color="auto"/>
            </w:tcBorders>
            <w:vAlign w:val="center"/>
            <w:hideMark/>
          </w:tcPr>
          <w:p w14:paraId="5DC77786" w14:textId="77777777" w:rsidR="002B5C5A" w:rsidRPr="002B5C5A" w:rsidRDefault="002B5C5A" w:rsidP="002B5C5A">
            <w:pPr>
              <w:spacing w:after="120" w:line="240" w:lineRule="auto"/>
              <w:jc w:val="center"/>
              <w:rPr>
                <w:rFonts w:ascii="Times New Roman" w:eastAsia="Times New Roman" w:hAnsi="Times New Roman" w:cs="Times New Roman"/>
                <w:b/>
                <w:lang w:eastAsia="ja-JP"/>
              </w:rPr>
            </w:pPr>
            <w:r w:rsidRPr="002B5C5A">
              <w:rPr>
                <w:rFonts w:ascii="Times New Roman" w:eastAsia="Times New Roman" w:hAnsi="Times New Roman" w:cs="Times New Roman"/>
                <w:b/>
                <w:lang w:eastAsia="ja-JP"/>
              </w:rPr>
              <w:t>L.</w:t>
            </w:r>
            <w:proofErr w:type="gramStart"/>
            <w:r w:rsidRPr="002B5C5A">
              <w:rPr>
                <w:rFonts w:ascii="Times New Roman" w:eastAsia="Times New Roman" w:hAnsi="Times New Roman" w:cs="Times New Roman"/>
                <w:b/>
                <w:lang w:eastAsia="ja-JP"/>
              </w:rPr>
              <w:t>p</w:t>
            </w:r>
            <w:proofErr w:type="gramEnd"/>
            <w:r w:rsidRPr="002B5C5A">
              <w:rPr>
                <w:rFonts w:ascii="Times New Roman" w:eastAsia="Times New Roman" w:hAnsi="Times New Roman" w:cs="Times New Roman"/>
                <w:b/>
                <w:lang w:eastAsia="ja-JP"/>
              </w:rPr>
              <w:t>.</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8413821" w14:textId="77777777" w:rsidR="002B5C5A" w:rsidRPr="002B5C5A" w:rsidRDefault="002B5C5A" w:rsidP="002B5C5A">
            <w:pPr>
              <w:spacing w:after="120" w:line="240" w:lineRule="auto"/>
              <w:jc w:val="center"/>
              <w:rPr>
                <w:rFonts w:ascii="Times New Roman" w:eastAsia="Times New Roman" w:hAnsi="Times New Roman" w:cs="Times New Roman"/>
                <w:b/>
                <w:lang w:eastAsia="ja-JP"/>
              </w:rPr>
            </w:pPr>
            <w:r w:rsidRPr="002B5C5A">
              <w:rPr>
                <w:rFonts w:ascii="Times New Roman" w:eastAsia="Times New Roman" w:hAnsi="Times New Roman" w:cs="Times New Roman"/>
                <w:b/>
                <w:lang w:eastAsia="ja-JP"/>
              </w:rPr>
              <w:t>Kryterium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9132BC6" w14:textId="77777777" w:rsidR="002B5C5A" w:rsidRPr="002B5C5A" w:rsidRDefault="002B5C5A" w:rsidP="002B5C5A">
            <w:pPr>
              <w:spacing w:after="120" w:line="240" w:lineRule="auto"/>
              <w:jc w:val="center"/>
              <w:rPr>
                <w:rFonts w:ascii="Times New Roman" w:eastAsia="Times New Roman" w:hAnsi="Times New Roman" w:cs="Times New Roman"/>
                <w:b/>
                <w:lang w:eastAsia="ja-JP"/>
              </w:rPr>
            </w:pPr>
            <w:r w:rsidRPr="002B5C5A">
              <w:rPr>
                <w:rFonts w:ascii="Times New Roman" w:eastAsia="Times New Roman" w:hAnsi="Times New Roman" w:cs="Times New Roman"/>
                <w:b/>
                <w:lang w:eastAsia="ja-JP"/>
              </w:rPr>
              <w:t>Maksymalna liczba punktów</w:t>
            </w:r>
          </w:p>
        </w:tc>
      </w:tr>
      <w:tr w:rsidR="002B5C5A" w:rsidRPr="002B5C5A" w14:paraId="7AD3845A" w14:textId="77777777" w:rsidTr="001B14E0">
        <w:trPr>
          <w:trHeight w:val="224"/>
        </w:trPr>
        <w:tc>
          <w:tcPr>
            <w:tcW w:w="850" w:type="dxa"/>
            <w:tcBorders>
              <w:top w:val="single" w:sz="4" w:space="0" w:color="auto"/>
              <w:left w:val="single" w:sz="4" w:space="0" w:color="auto"/>
              <w:bottom w:val="single" w:sz="4" w:space="0" w:color="auto"/>
              <w:right w:val="single" w:sz="4" w:space="0" w:color="auto"/>
            </w:tcBorders>
            <w:vAlign w:val="center"/>
            <w:hideMark/>
          </w:tcPr>
          <w:p w14:paraId="1FA30ABD" w14:textId="77777777" w:rsidR="002B5C5A" w:rsidRPr="002B5C5A" w:rsidRDefault="002B5C5A" w:rsidP="002B5C5A">
            <w:pPr>
              <w:spacing w:after="120" w:line="240" w:lineRule="auto"/>
              <w:jc w:val="center"/>
              <w:rPr>
                <w:rFonts w:ascii="Times New Roman" w:eastAsia="Times New Roman" w:hAnsi="Times New Roman" w:cs="Times New Roman"/>
                <w:lang w:eastAsia="ja-JP"/>
              </w:rPr>
            </w:pPr>
            <w:r w:rsidRPr="002B5C5A">
              <w:rPr>
                <w:rFonts w:ascii="Times New Roman" w:eastAsia="Times New Roman" w:hAnsi="Times New Roman" w:cs="Times New Roman"/>
                <w:lang w:eastAsia="ja-JP"/>
              </w:rPr>
              <w:t>1.</w:t>
            </w:r>
          </w:p>
        </w:tc>
        <w:tc>
          <w:tcPr>
            <w:tcW w:w="5245" w:type="dxa"/>
            <w:tcBorders>
              <w:top w:val="single" w:sz="4" w:space="0" w:color="auto"/>
              <w:left w:val="single" w:sz="4" w:space="0" w:color="auto"/>
              <w:bottom w:val="single" w:sz="4" w:space="0" w:color="auto"/>
              <w:right w:val="single" w:sz="4" w:space="0" w:color="auto"/>
            </w:tcBorders>
            <w:vAlign w:val="center"/>
            <w:hideMark/>
          </w:tcPr>
          <w:p w14:paraId="4CDFC43C" w14:textId="77777777" w:rsidR="002B5C5A" w:rsidRPr="002B5C5A" w:rsidRDefault="002B5C5A" w:rsidP="002B5C5A">
            <w:pPr>
              <w:spacing w:after="120" w:line="240" w:lineRule="auto"/>
              <w:rPr>
                <w:rFonts w:ascii="Times New Roman" w:eastAsia="Times New Roman" w:hAnsi="Times New Roman" w:cs="Times New Roman"/>
                <w:lang w:eastAsia="ja-JP"/>
              </w:rPr>
            </w:pPr>
            <w:r w:rsidRPr="002B5C5A">
              <w:rPr>
                <w:rFonts w:ascii="Times New Roman" w:eastAsia="Times New Roman" w:hAnsi="Times New Roman" w:cs="Times New Roman"/>
                <w:lang w:eastAsia="ja-JP"/>
              </w:rPr>
              <w:t>Cena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F7807E4" w14:textId="639203D1" w:rsidR="002B5C5A" w:rsidRPr="002B5C5A" w:rsidRDefault="009C2458" w:rsidP="002B5C5A">
            <w:pPr>
              <w:spacing w:after="120" w:line="240" w:lineRule="auto"/>
              <w:jc w:val="right"/>
              <w:rPr>
                <w:rFonts w:ascii="Times New Roman" w:eastAsia="Times New Roman" w:hAnsi="Times New Roman" w:cs="Times New Roman"/>
                <w:lang w:eastAsia="ja-JP"/>
              </w:rPr>
            </w:pPr>
            <w:r>
              <w:rPr>
                <w:rFonts w:ascii="Times New Roman" w:eastAsia="Times New Roman" w:hAnsi="Times New Roman" w:cs="Times New Roman"/>
                <w:lang w:eastAsia="ja-JP"/>
              </w:rPr>
              <w:t>4</w:t>
            </w:r>
            <w:r w:rsidR="002B5C5A" w:rsidRPr="002B5C5A">
              <w:rPr>
                <w:rFonts w:ascii="Times New Roman" w:eastAsia="Times New Roman" w:hAnsi="Times New Roman" w:cs="Times New Roman"/>
                <w:lang w:eastAsia="ja-JP"/>
              </w:rPr>
              <w:t>0</w:t>
            </w:r>
          </w:p>
        </w:tc>
      </w:tr>
      <w:tr w:rsidR="002B5C5A" w:rsidRPr="002B5C5A" w14:paraId="5E21C7A0" w14:textId="77777777" w:rsidTr="002B5C5A">
        <w:trPr>
          <w:trHeight w:val="20"/>
        </w:trPr>
        <w:tc>
          <w:tcPr>
            <w:tcW w:w="850" w:type="dxa"/>
            <w:tcBorders>
              <w:top w:val="single" w:sz="4" w:space="0" w:color="auto"/>
              <w:left w:val="single" w:sz="4" w:space="0" w:color="auto"/>
              <w:bottom w:val="single" w:sz="4" w:space="0" w:color="auto"/>
              <w:right w:val="single" w:sz="4" w:space="0" w:color="auto"/>
            </w:tcBorders>
            <w:vAlign w:val="center"/>
            <w:hideMark/>
          </w:tcPr>
          <w:p w14:paraId="1F895853" w14:textId="77777777" w:rsidR="002B5C5A" w:rsidRPr="002B5C5A" w:rsidRDefault="002B5C5A" w:rsidP="002B5C5A">
            <w:pPr>
              <w:spacing w:after="120" w:line="240" w:lineRule="auto"/>
              <w:jc w:val="center"/>
              <w:rPr>
                <w:rFonts w:ascii="Times New Roman" w:eastAsia="Times New Roman" w:hAnsi="Times New Roman" w:cs="Times New Roman"/>
                <w:lang w:eastAsia="ja-JP"/>
              </w:rPr>
            </w:pPr>
            <w:r w:rsidRPr="002B5C5A">
              <w:rPr>
                <w:rFonts w:ascii="Times New Roman" w:eastAsia="Times New Roman" w:hAnsi="Times New Roman" w:cs="Times New Roman"/>
                <w:lang w:eastAsia="ja-JP"/>
              </w:rPr>
              <w:t>2.</w:t>
            </w:r>
          </w:p>
        </w:tc>
        <w:tc>
          <w:tcPr>
            <w:tcW w:w="5245" w:type="dxa"/>
            <w:tcBorders>
              <w:top w:val="single" w:sz="4" w:space="0" w:color="auto"/>
              <w:left w:val="single" w:sz="4" w:space="0" w:color="auto"/>
              <w:bottom w:val="single" w:sz="4" w:space="0" w:color="auto"/>
              <w:right w:val="single" w:sz="4" w:space="0" w:color="auto"/>
            </w:tcBorders>
            <w:vAlign w:val="center"/>
            <w:hideMark/>
          </w:tcPr>
          <w:p w14:paraId="730E23B8" w14:textId="77777777" w:rsidR="002B5C5A" w:rsidRPr="002B5C5A" w:rsidRDefault="002B5C5A" w:rsidP="002B5C5A">
            <w:pPr>
              <w:spacing w:after="120" w:line="240" w:lineRule="auto"/>
              <w:rPr>
                <w:rFonts w:ascii="Times New Roman" w:eastAsia="Times New Roman" w:hAnsi="Times New Roman" w:cs="Times New Roman"/>
                <w:lang w:eastAsia="ja-JP"/>
              </w:rPr>
            </w:pPr>
            <w:r w:rsidRPr="002B5C5A">
              <w:rPr>
                <w:rFonts w:ascii="Times New Roman" w:eastAsia="Times New Roman" w:hAnsi="Times New Roman" w:cs="Times New Roman"/>
                <w:lang w:eastAsia="ja-JP"/>
              </w:rPr>
              <w:t>Propozycja scenariusza warsztatu strategicznego</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07D3332" w14:textId="41E17ED7" w:rsidR="002B5C5A" w:rsidRPr="002B5C5A" w:rsidRDefault="009C2458" w:rsidP="002B5C5A">
            <w:pPr>
              <w:spacing w:after="120" w:line="240" w:lineRule="auto"/>
              <w:jc w:val="right"/>
              <w:rPr>
                <w:rFonts w:ascii="Times New Roman" w:eastAsia="Times New Roman" w:hAnsi="Times New Roman" w:cs="Times New Roman"/>
                <w:lang w:eastAsia="ja-JP"/>
              </w:rPr>
            </w:pPr>
            <w:r>
              <w:rPr>
                <w:rFonts w:ascii="Times New Roman" w:eastAsia="Times New Roman" w:hAnsi="Times New Roman" w:cs="Times New Roman"/>
                <w:lang w:eastAsia="ja-JP"/>
              </w:rPr>
              <w:t>4</w:t>
            </w:r>
            <w:r w:rsidR="002B5C5A" w:rsidRPr="002B5C5A">
              <w:rPr>
                <w:rFonts w:ascii="Times New Roman" w:eastAsia="Times New Roman" w:hAnsi="Times New Roman" w:cs="Times New Roman"/>
                <w:lang w:eastAsia="ja-JP"/>
              </w:rPr>
              <w:t>0</w:t>
            </w:r>
          </w:p>
        </w:tc>
      </w:tr>
      <w:tr w:rsidR="002B5C5A" w:rsidRPr="002B5C5A" w14:paraId="676393A8" w14:textId="77777777" w:rsidTr="002B5C5A">
        <w:trPr>
          <w:trHeight w:val="20"/>
        </w:trPr>
        <w:tc>
          <w:tcPr>
            <w:tcW w:w="850" w:type="dxa"/>
            <w:tcBorders>
              <w:top w:val="single" w:sz="4" w:space="0" w:color="auto"/>
              <w:left w:val="single" w:sz="4" w:space="0" w:color="auto"/>
              <w:bottom w:val="single" w:sz="4" w:space="0" w:color="auto"/>
              <w:right w:val="single" w:sz="4" w:space="0" w:color="auto"/>
            </w:tcBorders>
            <w:vAlign w:val="center"/>
          </w:tcPr>
          <w:p w14:paraId="50F42363" w14:textId="77777777" w:rsidR="002B5C5A" w:rsidRPr="002B5C5A" w:rsidRDefault="002B5C5A" w:rsidP="002B5C5A">
            <w:pPr>
              <w:spacing w:after="120" w:line="240" w:lineRule="auto"/>
              <w:jc w:val="center"/>
              <w:rPr>
                <w:rFonts w:ascii="Times New Roman" w:eastAsia="Times New Roman" w:hAnsi="Times New Roman" w:cs="Times New Roman"/>
                <w:lang w:eastAsia="ja-JP"/>
              </w:rPr>
            </w:pPr>
            <w:r w:rsidRPr="002B5C5A">
              <w:rPr>
                <w:rFonts w:ascii="Times New Roman" w:eastAsia="Times New Roman" w:hAnsi="Times New Roman" w:cs="Times New Roman"/>
                <w:lang w:eastAsia="ja-JP"/>
              </w:rPr>
              <w:t>3.</w:t>
            </w:r>
          </w:p>
        </w:tc>
        <w:tc>
          <w:tcPr>
            <w:tcW w:w="5245" w:type="dxa"/>
            <w:tcBorders>
              <w:top w:val="single" w:sz="4" w:space="0" w:color="auto"/>
              <w:left w:val="single" w:sz="4" w:space="0" w:color="auto"/>
              <w:bottom w:val="single" w:sz="4" w:space="0" w:color="auto"/>
              <w:right w:val="single" w:sz="4" w:space="0" w:color="auto"/>
            </w:tcBorders>
            <w:vAlign w:val="center"/>
          </w:tcPr>
          <w:p w14:paraId="40FE5F3D" w14:textId="77777777" w:rsidR="002B5C5A" w:rsidRPr="002B5C5A" w:rsidRDefault="002B5C5A" w:rsidP="002B5C5A">
            <w:pPr>
              <w:spacing w:after="120" w:line="240" w:lineRule="auto"/>
              <w:rPr>
                <w:rFonts w:ascii="Times New Roman" w:eastAsia="Times New Roman" w:hAnsi="Times New Roman" w:cs="Times New Roman"/>
                <w:lang w:eastAsia="ja-JP"/>
              </w:rPr>
            </w:pPr>
            <w:r w:rsidRPr="002B5C5A">
              <w:rPr>
                <w:rFonts w:ascii="Times New Roman" w:eastAsia="Times New Roman" w:hAnsi="Times New Roman" w:cs="Times New Roman"/>
                <w:lang w:eastAsia="ja-JP"/>
              </w:rPr>
              <w:t xml:space="preserve">Propozycja sposobu rekrutacji uczestników warsztatów </w:t>
            </w:r>
          </w:p>
        </w:tc>
        <w:tc>
          <w:tcPr>
            <w:tcW w:w="1985" w:type="dxa"/>
            <w:tcBorders>
              <w:top w:val="single" w:sz="4" w:space="0" w:color="auto"/>
              <w:left w:val="single" w:sz="4" w:space="0" w:color="auto"/>
              <w:bottom w:val="single" w:sz="4" w:space="0" w:color="auto"/>
              <w:right w:val="single" w:sz="4" w:space="0" w:color="auto"/>
            </w:tcBorders>
            <w:vAlign w:val="center"/>
          </w:tcPr>
          <w:p w14:paraId="79986B91" w14:textId="77777777" w:rsidR="002B5C5A" w:rsidRPr="002B5C5A" w:rsidRDefault="002B5C5A" w:rsidP="002B5C5A">
            <w:pPr>
              <w:spacing w:after="120" w:line="240" w:lineRule="auto"/>
              <w:jc w:val="right"/>
              <w:rPr>
                <w:rFonts w:ascii="Times New Roman" w:eastAsia="Times New Roman" w:hAnsi="Times New Roman" w:cs="Times New Roman"/>
                <w:lang w:eastAsia="ja-JP"/>
              </w:rPr>
            </w:pPr>
            <w:r w:rsidRPr="002B5C5A">
              <w:rPr>
                <w:rFonts w:ascii="Times New Roman" w:eastAsia="Times New Roman" w:hAnsi="Times New Roman" w:cs="Times New Roman"/>
                <w:lang w:eastAsia="ja-JP"/>
              </w:rPr>
              <w:t>20</w:t>
            </w:r>
          </w:p>
        </w:tc>
      </w:tr>
      <w:tr w:rsidR="002B5C5A" w:rsidRPr="002B5C5A" w14:paraId="7A0C0450" w14:textId="77777777" w:rsidTr="002B5C5A">
        <w:trPr>
          <w:trHeight w:val="20"/>
        </w:trPr>
        <w:tc>
          <w:tcPr>
            <w:tcW w:w="6095" w:type="dxa"/>
            <w:gridSpan w:val="2"/>
            <w:tcBorders>
              <w:top w:val="single" w:sz="4" w:space="0" w:color="auto"/>
              <w:left w:val="single" w:sz="4" w:space="0" w:color="auto"/>
              <w:bottom w:val="single" w:sz="4" w:space="0" w:color="auto"/>
              <w:right w:val="single" w:sz="4" w:space="0" w:color="auto"/>
            </w:tcBorders>
            <w:vAlign w:val="center"/>
            <w:hideMark/>
          </w:tcPr>
          <w:p w14:paraId="72248924" w14:textId="77777777" w:rsidR="002B5C5A" w:rsidRPr="002B5C5A" w:rsidRDefault="002B5C5A" w:rsidP="002B5C5A">
            <w:pPr>
              <w:spacing w:after="120" w:line="240" w:lineRule="auto"/>
              <w:jc w:val="both"/>
              <w:rPr>
                <w:rFonts w:ascii="Times New Roman" w:eastAsia="Times New Roman" w:hAnsi="Times New Roman" w:cs="Times New Roman"/>
                <w:lang w:eastAsia="ja-JP"/>
              </w:rPr>
            </w:pPr>
            <w:r w:rsidRPr="002B5C5A">
              <w:rPr>
                <w:rFonts w:ascii="Times New Roman" w:eastAsia="Times New Roman" w:hAnsi="Times New Roman" w:cs="Times New Roman"/>
                <w:b/>
                <w:bCs/>
                <w:lang w:eastAsia="ja-JP"/>
              </w:rPr>
              <w:t>Razem: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EAE269B" w14:textId="77777777" w:rsidR="002B5C5A" w:rsidRPr="002B5C5A" w:rsidRDefault="002B5C5A" w:rsidP="002B5C5A">
            <w:pPr>
              <w:spacing w:after="120" w:line="240" w:lineRule="auto"/>
              <w:jc w:val="right"/>
              <w:rPr>
                <w:rFonts w:ascii="Times New Roman" w:eastAsia="Times New Roman" w:hAnsi="Times New Roman" w:cs="Times New Roman"/>
                <w:lang w:eastAsia="ja-JP"/>
              </w:rPr>
            </w:pPr>
            <w:r w:rsidRPr="002B5C5A">
              <w:rPr>
                <w:rFonts w:ascii="Times New Roman" w:eastAsia="Times New Roman" w:hAnsi="Times New Roman" w:cs="Times New Roman"/>
                <w:b/>
                <w:bCs/>
                <w:lang w:eastAsia="ja-JP"/>
              </w:rPr>
              <w:t>100</w:t>
            </w:r>
          </w:p>
        </w:tc>
      </w:tr>
      <w:tr w:rsidR="002B5C5A" w:rsidRPr="002B5C5A" w14:paraId="33D79414" w14:textId="77777777" w:rsidTr="002B5C5A">
        <w:trPr>
          <w:trHeight w:val="20"/>
        </w:trPr>
        <w:tc>
          <w:tcPr>
            <w:tcW w:w="850" w:type="dxa"/>
            <w:tcBorders>
              <w:top w:val="single" w:sz="4" w:space="0" w:color="auto"/>
              <w:left w:val="single" w:sz="4" w:space="0" w:color="auto"/>
              <w:bottom w:val="single" w:sz="4" w:space="0" w:color="auto"/>
              <w:right w:val="single" w:sz="4" w:space="0" w:color="auto"/>
            </w:tcBorders>
            <w:vAlign w:val="center"/>
            <w:hideMark/>
          </w:tcPr>
          <w:p w14:paraId="3A0E6294" w14:textId="77777777" w:rsidR="002B5C5A" w:rsidRPr="002B5C5A" w:rsidRDefault="002B5C5A" w:rsidP="002B5C5A">
            <w:pPr>
              <w:spacing w:after="120" w:line="240" w:lineRule="auto"/>
              <w:jc w:val="center"/>
              <w:rPr>
                <w:rFonts w:ascii="Times New Roman" w:eastAsia="Times New Roman" w:hAnsi="Times New Roman" w:cs="Times New Roman"/>
                <w:lang w:eastAsia="ja-JP"/>
              </w:rPr>
            </w:pPr>
            <w:r w:rsidRPr="002B5C5A">
              <w:rPr>
                <w:rFonts w:ascii="Times New Roman" w:eastAsia="Times New Roman" w:hAnsi="Times New Roman" w:cs="Times New Roman"/>
                <w:lang w:eastAsia="ja-JP"/>
              </w:rPr>
              <w:t>4.</w:t>
            </w:r>
          </w:p>
        </w:tc>
        <w:tc>
          <w:tcPr>
            <w:tcW w:w="5245" w:type="dxa"/>
            <w:tcBorders>
              <w:top w:val="single" w:sz="4" w:space="0" w:color="auto"/>
              <w:left w:val="single" w:sz="4" w:space="0" w:color="auto"/>
              <w:bottom w:val="single" w:sz="4" w:space="0" w:color="auto"/>
              <w:right w:val="single" w:sz="4" w:space="0" w:color="auto"/>
            </w:tcBorders>
            <w:vAlign w:val="center"/>
            <w:hideMark/>
          </w:tcPr>
          <w:p w14:paraId="54E8A8CC" w14:textId="77777777" w:rsidR="002B5C5A" w:rsidRPr="002B5C5A" w:rsidRDefault="002B5C5A" w:rsidP="002B5C5A">
            <w:pPr>
              <w:spacing w:after="120" w:line="240" w:lineRule="auto"/>
              <w:rPr>
                <w:rFonts w:ascii="Times New Roman" w:eastAsia="Times New Roman" w:hAnsi="Times New Roman" w:cs="Times New Roman"/>
                <w:lang w:eastAsia="ja-JP"/>
              </w:rPr>
            </w:pPr>
            <w:r w:rsidRPr="002B5C5A">
              <w:rPr>
                <w:rFonts w:ascii="Times New Roman" w:eastAsia="Times New Roman" w:hAnsi="Times New Roman" w:cs="Times New Roman"/>
                <w:lang w:eastAsia="ja-JP"/>
              </w:rPr>
              <w:t>Rozwiązania proekologiczne (kryterium rozstrzygające)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CA07C90" w14:textId="77777777" w:rsidR="002B5C5A" w:rsidRPr="002B5C5A" w:rsidRDefault="002B5C5A" w:rsidP="002B5C5A">
            <w:pPr>
              <w:spacing w:after="120" w:line="240" w:lineRule="auto"/>
              <w:jc w:val="right"/>
              <w:rPr>
                <w:rFonts w:ascii="Times New Roman" w:eastAsia="Times New Roman" w:hAnsi="Times New Roman" w:cs="Times New Roman"/>
                <w:lang w:eastAsia="ja-JP"/>
              </w:rPr>
            </w:pPr>
            <w:r w:rsidRPr="002B5C5A">
              <w:rPr>
                <w:rFonts w:ascii="Times New Roman" w:eastAsia="Times New Roman" w:hAnsi="Times New Roman" w:cs="Times New Roman"/>
                <w:lang w:eastAsia="ja-JP"/>
              </w:rPr>
              <w:t>3</w:t>
            </w:r>
          </w:p>
        </w:tc>
      </w:tr>
    </w:tbl>
    <w:p w14:paraId="5FDA9367" w14:textId="77777777" w:rsidR="00D26FAF" w:rsidRPr="00A15698" w:rsidRDefault="00D26FAF" w:rsidP="00D26FAF">
      <w:pPr>
        <w:spacing w:line="276" w:lineRule="auto"/>
        <w:rPr>
          <w:rFonts w:ascii="Times New Roman" w:hAnsi="Times New Roman" w:cs="Times New Roman"/>
          <w:vanish/>
        </w:rPr>
      </w:pPr>
    </w:p>
    <w:p w14:paraId="228448C1" w14:textId="1A79F506" w:rsidR="002B5C5A" w:rsidRPr="001B14E0" w:rsidRDefault="002B5C5A" w:rsidP="001B14E0">
      <w:pPr>
        <w:numPr>
          <w:ilvl w:val="6"/>
          <w:numId w:val="12"/>
        </w:numPr>
        <w:tabs>
          <w:tab w:val="num" w:pos="426"/>
        </w:tabs>
        <w:spacing w:after="0" w:line="240" w:lineRule="auto"/>
        <w:ind w:left="426" w:hanging="426"/>
        <w:rPr>
          <w:rFonts w:ascii="Times New Roman" w:eastAsia="Times New Roman" w:hAnsi="Times New Roman" w:cs="Times New Roman"/>
          <w:lang w:eastAsia="pl-PL"/>
        </w:rPr>
      </w:pPr>
      <w:r w:rsidRPr="001B14E0">
        <w:rPr>
          <w:rFonts w:ascii="Times New Roman" w:eastAsia="Times New Roman" w:hAnsi="Times New Roman" w:cs="Times New Roman"/>
          <w:lang w:eastAsia="pl-PL"/>
        </w:rPr>
        <w:t>W kryterium 1 „</w:t>
      </w:r>
      <w:r w:rsidRPr="001B14E0">
        <w:rPr>
          <w:rFonts w:ascii="Times New Roman" w:eastAsia="Times New Roman" w:hAnsi="Times New Roman" w:cs="Times New Roman"/>
          <w:i/>
          <w:lang w:eastAsia="pl-PL"/>
        </w:rPr>
        <w:t>Cena</w:t>
      </w:r>
      <w:r w:rsidR="00D85AD9">
        <w:rPr>
          <w:rFonts w:ascii="Times New Roman" w:eastAsia="Times New Roman" w:hAnsi="Times New Roman" w:cs="Times New Roman"/>
          <w:lang w:eastAsia="pl-PL"/>
        </w:rPr>
        <w:t>” najwyższą liczbę punktów (</w:t>
      </w:r>
      <w:r w:rsidR="009C2458">
        <w:rPr>
          <w:rFonts w:ascii="Times New Roman" w:eastAsia="Times New Roman" w:hAnsi="Times New Roman" w:cs="Times New Roman"/>
          <w:lang w:eastAsia="pl-PL"/>
        </w:rPr>
        <w:t>4</w:t>
      </w:r>
      <w:r w:rsidRPr="001B14E0">
        <w:rPr>
          <w:rFonts w:ascii="Times New Roman" w:eastAsia="Times New Roman" w:hAnsi="Times New Roman" w:cs="Times New Roman"/>
          <w:lang w:eastAsia="pl-PL"/>
        </w:rPr>
        <w:t xml:space="preserve">0) otrzyma oferta zawierająca najniższą cenę. Liczba punktów dla każdej następnej oferty zostanie obliczona w następujący sposób: </w:t>
      </w:r>
    </w:p>
    <w:p w14:paraId="23760B4B" w14:textId="77777777" w:rsidR="002B5C5A" w:rsidRPr="001B14E0" w:rsidRDefault="002B5C5A" w:rsidP="001B14E0">
      <w:pPr>
        <w:pStyle w:val="Default"/>
        <w:ind w:left="2832" w:firstLine="708"/>
        <w:rPr>
          <w:sz w:val="22"/>
          <w:szCs w:val="22"/>
        </w:rPr>
      </w:pPr>
      <w:proofErr w:type="gramStart"/>
      <w:r w:rsidRPr="001B14E0">
        <w:rPr>
          <w:sz w:val="22"/>
          <w:szCs w:val="22"/>
        </w:rPr>
        <w:t>cena</w:t>
      </w:r>
      <w:proofErr w:type="gramEnd"/>
      <w:r w:rsidRPr="001B14E0">
        <w:rPr>
          <w:sz w:val="22"/>
          <w:szCs w:val="22"/>
        </w:rPr>
        <w:t xml:space="preserve"> najniższa </w:t>
      </w:r>
    </w:p>
    <w:p w14:paraId="029C1005" w14:textId="5F174861" w:rsidR="002B5C5A" w:rsidRPr="001B14E0" w:rsidRDefault="002B5C5A" w:rsidP="001B14E0">
      <w:pPr>
        <w:pStyle w:val="Default"/>
        <w:ind w:firstLine="708"/>
        <w:rPr>
          <w:sz w:val="22"/>
          <w:szCs w:val="22"/>
        </w:rPr>
      </w:pPr>
      <w:r w:rsidRPr="001B14E0">
        <w:rPr>
          <w:b/>
          <w:bCs/>
          <w:sz w:val="22"/>
          <w:szCs w:val="22"/>
        </w:rPr>
        <w:t>Liczba punktów</w:t>
      </w:r>
      <w:r w:rsidRPr="001B14E0">
        <w:rPr>
          <w:sz w:val="22"/>
          <w:szCs w:val="22"/>
        </w:rPr>
        <w:t xml:space="preserve"> = ----------------------------------------------</w:t>
      </w:r>
      <w:r w:rsidR="00D85AD9">
        <w:rPr>
          <w:sz w:val="22"/>
          <w:szCs w:val="22"/>
        </w:rPr>
        <w:t xml:space="preserve">---------- x </w:t>
      </w:r>
      <w:r w:rsidR="009C2458">
        <w:rPr>
          <w:sz w:val="22"/>
          <w:szCs w:val="22"/>
        </w:rPr>
        <w:t>4</w:t>
      </w:r>
      <w:r w:rsidRPr="001B14E0">
        <w:rPr>
          <w:sz w:val="22"/>
          <w:szCs w:val="22"/>
        </w:rPr>
        <w:t xml:space="preserve">0 </w:t>
      </w:r>
    </w:p>
    <w:p w14:paraId="381F4624" w14:textId="77777777" w:rsidR="002B5C5A" w:rsidRDefault="002B5C5A" w:rsidP="001B14E0">
      <w:pPr>
        <w:pStyle w:val="Default"/>
        <w:ind w:left="2832" w:firstLine="708"/>
        <w:rPr>
          <w:sz w:val="22"/>
          <w:szCs w:val="22"/>
        </w:rPr>
      </w:pPr>
      <w:proofErr w:type="gramStart"/>
      <w:r w:rsidRPr="001B14E0">
        <w:rPr>
          <w:sz w:val="22"/>
          <w:szCs w:val="22"/>
        </w:rPr>
        <w:t>cena</w:t>
      </w:r>
      <w:proofErr w:type="gramEnd"/>
      <w:r w:rsidRPr="001B14E0">
        <w:rPr>
          <w:sz w:val="22"/>
          <w:szCs w:val="22"/>
        </w:rPr>
        <w:t xml:space="preserve"> oferty ocenianej </w:t>
      </w:r>
    </w:p>
    <w:p w14:paraId="53B9A5AB" w14:textId="77777777" w:rsidR="009C2458" w:rsidRPr="001B14E0" w:rsidRDefault="009C2458" w:rsidP="001B14E0">
      <w:pPr>
        <w:pStyle w:val="Default"/>
        <w:ind w:left="2832" w:firstLine="708"/>
        <w:rPr>
          <w:sz w:val="22"/>
          <w:szCs w:val="22"/>
        </w:rPr>
      </w:pPr>
    </w:p>
    <w:p w14:paraId="22D2A102" w14:textId="56B38758" w:rsidR="002B5C5A" w:rsidRDefault="002B5C5A" w:rsidP="00D85AD9">
      <w:pPr>
        <w:numPr>
          <w:ilvl w:val="6"/>
          <w:numId w:val="12"/>
        </w:numPr>
        <w:tabs>
          <w:tab w:val="num" w:pos="426"/>
        </w:tabs>
        <w:spacing w:after="0" w:line="240" w:lineRule="auto"/>
        <w:ind w:left="426" w:hanging="426"/>
        <w:jc w:val="both"/>
        <w:rPr>
          <w:rFonts w:ascii="Times New Roman" w:hAnsi="Times New Roman" w:cs="Times New Roman"/>
        </w:rPr>
      </w:pPr>
      <w:r w:rsidRPr="001B14E0">
        <w:rPr>
          <w:rFonts w:ascii="Times New Roman" w:hAnsi="Times New Roman" w:cs="Times New Roman"/>
          <w:color w:val="000000" w:themeColor="text1"/>
        </w:rPr>
        <w:t>W kryterium 2 „</w:t>
      </w:r>
      <w:r w:rsidRPr="001B14E0">
        <w:rPr>
          <w:rFonts w:ascii="Times New Roman" w:hAnsi="Times New Roman" w:cs="Times New Roman"/>
          <w:b/>
          <w:bCs/>
          <w:i/>
        </w:rPr>
        <w:t>Propozycja scenariusza warsztatu strategicznego</w:t>
      </w:r>
      <w:r w:rsidRPr="001B14E0">
        <w:rPr>
          <w:rFonts w:ascii="Times New Roman" w:hAnsi="Times New Roman" w:cs="Times New Roman"/>
          <w:b/>
          <w:bCs/>
        </w:rPr>
        <w:t>”</w:t>
      </w:r>
      <w:r w:rsidRPr="001B14E0">
        <w:rPr>
          <w:rFonts w:ascii="Times New Roman" w:hAnsi="Times New Roman" w:cs="Times New Roman"/>
        </w:rPr>
        <w:t xml:space="preserve"> punkty zostaną przyznane każdej ofercie zgodnie z oceną ekspercką, w ramach której oceniana będzie propozycja scenariusza warsztatu </w:t>
      </w:r>
      <w:r w:rsidRPr="001B14E0">
        <w:rPr>
          <w:rFonts w:ascii="Times New Roman" w:eastAsia="Times New Roman" w:hAnsi="Times New Roman" w:cs="Times New Roman"/>
          <w:lang w:eastAsia="pl-PL"/>
        </w:rPr>
        <w:t>strategicznego</w:t>
      </w:r>
      <w:r w:rsidRPr="001B14E0">
        <w:rPr>
          <w:rFonts w:ascii="Times New Roman" w:hAnsi="Times New Roman" w:cs="Times New Roman"/>
          <w:b/>
          <w:bCs/>
        </w:rPr>
        <w:t xml:space="preserve"> </w:t>
      </w:r>
      <w:r w:rsidRPr="001B14E0">
        <w:rPr>
          <w:rFonts w:ascii="Times New Roman" w:hAnsi="Times New Roman" w:cs="Times New Roman"/>
        </w:rPr>
        <w:t xml:space="preserve">przewidzianego dla </w:t>
      </w:r>
      <w:proofErr w:type="gramStart"/>
      <w:r w:rsidRPr="001B14E0">
        <w:rPr>
          <w:rFonts w:ascii="Times New Roman" w:hAnsi="Times New Roman" w:cs="Times New Roman"/>
        </w:rPr>
        <w:t>etapu 1  Zrozumienie</w:t>
      </w:r>
      <w:proofErr w:type="gramEnd"/>
      <w:r w:rsidRPr="001B14E0">
        <w:rPr>
          <w:rFonts w:ascii="Times New Roman" w:hAnsi="Times New Roman" w:cs="Times New Roman"/>
        </w:rPr>
        <w:t>. Propozycja scenariusza warsztatu strategicznego przedstawiona w danej ofercie będzie oceniana na tle propozycji zawartych w pozostałych ofertach.</w:t>
      </w:r>
    </w:p>
    <w:p w14:paraId="17B660A3" w14:textId="77777777" w:rsidR="00D85AD9" w:rsidRPr="001B14E0" w:rsidRDefault="00D85AD9" w:rsidP="00D85AD9">
      <w:pPr>
        <w:tabs>
          <w:tab w:val="num" w:pos="5040"/>
        </w:tabs>
        <w:spacing w:after="0" w:line="240" w:lineRule="auto"/>
        <w:ind w:left="426"/>
        <w:jc w:val="both"/>
        <w:rPr>
          <w:rFonts w:ascii="Times New Roman" w:hAnsi="Times New Roman" w:cs="Times New Roman"/>
        </w:rPr>
      </w:pPr>
    </w:p>
    <w:p w14:paraId="0577909D" w14:textId="1783D0B6" w:rsidR="002B5C5A" w:rsidRPr="001B14E0" w:rsidRDefault="002B5C5A" w:rsidP="001B14E0">
      <w:pPr>
        <w:spacing w:after="0" w:line="240" w:lineRule="auto"/>
        <w:ind w:left="426"/>
        <w:jc w:val="both"/>
        <w:rPr>
          <w:rFonts w:ascii="Times New Roman" w:hAnsi="Times New Roman" w:cs="Times New Roman"/>
        </w:rPr>
      </w:pPr>
      <w:r w:rsidRPr="001B14E0">
        <w:rPr>
          <w:rFonts w:ascii="Times New Roman" w:hAnsi="Times New Roman" w:cs="Times New Roman"/>
        </w:rPr>
        <w:t>Oferta w ramach tego kryter</w:t>
      </w:r>
      <w:r w:rsidR="009C2458">
        <w:rPr>
          <w:rFonts w:ascii="Times New Roman" w:hAnsi="Times New Roman" w:cs="Times New Roman"/>
        </w:rPr>
        <w:t>ium, może maksymalnie otrzymać 4</w:t>
      </w:r>
      <w:r w:rsidRPr="001B14E0">
        <w:rPr>
          <w:rFonts w:ascii="Times New Roman" w:hAnsi="Times New Roman" w:cs="Times New Roman"/>
        </w:rPr>
        <w:t xml:space="preserve">0 pkt. Ocenie podlegać będą następujące aspekty: </w:t>
      </w:r>
    </w:p>
    <w:p w14:paraId="56F38411" w14:textId="305BBBE8" w:rsidR="002B5C5A" w:rsidRPr="001B14E0" w:rsidRDefault="002B5C5A" w:rsidP="001B14E0">
      <w:pPr>
        <w:pStyle w:val="Akapitzlist"/>
        <w:numPr>
          <w:ilvl w:val="1"/>
          <w:numId w:val="36"/>
        </w:numPr>
        <w:spacing w:after="0" w:line="240" w:lineRule="auto"/>
        <w:ind w:left="709" w:hanging="283"/>
        <w:jc w:val="both"/>
        <w:rPr>
          <w:rFonts w:ascii="Times New Roman" w:hAnsi="Times New Roman" w:cs="Times New Roman"/>
        </w:rPr>
      </w:pPr>
      <w:proofErr w:type="gramStart"/>
      <w:r w:rsidRPr="001B14E0">
        <w:rPr>
          <w:rFonts w:ascii="Times New Roman" w:hAnsi="Times New Roman" w:cs="Times New Roman"/>
        </w:rPr>
        <w:t>dopasowanie</w:t>
      </w:r>
      <w:proofErr w:type="gramEnd"/>
      <w:r w:rsidRPr="001B14E0">
        <w:rPr>
          <w:rFonts w:ascii="Times New Roman" w:hAnsi="Times New Roman" w:cs="Times New Roman"/>
        </w:rPr>
        <w:t xml:space="preserve"> do charakteru i zakresu zamówienia – ocenie będzie podlegał </w:t>
      </w:r>
      <w:r w:rsidRPr="001B14E0">
        <w:rPr>
          <w:rFonts w:ascii="Times New Roman" w:hAnsi="Times New Roman" w:cs="Times New Roman"/>
        </w:rPr>
        <w:br/>
        <w:t>w szczególności stopień uwzględnienia specyfiki zamówienia, w tym przyjętej przez Zamawiającego metodologii realizacji zamówienia, przedstawionej w OPZ. Każdy z członków Komisji przetargowej może przyznać 0 pkt</w:t>
      </w:r>
      <w:r w:rsidR="00DD7AAE">
        <w:rPr>
          <w:rFonts w:ascii="Times New Roman" w:hAnsi="Times New Roman" w:cs="Times New Roman"/>
        </w:rPr>
        <w:t>.</w:t>
      </w:r>
      <w:r w:rsidRPr="001B14E0">
        <w:rPr>
          <w:rFonts w:ascii="Times New Roman" w:hAnsi="Times New Roman" w:cs="Times New Roman"/>
        </w:rPr>
        <w:t xml:space="preserve"> albo 5 pkt</w:t>
      </w:r>
      <w:r w:rsidR="00DD7AAE">
        <w:rPr>
          <w:rFonts w:ascii="Times New Roman" w:hAnsi="Times New Roman" w:cs="Times New Roman"/>
        </w:rPr>
        <w:t>.</w:t>
      </w:r>
      <w:r w:rsidRPr="001B14E0">
        <w:rPr>
          <w:rFonts w:ascii="Times New Roman" w:hAnsi="Times New Roman" w:cs="Times New Roman"/>
        </w:rPr>
        <w:t xml:space="preserve"> albo 10 pkt</w:t>
      </w:r>
      <w:r w:rsidR="00DD7AAE">
        <w:rPr>
          <w:rFonts w:ascii="Times New Roman" w:hAnsi="Times New Roman" w:cs="Times New Roman"/>
        </w:rPr>
        <w:t>.</w:t>
      </w:r>
      <w:r w:rsidRPr="001B14E0">
        <w:rPr>
          <w:rFonts w:ascii="Times New Roman" w:hAnsi="Times New Roman" w:cs="Times New Roman"/>
        </w:rPr>
        <w:t>, w następujący sposób:</w:t>
      </w:r>
    </w:p>
    <w:p w14:paraId="571E6062" w14:textId="77777777" w:rsidR="002B5C5A" w:rsidRPr="001B14E0" w:rsidRDefault="002B5C5A" w:rsidP="001B14E0">
      <w:pPr>
        <w:pStyle w:val="Akapitzlist"/>
        <w:spacing w:after="0" w:line="240" w:lineRule="auto"/>
        <w:ind w:left="426"/>
        <w:jc w:val="both"/>
        <w:rPr>
          <w:rFonts w:ascii="Times New Roman" w:hAnsi="Times New Roman" w:cs="Times New Roman"/>
        </w:rPr>
      </w:pPr>
    </w:p>
    <w:p w14:paraId="43647222" w14:textId="4A4492AA" w:rsidR="002B5C5A" w:rsidRPr="001B14E0" w:rsidRDefault="002B5C5A" w:rsidP="001B14E0">
      <w:pPr>
        <w:pStyle w:val="Akapitzlist"/>
        <w:spacing w:after="0" w:line="240" w:lineRule="auto"/>
        <w:ind w:left="708"/>
        <w:jc w:val="both"/>
        <w:rPr>
          <w:rFonts w:ascii="Times New Roman" w:hAnsi="Times New Roman" w:cs="Times New Roman"/>
        </w:rPr>
      </w:pPr>
      <w:r w:rsidRPr="001B14E0">
        <w:rPr>
          <w:rFonts w:ascii="Times New Roman" w:hAnsi="Times New Roman" w:cs="Times New Roman"/>
        </w:rPr>
        <w:t xml:space="preserve">0 </w:t>
      </w:r>
      <w:proofErr w:type="gramStart"/>
      <w:r w:rsidRPr="001B14E0">
        <w:rPr>
          <w:rFonts w:ascii="Times New Roman" w:hAnsi="Times New Roman" w:cs="Times New Roman"/>
        </w:rPr>
        <w:t>pkt</w:t>
      </w:r>
      <w:r w:rsidR="00DD7AAE">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scenariusza warsztatu strategicznego nie spełnia wymagań dotyczących dopasowania do charakteru i zakresu zamówienia,</w:t>
      </w:r>
    </w:p>
    <w:p w14:paraId="7F7B56B8" w14:textId="43BB665D" w:rsidR="002B5C5A" w:rsidRPr="001B14E0" w:rsidRDefault="002B5C5A" w:rsidP="001B14E0">
      <w:pPr>
        <w:spacing w:after="0" w:line="240" w:lineRule="auto"/>
        <w:ind w:left="708"/>
        <w:jc w:val="both"/>
        <w:rPr>
          <w:rFonts w:ascii="Times New Roman" w:hAnsi="Times New Roman" w:cs="Times New Roman"/>
        </w:rPr>
      </w:pPr>
      <w:r w:rsidRPr="001B14E0">
        <w:rPr>
          <w:rFonts w:ascii="Times New Roman" w:hAnsi="Times New Roman" w:cs="Times New Roman"/>
        </w:rPr>
        <w:t>5 pkt</w:t>
      </w:r>
      <w:r w:rsidR="00DD7AAE">
        <w:rPr>
          <w:rFonts w:ascii="Times New Roman" w:hAnsi="Times New Roman" w:cs="Times New Roman"/>
        </w:rPr>
        <w:t>.</w:t>
      </w:r>
      <w:r w:rsidRPr="001B14E0">
        <w:rPr>
          <w:rFonts w:ascii="Times New Roman" w:hAnsi="Times New Roman" w:cs="Times New Roman"/>
        </w:rPr>
        <w:t xml:space="preserve"> jeśli </w:t>
      </w:r>
      <w:proofErr w:type="gramStart"/>
      <w:r w:rsidRPr="001B14E0">
        <w:rPr>
          <w:rFonts w:ascii="Times New Roman" w:hAnsi="Times New Roman" w:cs="Times New Roman"/>
        </w:rPr>
        <w:t>propozycja  scenariusza</w:t>
      </w:r>
      <w:proofErr w:type="gramEnd"/>
      <w:r w:rsidRPr="001B14E0">
        <w:rPr>
          <w:rFonts w:ascii="Times New Roman" w:hAnsi="Times New Roman" w:cs="Times New Roman"/>
        </w:rPr>
        <w:t xml:space="preserve"> warsztatu strategicznego częściowo spełnia wymagania dotyczące dopasowania do charakteru i zakresu zamówienia,</w:t>
      </w:r>
    </w:p>
    <w:p w14:paraId="39BABEEA" w14:textId="0752D920" w:rsidR="002B5C5A" w:rsidRDefault="002B5C5A" w:rsidP="001B14E0">
      <w:pPr>
        <w:spacing w:after="0" w:line="240" w:lineRule="auto"/>
        <w:ind w:left="708"/>
        <w:jc w:val="both"/>
        <w:rPr>
          <w:rFonts w:ascii="Times New Roman" w:hAnsi="Times New Roman" w:cs="Times New Roman"/>
        </w:rPr>
      </w:pPr>
      <w:r w:rsidRPr="001B14E0">
        <w:rPr>
          <w:rFonts w:ascii="Times New Roman" w:hAnsi="Times New Roman" w:cs="Times New Roman"/>
        </w:rPr>
        <w:t xml:space="preserve">10 </w:t>
      </w:r>
      <w:proofErr w:type="gramStart"/>
      <w:r w:rsidRPr="001B14E0">
        <w:rPr>
          <w:rFonts w:ascii="Times New Roman" w:hAnsi="Times New Roman" w:cs="Times New Roman"/>
        </w:rPr>
        <w:t>pkt</w:t>
      </w:r>
      <w:r w:rsidR="00DD7AAE">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scenariusza warsztatu strategicznego w największym stopniu spełnia wymagania dotyczące dopasowania do charakteru i zakresu zamówienia.</w:t>
      </w:r>
    </w:p>
    <w:p w14:paraId="390E3646" w14:textId="77777777" w:rsidR="001B14E0" w:rsidRPr="001B14E0" w:rsidRDefault="001B14E0" w:rsidP="001B14E0">
      <w:pPr>
        <w:spacing w:after="0" w:line="240" w:lineRule="auto"/>
        <w:jc w:val="both"/>
        <w:rPr>
          <w:rFonts w:ascii="Times New Roman" w:hAnsi="Times New Roman" w:cs="Times New Roman"/>
        </w:rPr>
      </w:pPr>
    </w:p>
    <w:p w14:paraId="4C3AEA67" w14:textId="2E16B5C8" w:rsidR="002B5C5A" w:rsidRPr="001B14E0" w:rsidRDefault="002B5C5A" w:rsidP="001B14E0">
      <w:pPr>
        <w:pStyle w:val="Akapitzlist"/>
        <w:numPr>
          <w:ilvl w:val="1"/>
          <w:numId w:val="36"/>
        </w:numPr>
        <w:spacing w:after="0" w:line="240" w:lineRule="auto"/>
        <w:ind w:left="709" w:hanging="283"/>
        <w:jc w:val="both"/>
        <w:rPr>
          <w:rFonts w:ascii="Times New Roman" w:hAnsi="Times New Roman" w:cs="Times New Roman"/>
        </w:rPr>
      </w:pPr>
      <w:proofErr w:type="gramStart"/>
      <w:r w:rsidRPr="001B14E0">
        <w:rPr>
          <w:rFonts w:ascii="Times New Roman" w:hAnsi="Times New Roman" w:cs="Times New Roman"/>
        </w:rPr>
        <w:t>dopasowanie</w:t>
      </w:r>
      <w:proofErr w:type="gramEnd"/>
      <w:r w:rsidRPr="001B14E0">
        <w:rPr>
          <w:rFonts w:ascii="Times New Roman" w:hAnsi="Times New Roman" w:cs="Times New Roman"/>
        </w:rPr>
        <w:t xml:space="preserve"> do wskazanego przez Zamawiającego obszaru, którego będzie dotyczył instrument wsparcia – ocenie będzie podlegał w szczególności stopień uwzględnienia specyfiki obszaru. Każdy z członków Komisji przetargowej może przyznać 0 pkt</w:t>
      </w:r>
      <w:r w:rsidR="00DD7AAE">
        <w:rPr>
          <w:rFonts w:ascii="Times New Roman" w:hAnsi="Times New Roman" w:cs="Times New Roman"/>
        </w:rPr>
        <w:t>.</w:t>
      </w:r>
      <w:r w:rsidRPr="001B14E0">
        <w:rPr>
          <w:rFonts w:ascii="Times New Roman" w:hAnsi="Times New Roman" w:cs="Times New Roman"/>
        </w:rPr>
        <w:t xml:space="preserve"> albo 5 pkt</w:t>
      </w:r>
      <w:r w:rsidR="00DD7AAE">
        <w:rPr>
          <w:rFonts w:ascii="Times New Roman" w:hAnsi="Times New Roman" w:cs="Times New Roman"/>
        </w:rPr>
        <w:t>.</w:t>
      </w:r>
      <w:r w:rsidRPr="001B14E0">
        <w:rPr>
          <w:rFonts w:ascii="Times New Roman" w:hAnsi="Times New Roman" w:cs="Times New Roman"/>
        </w:rPr>
        <w:t xml:space="preserve"> albo 10 pkt</w:t>
      </w:r>
      <w:r w:rsidR="00DD7AAE">
        <w:rPr>
          <w:rFonts w:ascii="Times New Roman" w:hAnsi="Times New Roman" w:cs="Times New Roman"/>
        </w:rPr>
        <w:t>.</w:t>
      </w:r>
      <w:r w:rsidRPr="001B14E0">
        <w:rPr>
          <w:rFonts w:ascii="Times New Roman" w:hAnsi="Times New Roman" w:cs="Times New Roman"/>
        </w:rPr>
        <w:t>, w następujący sposób:</w:t>
      </w:r>
    </w:p>
    <w:p w14:paraId="0B3F51A1" w14:textId="77777777" w:rsidR="002B5C5A" w:rsidRPr="001B14E0" w:rsidRDefault="002B5C5A" w:rsidP="001B14E0">
      <w:pPr>
        <w:pStyle w:val="Akapitzlist"/>
        <w:spacing w:after="0" w:line="240" w:lineRule="auto"/>
        <w:ind w:left="426"/>
        <w:jc w:val="both"/>
        <w:rPr>
          <w:rFonts w:ascii="Times New Roman" w:hAnsi="Times New Roman" w:cs="Times New Roman"/>
        </w:rPr>
      </w:pPr>
    </w:p>
    <w:p w14:paraId="172B49A9" w14:textId="38488BB4" w:rsidR="002B5C5A" w:rsidRPr="001B14E0" w:rsidRDefault="002B5C5A" w:rsidP="001B14E0">
      <w:pPr>
        <w:pStyle w:val="Akapitzlist"/>
        <w:spacing w:after="0" w:line="240" w:lineRule="auto"/>
        <w:ind w:left="709"/>
        <w:jc w:val="both"/>
        <w:rPr>
          <w:rFonts w:ascii="Times New Roman" w:hAnsi="Times New Roman" w:cs="Times New Roman"/>
        </w:rPr>
      </w:pPr>
      <w:r w:rsidRPr="001B14E0">
        <w:rPr>
          <w:rFonts w:ascii="Times New Roman" w:hAnsi="Times New Roman" w:cs="Times New Roman"/>
        </w:rPr>
        <w:t xml:space="preserve">0 </w:t>
      </w:r>
      <w:proofErr w:type="gramStart"/>
      <w:r w:rsidRPr="001B14E0">
        <w:rPr>
          <w:rFonts w:ascii="Times New Roman" w:hAnsi="Times New Roman" w:cs="Times New Roman"/>
        </w:rPr>
        <w:t>pkt</w:t>
      </w:r>
      <w:r w:rsidR="00DD7AAE">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scenariusza warsztatu strategicznego nie spełnia wymagań dotyczących dopasowania do wskazanego przez Zamawiającego obszaru, którego będzie dotyczył instrument wsparcia,</w:t>
      </w:r>
    </w:p>
    <w:p w14:paraId="72B58666" w14:textId="77777777" w:rsidR="002B5C5A" w:rsidRPr="001B14E0" w:rsidRDefault="002B5C5A" w:rsidP="001B14E0">
      <w:pPr>
        <w:pStyle w:val="Akapitzlist"/>
        <w:spacing w:after="0" w:line="240" w:lineRule="auto"/>
        <w:ind w:left="709"/>
        <w:jc w:val="both"/>
        <w:rPr>
          <w:rFonts w:ascii="Times New Roman" w:hAnsi="Times New Roman" w:cs="Times New Roman"/>
        </w:rPr>
      </w:pPr>
    </w:p>
    <w:p w14:paraId="38F1E520" w14:textId="52244E42" w:rsidR="002B5C5A" w:rsidRPr="001B14E0" w:rsidRDefault="002B5C5A" w:rsidP="001B14E0">
      <w:pPr>
        <w:pStyle w:val="Akapitzlist"/>
        <w:spacing w:after="0" w:line="240" w:lineRule="auto"/>
        <w:ind w:left="709"/>
        <w:jc w:val="both"/>
        <w:rPr>
          <w:rFonts w:ascii="Times New Roman" w:hAnsi="Times New Roman" w:cs="Times New Roman"/>
        </w:rPr>
      </w:pPr>
      <w:r w:rsidRPr="001B14E0">
        <w:rPr>
          <w:rFonts w:ascii="Times New Roman" w:hAnsi="Times New Roman" w:cs="Times New Roman"/>
        </w:rPr>
        <w:t xml:space="preserve">5 </w:t>
      </w:r>
      <w:proofErr w:type="gramStart"/>
      <w:r w:rsidRPr="001B14E0">
        <w:rPr>
          <w:rFonts w:ascii="Times New Roman" w:hAnsi="Times New Roman" w:cs="Times New Roman"/>
        </w:rPr>
        <w:t>pkt</w:t>
      </w:r>
      <w:r w:rsidR="00DD7AAE">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scenariusza warsztatu strategicznego częściowo spełnia wymagania dotyczące dopasowania do wskazanego przez Zamawiającego obszaru, którego będzie dotyczył instrument wsparcia,</w:t>
      </w:r>
    </w:p>
    <w:p w14:paraId="32EFD005" w14:textId="77777777" w:rsidR="002B5C5A" w:rsidRPr="001B14E0" w:rsidRDefault="002B5C5A" w:rsidP="001B14E0">
      <w:pPr>
        <w:pStyle w:val="Akapitzlist"/>
        <w:spacing w:after="0" w:line="240" w:lineRule="auto"/>
        <w:ind w:left="709"/>
        <w:jc w:val="both"/>
        <w:rPr>
          <w:rFonts w:ascii="Times New Roman" w:hAnsi="Times New Roman" w:cs="Times New Roman"/>
        </w:rPr>
      </w:pPr>
    </w:p>
    <w:p w14:paraId="350C3006" w14:textId="55DB19F5" w:rsidR="002B5C5A" w:rsidRPr="001B14E0" w:rsidRDefault="002B5C5A" w:rsidP="001B14E0">
      <w:pPr>
        <w:pStyle w:val="Akapitzlist"/>
        <w:spacing w:after="0" w:line="240" w:lineRule="auto"/>
        <w:ind w:left="709"/>
        <w:jc w:val="both"/>
        <w:rPr>
          <w:rFonts w:ascii="Times New Roman" w:hAnsi="Times New Roman" w:cs="Times New Roman"/>
        </w:rPr>
      </w:pPr>
      <w:r w:rsidRPr="001B14E0">
        <w:rPr>
          <w:rFonts w:ascii="Times New Roman" w:hAnsi="Times New Roman" w:cs="Times New Roman"/>
        </w:rPr>
        <w:t xml:space="preserve">10 </w:t>
      </w:r>
      <w:proofErr w:type="gramStart"/>
      <w:r w:rsidRPr="001B14E0">
        <w:rPr>
          <w:rFonts w:ascii="Times New Roman" w:hAnsi="Times New Roman" w:cs="Times New Roman"/>
        </w:rPr>
        <w:t>pkt</w:t>
      </w:r>
      <w:r w:rsidR="00DD7AAE">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scenariusza warsztatu strategicznego w największym stopniu spełnia wymagania dotyczące dopasowania do wskazanego przez Zamawiającego obszaru, którego będzie dotyczył instrument wsparcia.</w:t>
      </w:r>
    </w:p>
    <w:p w14:paraId="2F9B38B6" w14:textId="77777777" w:rsidR="002B5C5A" w:rsidRPr="001B14E0" w:rsidRDefault="002B5C5A" w:rsidP="001B14E0">
      <w:pPr>
        <w:pStyle w:val="Akapitzlist"/>
        <w:spacing w:after="0" w:line="240" w:lineRule="auto"/>
        <w:ind w:left="426"/>
        <w:jc w:val="both"/>
        <w:rPr>
          <w:rFonts w:ascii="Times New Roman" w:hAnsi="Times New Roman" w:cs="Times New Roman"/>
        </w:rPr>
      </w:pPr>
    </w:p>
    <w:p w14:paraId="70DB727C" w14:textId="694902C7" w:rsidR="002B5C5A" w:rsidRPr="001B14E0" w:rsidRDefault="002B5C5A" w:rsidP="001B14E0">
      <w:pPr>
        <w:pStyle w:val="Akapitzlist"/>
        <w:numPr>
          <w:ilvl w:val="1"/>
          <w:numId w:val="36"/>
        </w:numPr>
        <w:spacing w:after="0" w:line="240" w:lineRule="auto"/>
        <w:ind w:left="709" w:hanging="283"/>
        <w:jc w:val="both"/>
        <w:rPr>
          <w:rFonts w:ascii="Times New Roman" w:hAnsi="Times New Roman" w:cs="Times New Roman"/>
        </w:rPr>
      </w:pPr>
      <w:proofErr w:type="gramStart"/>
      <w:r w:rsidRPr="001B14E0">
        <w:rPr>
          <w:rFonts w:ascii="Times New Roman" w:hAnsi="Times New Roman" w:cs="Times New Roman"/>
        </w:rPr>
        <w:t>trafność</w:t>
      </w:r>
      <w:proofErr w:type="gramEnd"/>
      <w:r w:rsidRPr="001B14E0">
        <w:rPr>
          <w:rFonts w:ascii="Times New Roman" w:hAnsi="Times New Roman" w:cs="Times New Roman"/>
        </w:rPr>
        <w:t xml:space="preserve"> doboru metod facylitacji warsztatu oraz narzędzi i technik, które mają być zastosowane do jego przeprowadzenia – ocenie będzie podlegało w szczególności, w jakim stopniu zaproponowane metody facylitacji warsztatu oraz narzędzia i techniki pozwolą na zidentyfikowanie oraz uzgodnienie najważniejszych problemów głównych grup </w:t>
      </w:r>
      <w:r w:rsidR="001B14E0">
        <w:rPr>
          <w:rFonts w:ascii="Times New Roman" w:hAnsi="Times New Roman" w:cs="Times New Roman"/>
        </w:rPr>
        <w:t>i</w:t>
      </w:r>
      <w:r w:rsidRPr="001B14E0">
        <w:rPr>
          <w:rFonts w:ascii="Times New Roman" w:hAnsi="Times New Roman" w:cs="Times New Roman"/>
        </w:rPr>
        <w:t>nteresariuszy, których rozwiązaniu posłuży instrument wsparcia. Każdy z członków Komisji przetargowej może przyznać 0 pkt</w:t>
      </w:r>
      <w:r w:rsidR="00864D89">
        <w:rPr>
          <w:rFonts w:ascii="Times New Roman" w:hAnsi="Times New Roman" w:cs="Times New Roman"/>
        </w:rPr>
        <w:t>.</w:t>
      </w:r>
      <w:r w:rsidRPr="001B14E0">
        <w:rPr>
          <w:rFonts w:ascii="Times New Roman" w:hAnsi="Times New Roman" w:cs="Times New Roman"/>
        </w:rPr>
        <w:t xml:space="preserve"> albo </w:t>
      </w:r>
      <w:r w:rsidR="009C2458">
        <w:rPr>
          <w:rFonts w:ascii="Times New Roman" w:hAnsi="Times New Roman" w:cs="Times New Roman"/>
        </w:rPr>
        <w:t>10 pkt</w:t>
      </w:r>
      <w:r w:rsidR="00864D89">
        <w:rPr>
          <w:rFonts w:ascii="Times New Roman" w:hAnsi="Times New Roman" w:cs="Times New Roman"/>
        </w:rPr>
        <w:t>.</w:t>
      </w:r>
      <w:r w:rsidR="009C2458">
        <w:rPr>
          <w:rFonts w:ascii="Times New Roman" w:hAnsi="Times New Roman" w:cs="Times New Roman"/>
        </w:rPr>
        <w:t xml:space="preserve"> albo 2</w:t>
      </w:r>
      <w:r w:rsidRPr="001B14E0">
        <w:rPr>
          <w:rFonts w:ascii="Times New Roman" w:hAnsi="Times New Roman" w:cs="Times New Roman"/>
        </w:rPr>
        <w:t>0 pkt</w:t>
      </w:r>
      <w:r w:rsidR="00864D89">
        <w:rPr>
          <w:rFonts w:ascii="Times New Roman" w:hAnsi="Times New Roman" w:cs="Times New Roman"/>
        </w:rPr>
        <w:t>.</w:t>
      </w:r>
      <w:r w:rsidRPr="001B14E0">
        <w:rPr>
          <w:rFonts w:ascii="Times New Roman" w:hAnsi="Times New Roman" w:cs="Times New Roman"/>
        </w:rPr>
        <w:t>, w następujący sposób:</w:t>
      </w:r>
    </w:p>
    <w:p w14:paraId="2DC3ED1E" w14:textId="77777777" w:rsidR="002B5C5A" w:rsidRPr="001B14E0" w:rsidRDefault="002B5C5A" w:rsidP="001B14E0">
      <w:pPr>
        <w:pStyle w:val="Akapitzlist"/>
        <w:spacing w:after="0" w:line="240" w:lineRule="auto"/>
        <w:ind w:left="426"/>
        <w:jc w:val="both"/>
        <w:rPr>
          <w:rFonts w:ascii="Times New Roman" w:hAnsi="Times New Roman" w:cs="Times New Roman"/>
        </w:rPr>
      </w:pPr>
    </w:p>
    <w:p w14:paraId="506C6B4B" w14:textId="30FC7D36" w:rsidR="002B5C5A" w:rsidRPr="001B14E0" w:rsidRDefault="002B5C5A" w:rsidP="001B14E0">
      <w:pPr>
        <w:pStyle w:val="Akapitzlist"/>
        <w:spacing w:after="0" w:line="240" w:lineRule="auto"/>
        <w:ind w:left="709"/>
        <w:jc w:val="both"/>
        <w:rPr>
          <w:rFonts w:ascii="Times New Roman" w:hAnsi="Times New Roman" w:cs="Times New Roman"/>
        </w:rPr>
      </w:pPr>
      <w:r w:rsidRPr="001B14E0">
        <w:rPr>
          <w:rFonts w:ascii="Times New Roman" w:hAnsi="Times New Roman" w:cs="Times New Roman"/>
        </w:rPr>
        <w:lastRenderedPageBreak/>
        <w:t xml:space="preserve">0 </w:t>
      </w:r>
      <w:proofErr w:type="gramStart"/>
      <w:r w:rsidRPr="001B14E0">
        <w:rPr>
          <w:rFonts w:ascii="Times New Roman" w:hAnsi="Times New Roman" w:cs="Times New Roman"/>
        </w:rPr>
        <w:t>pkt</w:t>
      </w:r>
      <w:r w:rsidR="00864D89">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scenariusza warsztatu strategicznego nie spełnia wymagań dotyczących trafności doboru metod facylitacji warsztatu oraz narzędzi i technik, które mają być zastosowane do jego przeprowadzenia,</w:t>
      </w:r>
    </w:p>
    <w:p w14:paraId="6A5CFC74" w14:textId="77777777" w:rsidR="002B5C5A" w:rsidRPr="001B14E0" w:rsidRDefault="002B5C5A" w:rsidP="001B14E0">
      <w:pPr>
        <w:pStyle w:val="Akapitzlist"/>
        <w:spacing w:after="0" w:line="240" w:lineRule="auto"/>
        <w:ind w:left="709"/>
        <w:jc w:val="both"/>
        <w:rPr>
          <w:rFonts w:ascii="Times New Roman" w:hAnsi="Times New Roman" w:cs="Times New Roman"/>
        </w:rPr>
      </w:pPr>
    </w:p>
    <w:p w14:paraId="0C4DD0AD" w14:textId="615C5030" w:rsidR="002B5C5A" w:rsidRPr="001B14E0" w:rsidRDefault="009C2458" w:rsidP="001B14E0">
      <w:pPr>
        <w:pStyle w:val="Akapitzlist"/>
        <w:spacing w:after="0" w:line="240" w:lineRule="auto"/>
        <w:ind w:left="709"/>
        <w:jc w:val="both"/>
        <w:rPr>
          <w:rFonts w:ascii="Times New Roman" w:hAnsi="Times New Roman" w:cs="Times New Roman"/>
        </w:rPr>
      </w:pPr>
      <w:r>
        <w:rPr>
          <w:rFonts w:ascii="Times New Roman" w:hAnsi="Times New Roman" w:cs="Times New Roman"/>
        </w:rPr>
        <w:t>10</w:t>
      </w:r>
      <w:r w:rsidR="002B5C5A" w:rsidRPr="001B14E0">
        <w:rPr>
          <w:rFonts w:ascii="Times New Roman" w:hAnsi="Times New Roman" w:cs="Times New Roman"/>
        </w:rPr>
        <w:t xml:space="preserve"> </w:t>
      </w:r>
      <w:proofErr w:type="gramStart"/>
      <w:r w:rsidR="002B5C5A" w:rsidRPr="001B14E0">
        <w:rPr>
          <w:rFonts w:ascii="Times New Roman" w:hAnsi="Times New Roman" w:cs="Times New Roman"/>
        </w:rPr>
        <w:t>pkt</w:t>
      </w:r>
      <w:r w:rsidR="00864D89">
        <w:rPr>
          <w:rFonts w:ascii="Times New Roman" w:hAnsi="Times New Roman" w:cs="Times New Roman"/>
        </w:rPr>
        <w:t>.</w:t>
      </w:r>
      <w:r w:rsidR="002B5C5A" w:rsidRPr="001B14E0">
        <w:rPr>
          <w:rFonts w:ascii="Times New Roman" w:hAnsi="Times New Roman" w:cs="Times New Roman"/>
        </w:rPr>
        <w:t xml:space="preserve"> jeśli</w:t>
      </w:r>
      <w:proofErr w:type="gramEnd"/>
      <w:r w:rsidR="002B5C5A" w:rsidRPr="001B14E0">
        <w:rPr>
          <w:rFonts w:ascii="Times New Roman" w:hAnsi="Times New Roman" w:cs="Times New Roman"/>
        </w:rPr>
        <w:t xml:space="preserve"> propozycja scenariusza warsztatu strategicznego częściowo spełnia wymagania dotyczące trafności doboru metod facylitacji warsztatu oraz narzędzi i technik, które mają być zastosowane do jego przeprowadzenia,</w:t>
      </w:r>
    </w:p>
    <w:p w14:paraId="204B2ADB" w14:textId="77777777" w:rsidR="002B5C5A" w:rsidRPr="001B14E0" w:rsidRDefault="002B5C5A" w:rsidP="001B14E0">
      <w:pPr>
        <w:pStyle w:val="Akapitzlist"/>
        <w:spacing w:after="0" w:line="240" w:lineRule="auto"/>
        <w:ind w:left="426"/>
        <w:jc w:val="both"/>
        <w:rPr>
          <w:rFonts w:ascii="Times New Roman" w:hAnsi="Times New Roman" w:cs="Times New Roman"/>
        </w:rPr>
      </w:pPr>
    </w:p>
    <w:p w14:paraId="7EB7DB43" w14:textId="2A3E7C1C" w:rsidR="002B5C5A" w:rsidRPr="001B14E0" w:rsidRDefault="009C2458" w:rsidP="001B14E0">
      <w:pPr>
        <w:pStyle w:val="Akapitzlist"/>
        <w:spacing w:after="0" w:line="240" w:lineRule="auto"/>
        <w:ind w:left="708"/>
        <w:jc w:val="both"/>
        <w:rPr>
          <w:rFonts w:ascii="Times New Roman" w:hAnsi="Times New Roman" w:cs="Times New Roman"/>
        </w:rPr>
      </w:pPr>
      <w:r>
        <w:rPr>
          <w:rFonts w:ascii="Times New Roman" w:hAnsi="Times New Roman" w:cs="Times New Roman"/>
        </w:rPr>
        <w:t>2</w:t>
      </w:r>
      <w:r w:rsidR="002B5C5A" w:rsidRPr="001B14E0">
        <w:rPr>
          <w:rFonts w:ascii="Times New Roman" w:hAnsi="Times New Roman" w:cs="Times New Roman"/>
        </w:rPr>
        <w:t xml:space="preserve">0 </w:t>
      </w:r>
      <w:proofErr w:type="gramStart"/>
      <w:r w:rsidR="002B5C5A" w:rsidRPr="001B14E0">
        <w:rPr>
          <w:rFonts w:ascii="Times New Roman" w:hAnsi="Times New Roman" w:cs="Times New Roman"/>
        </w:rPr>
        <w:t>pkt</w:t>
      </w:r>
      <w:r w:rsidR="00864D89">
        <w:rPr>
          <w:rFonts w:ascii="Times New Roman" w:hAnsi="Times New Roman" w:cs="Times New Roman"/>
        </w:rPr>
        <w:t>.</w:t>
      </w:r>
      <w:r w:rsidR="002B5C5A" w:rsidRPr="001B14E0">
        <w:rPr>
          <w:rFonts w:ascii="Times New Roman" w:hAnsi="Times New Roman" w:cs="Times New Roman"/>
        </w:rPr>
        <w:t xml:space="preserve"> jeśli</w:t>
      </w:r>
      <w:proofErr w:type="gramEnd"/>
      <w:r w:rsidR="002B5C5A" w:rsidRPr="001B14E0">
        <w:rPr>
          <w:rFonts w:ascii="Times New Roman" w:hAnsi="Times New Roman" w:cs="Times New Roman"/>
        </w:rPr>
        <w:t xml:space="preserve"> propozycja scenariusza warsztatu strategicznego</w:t>
      </w:r>
      <w:r w:rsidR="00864D89">
        <w:rPr>
          <w:rFonts w:ascii="Times New Roman" w:hAnsi="Times New Roman" w:cs="Times New Roman"/>
        </w:rPr>
        <w:t xml:space="preserve"> w największym stopniu spełnia </w:t>
      </w:r>
      <w:r w:rsidR="001B14E0">
        <w:rPr>
          <w:rFonts w:ascii="Times New Roman" w:hAnsi="Times New Roman" w:cs="Times New Roman"/>
        </w:rPr>
        <w:t>w</w:t>
      </w:r>
      <w:r w:rsidR="002B5C5A" w:rsidRPr="001B14E0">
        <w:rPr>
          <w:rFonts w:ascii="Times New Roman" w:hAnsi="Times New Roman" w:cs="Times New Roman"/>
        </w:rPr>
        <w:t>ymagania dotyczące trafności doboru metod facylitacji warsztatu oraz narzędzi i technik, które mają być zastosowane do jego przeprowadzenia.</w:t>
      </w:r>
    </w:p>
    <w:p w14:paraId="6E639305" w14:textId="77777777" w:rsidR="002B5C5A" w:rsidRPr="001B14E0" w:rsidRDefault="002B5C5A" w:rsidP="001B14E0">
      <w:pPr>
        <w:pStyle w:val="Akapitzlist"/>
        <w:spacing w:after="0" w:line="240" w:lineRule="auto"/>
        <w:ind w:left="426"/>
        <w:jc w:val="both"/>
        <w:rPr>
          <w:rFonts w:ascii="Times New Roman" w:hAnsi="Times New Roman" w:cs="Times New Roman"/>
        </w:rPr>
      </w:pPr>
    </w:p>
    <w:p w14:paraId="7D0C266A" w14:textId="53E9CB7F" w:rsidR="002B5C5A" w:rsidRPr="001B14E0" w:rsidRDefault="002B5C5A" w:rsidP="001B14E0">
      <w:pPr>
        <w:numPr>
          <w:ilvl w:val="6"/>
          <w:numId w:val="12"/>
        </w:numPr>
        <w:tabs>
          <w:tab w:val="num" w:pos="426"/>
        </w:tabs>
        <w:spacing w:after="0" w:line="240" w:lineRule="auto"/>
        <w:ind w:left="426" w:hanging="426"/>
        <w:jc w:val="both"/>
        <w:rPr>
          <w:rFonts w:ascii="Times New Roman" w:hAnsi="Times New Roman" w:cs="Times New Roman"/>
        </w:rPr>
      </w:pPr>
      <w:r w:rsidRPr="001B14E0">
        <w:rPr>
          <w:rFonts w:ascii="Times New Roman" w:hAnsi="Times New Roman" w:cs="Times New Roman"/>
        </w:rPr>
        <w:t xml:space="preserve">W kryterium 3 </w:t>
      </w:r>
      <w:r w:rsidR="001B14E0">
        <w:rPr>
          <w:rFonts w:ascii="Times New Roman" w:hAnsi="Times New Roman" w:cs="Times New Roman"/>
        </w:rPr>
        <w:t>„</w:t>
      </w:r>
      <w:r w:rsidRPr="001B14E0">
        <w:rPr>
          <w:rFonts w:ascii="Times New Roman" w:hAnsi="Times New Roman" w:cs="Times New Roman"/>
          <w:b/>
          <w:i/>
        </w:rPr>
        <w:t>Propozycja sposobu rekrutacji uczestników warsztatów</w:t>
      </w:r>
      <w:r w:rsidR="001B14E0">
        <w:rPr>
          <w:rFonts w:ascii="Times New Roman" w:hAnsi="Times New Roman" w:cs="Times New Roman"/>
        </w:rPr>
        <w:t xml:space="preserve">” </w:t>
      </w:r>
      <w:r w:rsidRPr="001B14E0">
        <w:rPr>
          <w:rFonts w:ascii="Times New Roman" w:hAnsi="Times New Roman" w:cs="Times New Roman"/>
        </w:rPr>
        <w:t xml:space="preserve">punkty zostaną przyznane każdej </w:t>
      </w:r>
      <w:r w:rsidRPr="001B14E0">
        <w:rPr>
          <w:rFonts w:ascii="Times New Roman" w:hAnsi="Times New Roman" w:cs="Times New Roman"/>
          <w:color w:val="000000" w:themeColor="text1"/>
        </w:rPr>
        <w:t>ofercie</w:t>
      </w:r>
      <w:r w:rsidRPr="001B14E0">
        <w:rPr>
          <w:rFonts w:ascii="Times New Roman" w:hAnsi="Times New Roman" w:cs="Times New Roman"/>
        </w:rPr>
        <w:t xml:space="preserve"> zgodnie z oceną ekspercką, w </w:t>
      </w:r>
      <w:proofErr w:type="gramStart"/>
      <w:r w:rsidRPr="001B14E0">
        <w:rPr>
          <w:rFonts w:ascii="Times New Roman" w:hAnsi="Times New Roman" w:cs="Times New Roman"/>
        </w:rPr>
        <w:t>ramach której</w:t>
      </w:r>
      <w:proofErr w:type="gramEnd"/>
      <w:r w:rsidRPr="001B14E0">
        <w:rPr>
          <w:rFonts w:ascii="Times New Roman" w:hAnsi="Times New Roman" w:cs="Times New Roman"/>
        </w:rPr>
        <w:t xml:space="preserve"> propozycja przedstawiona w danej ofercie będzie oceniana na tle propozycji zawartych w pozostałych ofertach. Oferta w ramach tego kryterium, może maksymalnie otrzymać 20 pkt. Ocenie podlegać będą w szczególności następujące aspekty:</w:t>
      </w:r>
    </w:p>
    <w:p w14:paraId="562ABD99" w14:textId="14051884" w:rsidR="002B5C5A" w:rsidRPr="001B14E0" w:rsidRDefault="002B5C5A" w:rsidP="001B14E0">
      <w:pPr>
        <w:pStyle w:val="Akapitzlist"/>
        <w:numPr>
          <w:ilvl w:val="1"/>
          <w:numId w:val="36"/>
        </w:numPr>
        <w:spacing w:after="0" w:line="240" w:lineRule="auto"/>
        <w:ind w:left="709" w:hanging="283"/>
        <w:jc w:val="both"/>
        <w:rPr>
          <w:rFonts w:ascii="Times New Roman" w:hAnsi="Times New Roman" w:cs="Times New Roman"/>
        </w:rPr>
      </w:pPr>
      <w:proofErr w:type="gramStart"/>
      <w:r w:rsidRPr="001B14E0">
        <w:rPr>
          <w:rFonts w:ascii="Times New Roman" w:hAnsi="Times New Roman" w:cs="Times New Roman"/>
        </w:rPr>
        <w:t>źródła</w:t>
      </w:r>
      <w:proofErr w:type="gramEnd"/>
      <w:r w:rsidRPr="001B14E0">
        <w:rPr>
          <w:rFonts w:ascii="Times New Roman" w:hAnsi="Times New Roman" w:cs="Times New Roman"/>
        </w:rPr>
        <w:t xml:space="preserve"> (bazy) danych potencjalnych uczestników warsztatu – ocenie będzie podlegała </w:t>
      </w:r>
      <w:r w:rsidRPr="001B14E0">
        <w:rPr>
          <w:rFonts w:ascii="Times New Roman" w:hAnsi="Times New Roman" w:cs="Times New Roman"/>
        </w:rPr>
        <w:br/>
        <w:t xml:space="preserve">w szczególności dostępność (tj. możliwość pozyskania i wykorzystania bazy na potrzeby niniejszego zamówienia, z zachowaniem kosztów określonych w ofercie Wykonawcy) źródeł oraz ich adekwatność (tj. możliwość wybrania różnorodnych typów podmiotów, posiadających różne kompetencje, zlokalizowanych w różnych częściach kraju). Każdy </w:t>
      </w:r>
      <w:r w:rsidRPr="001B14E0">
        <w:rPr>
          <w:rFonts w:ascii="Times New Roman" w:hAnsi="Times New Roman" w:cs="Times New Roman"/>
        </w:rPr>
        <w:br/>
        <w:t>z członków Komisji przetargowej może przyznać 0 pkt</w:t>
      </w:r>
      <w:r w:rsidR="00864D89">
        <w:rPr>
          <w:rFonts w:ascii="Times New Roman" w:hAnsi="Times New Roman" w:cs="Times New Roman"/>
        </w:rPr>
        <w:t>.</w:t>
      </w:r>
      <w:r w:rsidRPr="001B14E0">
        <w:rPr>
          <w:rFonts w:ascii="Times New Roman" w:hAnsi="Times New Roman" w:cs="Times New Roman"/>
        </w:rPr>
        <w:t xml:space="preserve"> albo 2,5 pkt</w:t>
      </w:r>
      <w:r w:rsidR="00864D89">
        <w:rPr>
          <w:rFonts w:ascii="Times New Roman" w:hAnsi="Times New Roman" w:cs="Times New Roman"/>
        </w:rPr>
        <w:t>.</w:t>
      </w:r>
      <w:r w:rsidRPr="001B14E0">
        <w:rPr>
          <w:rFonts w:ascii="Times New Roman" w:hAnsi="Times New Roman" w:cs="Times New Roman"/>
        </w:rPr>
        <w:t xml:space="preserve"> albo 5 pkt</w:t>
      </w:r>
      <w:r w:rsidR="00864D89">
        <w:rPr>
          <w:rFonts w:ascii="Times New Roman" w:hAnsi="Times New Roman" w:cs="Times New Roman"/>
        </w:rPr>
        <w:t>.</w:t>
      </w:r>
      <w:r w:rsidRPr="001B14E0">
        <w:rPr>
          <w:rFonts w:ascii="Times New Roman" w:hAnsi="Times New Roman" w:cs="Times New Roman"/>
        </w:rPr>
        <w:t xml:space="preserve">, </w:t>
      </w:r>
      <w:r w:rsidRPr="001B14E0">
        <w:rPr>
          <w:rFonts w:ascii="Times New Roman" w:hAnsi="Times New Roman" w:cs="Times New Roman"/>
        </w:rPr>
        <w:br/>
        <w:t>w następujący sposób:</w:t>
      </w:r>
    </w:p>
    <w:p w14:paraId="40B8719F" w14:textId="77777777" w:rsidR="002B5C5A" w:rsidRPr="001B14E0" w:rsidRDefault="002B5C5A" w:rsidP="001B14E0">
      <w:pPr>
        <w:pStyle w:val="Akapitzlist"/>
        <w:spacing w:after="0" w:line="240" w:lineRule="auto"/>
        <w:ind w:left="426"/>
        <w:jc w:val="both"/>
        <w:rPr>
          <w:rFonts w:ascii="Times New Roman" w:hAnsi="Times New Roman" w:cs="Times New Roman"/>
        </w:rPr>
      </w:pPr>
    </w:p>
    <w:p w14:paraId="7EEBAED5" w14:textId="228A298A" w:rsidR="002B5C5A" w:rsidRPr="001B14E0" w:rsidRDefault="002B5C5A" w:rsidP="001B14E0">
      <w:pPr>
        <w:pStyle w:val="Akapitzlist"/>
        <w:spacing w:after="0" w:line="240" w:lineRule="auto"/>
        <w:ind w:left="709"/>
        <w:jc w:val="both"/>
        <w:rPr>
          <w:rFonts w:ascii="Times New Roman" w:hAnsi="Times New Roman" w:cs="Times New Roman"/>
        </w:rPr>
      </w:pPr>
      <w:r w:rsidRPr="001B14E0">
        <w:rPr>
          <w:rFonts w:ascii="Times New Roman" w:hAnsi="Times New Roman" w:cs="Times New Roman"/>
        </w:rPr>
        <w:t>0 pkt</w:t>
      </w:r>
      <w:r w:rsidR="00864D89">
        <w:rPr>
          <w:rFonts w:ascii="Times New Roman" w:hAnsi="Times New Roman" w:cs="Times New Roman"/>
        </w:rPr>
        <w:t>.</w:t>
      </w:r>
      <w:r w:rsidRPr="001B14E0">
        <w:rPr>
          <w:rFonts w:ascii="Times New Roman" w:hAnsi="Times New Roman" w:cs="Times New Roman"/>
        </w:rPr>
        <w:t xml:space="preserve"> jeśli propozycja sposobu rekrutacji uczestników warsztatów nie spełnia wymagań odnośnie źródeł danych </w:t>
      </w:r>
      <w:proofErr w:type="gramStart"/>
      <w:r w:rsidRPr="001B14E0">
        <w:rPr>
          <w:rFonts w:ascii="Times New Roman" w:hAnsi="Times New Roman" w:cs="Times New Roman"/>
        </w:rPr>
        <w:t>potencjalnych  uczestników</w:t>
      </w:r>
      <w:proofErr w:type="gramEnd"/>
      <w:r w:rsidRPr="001B14E0">
        <w:rPr>
          <w:rFonts w:ascii="Times New Roman" w:hAnsi="Times New Roman" w:cs="Times New Roman"/>
        </w:rPr>
        <w:t xml:space="preserve"> warsztatu, </w:t>
      </w:r>
    </w:p>
    <w:p w14:paraId="329F2BEC" w14:textId="77777777" w:rsidR="002B5C5A" w:rsidRPr="001B14E0" w:rsidRDefault="002B5C5A" w:rsidP="001B14E0">
      <w:pPr>
        <w:pStyle w:val="Akapitzlist"/>
        <w:spacing w:after="0" w:line="240" w:lineRule="auto"/>
        <w:ind w:left="709"/>
        <w:jc w:val="both"/>
        <w:rPr>
          <w:rFonts w:ascii="Times New Roman" w:hAnsi="Times New Roman" w:cs="Times New Roman"/>
        </w:rPr>
      </w:pPr>
    </w:p>
    <w:p w14:paraId="1F64D108" w14:textId="296865B5" w:rsidR="002B5C5A" w:rsidRPr="001B14E0" w:rsidRDefault="002B5C5A" w:rsidP="001B14E0">
      <w:pPr>
        <w:pStyle w:val="Akapitzlist"/>
        <w:spacing w:after="0" w:line="240" w:lineRule="auto"/>
        <w:ind w:left="709"/>
        <w:jc w:val="both"/>
        <w:rPr>
          <w:rFonts w:ascii="Times New Roman" w:hAnsi="Times New Roman" w:cs="Times New Roman"/>
        </w:rPr>
      </w:pPr>
      <w:r w:rsidRPr="001B14E0">
        <w:rPr>
          <w:rFonts w:ascii="Times New Roman" w:hAnsi="Times New Roman" w:cs="Times New Roman"/>
        </w:rPr>
        <w:t>2,5 pkt</w:t>
      </w:r>
      <w:r w:rsidR="00864D89">
        <w:rPr>
          <w:rFonts w:ascii="Times New Roman" w:hAnsi="Times New Roman" w:cs="Times New Roman"/>
        </w:rPr>
        <w:t>.</w:t>
      </w:r>
      <w:r w:rsidRPr="001B14E0">
        <w:rPr>
          <w:rFonts w:ascii="Times New Roman" w:hAnsi="Times New Roman" w:cs="Times New Roman"/>
        </w:rPr>
        <w:t xml:space="preserve"> jeśli propozycja sposobu rekrutacji uczestników warsztatów częściowo spełnia wymagania odnośnie źródeł danych </w:t>
      </w:r>
      <w:proofErr w:type="gramStart"/>
      <w:r w:rsidRPr="001B14E0">
        <w:rPr>
          <w:rFonts w:ascii="Times New Roman" w:hAnsi="Times New Roman" w:cs="Times New Roman"/>
        </w:rPr>
        <w:t>potencjalnych  uczestników</w:t>
      </w:r>
      <w:proofErr w:type="gramEnd"/>
      <w:r w:rsidRPr="001B14E0">
        <w:rPr>
          <w:rFonts w:ascii="Times New Roman" w:hAnsi="Times New Roman" w:cs="Times New Roman"/>
        </w:rPr>
        <w:t xml:space="preserve"> warsztatu,</w:t>
      </w:r>
    </w:p>
    <w:p w14:paraId="79B3E0A4" w14:textId="77777777" w:rsidR="002B5C5A" w:rsidRPr="001B14E0" w:rsidRDefault="002B5C5A" w:rsidP="001B14E0">
      <w:pPr>
        <w:pStyle w:val="Akapitzlist"/>
        <w:spacing w:after="0" w:line="240" w:lineRule="auto"/>
        <w:ind w:left="709"/>
        <w:jc w:val="both"/>
        <w:rPr>
          <w:rFonts w:ascii="Times New Roman" w:hAnsi="Times New Roman" w:cs="Times New Roman"/>
        </w:rPr>
      </w:pPr>
    </w:p>
    <w:p w14:paraId="04BDF163" w14:textId="25128AAD" w:rsidR="002B5C5A" w:rsidRPr="001B14E0" w:rsidRDefault="002B5C5A" w:rsidP="001B14E0">
      <w:pPr>
        <w:pStyle w:val="Akapitzlist"/>
        <w:spacing w:after="0" w:line="240" w:lineRule="auto"/>
        <w:ind w:left="709"/>
        <w:jc w:val="both"/>
        <w:rPr>
          <w:rFonts w:ascii="Times New Roman" w:hAnsi="Times New Roman" w:cs="Times New Roman"/>
        </w:rPr>
      </w:pPr>
      <w:r w:rsidRPr="001B14E0">
        <w:rPr>
          <w:rFonts w:ascii="Times New Roman" w:hAnsi="Times New Roman" w:cs="Times New Roman"/>
        </w:rPr>
        <w:t>5 pkt</w:t>
      </w:r>
      <w:r w:rsidR="00864D89">
        <w:rPr>
          <w:rFonts w:ascii="Times New Roman" w:hAnsi="Times New Roman" w:cs="Times New Roman"/>
        </w:rPr>
        <w:t>.</w:t>
      </w:r>
      <w:r w:rsidRPr="001B14E0">
        <w:rPr>
          <w:rFonts w:ascii="Times New Roman" w:hAnsi="Times New Roman" w:cs="Times New Roman"/>
        </w:rPr>
        <w:t xml:space="preserve"> jeśli propozycja sposobu rekrutacji uczestników warsztatów w największym stopniu spełnia wymagania odnośnie źródeł danych </w:t>
      </w:r>
      <w:proofErr w:type="gramStart"/>
      <w:r w:rsidRPr="001B14E0">
        <w:rPr>
          <w:rFonts w:ascii="Times New Roman" w:hAnsi="Times New Roman" w:cs="Times New Roman"/>
        </w:rPr>
        <w:t>potencjalnych  uczestników</w:t>
      </w:r>
      <w:proofErr w:type="gramEnd"/>
      <w:r w:rsidRPr="001B14E0">
        <w:rPr>
          <w:rFonts w:ascii="Times New Roman" w:hAnsi="Times New Roman" w:cs="Times New Roman"/>
        </w:rPr>
        <w:t xml:space="preserve"> warsztatu.</w:t>
      </w:r>
    </w:p>
    <w:p w14:paraId="05E2158C" w14:textId="77777777" w:rsidR="002B5C5A" w:rsidRPr="001B14E0" w:rsidRDefault="002B5C5A" w:rsidP="001B14E0">
      <w:pPr>
        <w:pStyle w:val="Akapitzlist"/>
        <w:spacing w:after="0" w:line="240" w:lineRule="auto"/>
        <w:ind w:left="426"/>
        <w:jc w:val="both"/>
        <w:rPr>
          <w:rFonts w:ascii="Times New Roman" w:hAnsi="Times New Roman" w:cs="Times New Roman"/>
        </w:rPr>
      </w:pPr>
    </w:p>
    <w:p w14:paraId="4D614046" w14:textId="631BDA30" w:rsidR="002B5C5A" w:rsidRPr="001B14E0" w:rsidRDefault="002B5C5A" w:rsidP="001B14E0">
      <w:pPr>
        <w:pStyle w:val="Akapitzlist"/>
        <w:numPr>
          <w:ilvl w:val="1"/>
          <w:numId w:val="36"/>
        </w:numPr>
        <w:spacing w:after="0" w:line="240" w:lineRule="auto"/>
        <w:ind w:left="709" w:hanging="283"/>
        <w:jc w:val="both"/>
        <w:rPr>
          <w:rFonts w:ascii="Times New Roman" w:hAnsi="Times New Roman" w:cs="Times New Roman"/>
        </w:rPr>
      </w:pPr>
      <w:proofErr w:type="gramStart"/>
      <w:r w:rsidRPr="001B14E0">
        <w:rPr>
          <w:rFonts w:ascii="Times New Roman" w:hAnsi="Times New Roman" w:cs="Times New Roman"/>
        </w:rPr>
        <w:t>sposób</w:t>
      </w:r>
      <w:proofErr w:type="gramEnd"/>
      <w:r w:rsidRPr="001B14E0">
        <w:rPr>
          <w:rFonts w:ascii="Times New Roman" w:hAnsi="Times New Roman" w:cs="Times New Roman"/>
        </w:rPr>
        <w:t xml:space="preserve"> wytypowania konkretnych osób do udziału w warsztatach, w tym pozyskania danych kontaktowych tych osób - ocenie będzie podlegało w szczególności, czy propozycja Wykonawcy pozwoli dotrzeć do odpowiednich osób, których udział w warsztacie będzie najbardziej cenny/pożądany z punktu widzenia specyfiki instrumentu wsparcia. Każdy z członków Komisji przetargowej może przyznać 0 pkt</w:t>
      </w:r>
      <w:r w:rsidR="00864D89">
        <w:rPr>
          <w:rFonts w:ascii="Times New Roman" w:hAnsi="Times New Roman" w:cs="Times New Roman"/>
        </w:rPr>
        <w:t>.</w:t>
      </w:r>
      <w:r w:rsidRPr="001B14E0">
        <w:rPr>
          <w:rFonts w:ascii="Times New Roman" w:hAnsi="Times New Roman" w:cs="Times New Roman"/>
        </w:rPr>
        <w:t xml:space="preserve"> albo 2,5 pkt</w:t>
      </w:r>
      <w:r w:rsidR="00864D89">
        <w:rPr>
          <w:rFonts w:ascii="Times New Roman" w:hAnsi="Times New Roman" w:cs="Times New Roman"/>
        </w:rPr>
        <w:t>.</w:t>
      </w:r>
      <w:r w:rsidRPr="001B14E0">
        <w:rPr>
          <w:rFonts w:ascii="Times New Roman" w:hAnsi="Times New Roman" w:cs="Times New Roman"/>
        </w:rPr>
        <w:t xml:space="preserve"> albo 5 pkt</w:t>
      </w:r>
      <w:r w:rsidR="00864D89">
        <w:rPr>
          <w:rFonts w:ascii="Times New Roman" w:hAnsi="Times New Roman" w:cs="Times New Roman"/>
        </w:rPr>
        <w:t>.</w:t>
      </w:r>
      <w:r w:rsidRPr="001B14E0">
        <w:rPr>
          <w:rFonts w:ascii="Times New Roman" w:hAnsi="Times New Roman" w:cs="Times New Roman"/>
        </w:rPr>
        <w:t>, w następujący sposób:</w:t>
      </w:r>
    </w:p>
    <w:p w14:paraId="26EBA1E9" w14:textId="77777777" w:rsidR="002B5C5A" w:rsidRPr="001B14E0" w:rsidRDefault="002B5C5A" w:rsidP="001B14E0">
      <w:pPr>
        <w:pStyle w:val="Akapitzlist"/>
        <w:spacing w:after="0" w:line="240" w:lineRule="auto"/>
        <w:ind w:left="426"/>
        <w:jc w:val="both"/>
        <w:rPr>
          <w:rFonts w:ascii="Times New Roman" w:hAnsi="Times New Roman" w:cs="Times New Roman"/>
        </w:rPr>
      </w:pPr>
    </w:p>
    <w:p w14:paraId="38AF3160" w14:textId="3E8E59C0" w:rsidR="002B5C5A" w:rsidRPr="001B14E0" w:rsidRDefault="002B5C5A" w:rsidP="001B14E0">
      <w:pPr>
        <w:pStyle w:val="Akapitzlist"/>
        <w:spacing w:after="0" w:line="240" w:lineRule="auto"/>
        <w:ind w:left="709"/>
        <w:jc w:val="both"/>
        <w:rPr>
          <w:rFonts w:ascii="Times New Roman" w:hAnsi="Times New Roman" w:cs="Times New Roman"/>
        </w:rPr>
      </w:pPr>
      <w:r w:rsidRPr="001B14E0">
        <w:rPr>
          <w:rFonts w:ascii="Times New Roman" w:hAnsi="Times New Roman" w:cs="Times New Roman"/>
        </w:rPr>
        <w:t xml:space="preserve">0 </w:t>
      </w:r>
      <w:proofErr w:type="gramStart"/>
      <w:r w:rsidRPr="001B14E0">
        <w:rPr>
          <w:rFonts w:ascii="Times New Roman" w:hAnsi="Times New Roman" w:cs="Times New Roman"/>
        </w:rPr>
        <w:t>pkt</w:t>
      </w:r>
      <w:r w:rsidR="00864D89">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sposobu rekrutacji uczestników warsztatów nie spełnia wymagań dotyczących sposobu wytypowania konkretnych osób do udziału w warsztatach,</w:t>
      </w:r>
    </w:p>
    <w:p w14:paraId="3405FF86" w14:textId="77777777" w:rsidR="002B5C5A" w:rsidRPr="001B14E0" w:rsidRDefault="002B5C5A" w:rsidP="001B14E0">
      <w:pPr>
        <w:pStyle w:val="Akapitzlist"/>
        <w:spacing w:after="0" w:line="240" w:lineRule="auto"/>
        <w:ind w:left="709"/>
        <w:jc w:val="both"/>
        <w:rPr>
          <w:rFonts w:ascii="Times New Roman" w:hAnsi="Times New Roman" w:cs="Times New Roman"/>
        </w:rPr>
      </w:pPr>
    </w:p>
    <w:p w14:paraId="652894BD" w14:textId="7615ED51" w:rsidR="002B5C5A" w:rsidRPr="001B14E0" w:rsidRDefault="002B5C5A" w:rsidP="001B14E0">
      <w:pPr>
        <w:pStyle w:val="Akapitzlist"/>
        <w:spacing w:after="0" w:line="240" w:lineRule="auto"/>
        <w:ind w:left="709"/>
        <w:jc w:val="both"/>
        <w:rPr>
          <w:rFonts w:ascii="Times New Roman" w:hAnsi="Times New Roman" w:cs="Times New Roman"/>
        </w:rPr>
      </w:pPr>
      <w:r w:rsidRPr="001B14E0">
        <w:rPr>
          <w:rFonts w:ascii="Times New Roman" w:hAnsi="Times New Roman" w:cs="Times New Roman"/>
        </w:rPr>
        <w:t xml:space="preserve">2,5 </w:t>
      </w:r>
      <w:proofErr w:type="gramStart"/>
      <w:r w:rsidRPr="001B14E0">
        <w:rPr>
          <w:rFonts w:ascii="Times New Roman" w:hAnsi="Times New Roman" w:cs="Times New Roman"/>
        </w:rPr>
        <w:t>pkt</w:t>
      </w:r>
      <w:r w:rsidR="00864D89">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sposobu rekrutacji uczestników warsztatów częściowo spełnia wymagania dotyczące sposobu wytypowania konkretnych osób do udziału w warsztatach,</w:t>
      </w:r>
    </w:p>
    <w:p w14:paraId="60DF076D" w14:textId="77777777" w:rsidR="002B5C5A" w:rsidRPr="001B14E0" w:rsidRDefault="002B5C5A" w:rsidP="001B14E0">
      <w:pPr>
        <w:pStyle w:val="Akapitzlist"/>
        <w:spacing w:after="0" w:line="240" w:lineRule="auto"/>
        <w:ind w:left="709"/>
        <w:jc w:val="both"/>
        <w:rPr>
          <w:rFonts w:ascii="Times New Roman" w:hAnsi="Times New Roman" w:cs="Times New Roman"/>
        </w:rPr>
      </w:pPr>
    </w:p>
    <w:p w14:paraId="672CC899" w14:textId="423E4312" w:rsidR="002B5C5A" w:rsidRPr="001B14E0" w:rsidRDefault="002B5C5A" w:rsidP="001B14E0">
      <w:pPr>
        <w:pStyle w:val="Akapitzlist"/>
        <w:spacing w:after="0" w:line="240" w:lineRule="auto"/>
        <w:ind w:left="709"/>
        <w:jc w:val="both"/>
        <w:rPr>
          <w:rFonts w:ascii="Times New Roman" w:hAnsi="Times New Roman" w:cs="Times New Roman"/>
        </w:rPr>
      </w:pPr>
      <w:r w:rsidRPr="001B14E0">
        <w:rPr>
          <w:rFonts w:ascii="Times New Roman" w:hAnsi="Times New Roman" w:cs="Times New Roman"/>
        </w:rPr>
        <w:t xml:space="preserve">5 </w:t>
      </w:r>
      <w:proofErr w:type="gramStart"/>
      <w:r w:rsidRPr="001B14E0">
        <w:rPr>
          <w:rFonts w:ascii="Times New Roman" w:hAnsi="Times New Roman" w:cs="Times New Roman"/>
        </w:rPr>
        <w:t>pkt</w:t>
      </w:r>
      <w:r w:rsidR="00864D89">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sposobu rekrutacji uczestników warsztatów w największym stopniu spełnia wymagania dotyczące sposobu wytypowania konkretnych osób do udziału w warsztatach.</w:t>
      </w:r>
    </w:p>
    <w:p w14:paraId="3C1873EB" w14:textId="77777777" w:rsidR="002B5C5A" w:rsidRPr="001B14E0" w:rsidRDefault="002B5C5A" w:rsidP="001B14E0">
      <w:pPr>
        <w:pStyle w:val="Akapitzlist"/>
        <w:spacing w:after="0" w:line="240" w:lineRule="auto"/>
        <w:ind w:left="426"/>
        <w:jc w:val="both"/>
        <w:rPr>
          <w:rFonts w:ascii="Times New Roman" w:hAnsi="Times New Roman" w:cs="Times New Roman"/>
        </w:rPr>
      </w:pPr>
    </w:p>
    <w:p w14:paraId="1123CC26" w14:textId="4F5E8E13" w:rsidR="002B5C5A" w:rsidRPr="001B14E0" w:rsidRDefault="002B5C5A" w:rsidP="001B14E0">
      <w:pPr>
        <w:pStyle w:val="Akapitzlist"/>
        <w:numPr>
          <w:ilvl w:val="1"/>
          <w:numId w:val="36"/>
        </w:numPr>
        <w:spacing w:after="0" w:line="240" w:lineRule="auto"/>
        <w:ind w:left="709" w:hanging="283"/>
        <w:jc w:val="both"/>
        <w:rPr>
          <w:rFonts w:ascii="Times New Roman" w:hAnsi="Times New Roman" w:cs="Times New Roman"/>
        </w:rPr>
      </w:pPr>
      <w:proofErr w:type="gramStart"/>
      <w:r w:rsidRPr="001B14E0">
        <w:rPr>
          <w:rFonts w:ascii="Times New Roman" w:hAnsi="Times New Roman" w:cs="Times New Roman"/>
        </w:rPr>
        <w:lastRenderedPageBreak/>
        <w:t>sposoby</w:t>
      </w:r>
      <w:proofErr w:type="gramEnd"/>
      <w:r w:rsidRPr="001B14E0">
        <w:rPr>
          <w:rFonts w:ascii="Times New Roman" w:hAnsi="Times New Roman" w:cs="Times New Roman"/>
        </w:rPr>
        <w:t xml:space="preserve"> zachęcenia wytypowanych osób do wzięcia udziału w warsztacie – ocenie będzie podlegać w szczególności skuteczność zaproponowanych w ofercie zachęt, tj. na ile mogą one zmotywować (przekonać) wskazane osoby do uczestnictwa w warsztacie. Każdy z członków Komisji przetargowej może przyznać 0 pkt</w:t>
      </w:r>
      <w:r w:rsidR="00864D89">
        <w:rPr>
          <w:rFonts w:ascii="Times New Roman" w:hAnsi="Times New Roman" w:cs="Times New Roman"/>
        </w:rPr>
        <w:t>.</w:t>
      </w:r>
      <w:r w:rsidRPr="001B14E0">
        <w:rPr>
          <w:rFonts w:ascii="Times New Roman" w:hAnsi="Times New Roman" w:cs="Times New Roman"/>
        </w:rPr>
        <w:t xml:space="preserve"> albo 5 pkt</w:t>
      </w:r>
      <w:r w:rsidR="00864D89">
        <w:rPr>
          <w:rFonts w:ascii="Times New Roman" w:hAnsi="Times New Roman" w:cs="Times New Roman"/>
        </w:rPr>
        <w:t>.</w:t>
      </w:r>
      <w:r w:rsidRPr="001B14E0">
        <w:rPr>
          <w:rFonts w:ascii="Times New Roman" w:hAnsi="Times New Roman" w:cs="Times New Roman"/>
        </w:rPr>
        <w:t xml:space="preserve"> albo 10 pkt</w:t>
      </w:r>
      <w:r w:rsidR="00864D89">
        <w:rPr>
          <w:rFonts w:ascii="Times New Roman" w:hAnsi="Times New Roman" w:cs="Times New Roman"/>
        </w:rPr>
        <w:t>.</w:t>
      </w:r>
      <w:r w:rsidRPr="001B14E0">
        <w:rPr>
          <w:rFonts w:ascii="Times New Roman" w:hAnsi="Times New Roman" w:cs="Times New Roman"/>
        </w:rPr>
        <w:t>, w następujący sposób:</w:t>
      </w:r>
    </w:p>
    <w:p w14:paraId="255B961D" w14:textId="77777777" w:rsidR="002B5C5A" w:rsidRPr="001B14E0" w:rsidRDefault="002B5C5A" w:rsidP="001B14E0">
      <w:pPr>
        <w:pStyle w:val="Akapitzlist"/>
        <w:spacing w:after="0" w:line="240" w:lineRule="auto"/>
        <w:ind w:left="426"/>
        <w:jc w:val="both"/>
        <w:rPr>
          <w:rFonts w:ascii="Times New Roman" w:hAnsi="Times New Roman" w:cs="Times New Roman"/>
        </w:rPr>
      </w:pPr>
    </w:p>
    <w:p w14:paraId="459A94E0" w14:textId="797D3F13" w:rsidR="002B5C5A" w:rsidRPr="001B14E0" w:rsidRDefault="002B5C5A" w:rsidP="001B14E0">
      <w:pPr>
        <w:pStyle w:val="Akapitzlist"/>
        <w:spacing w:after="0" w:line="240" w:lineRule="auto"/>
        <w:ind w:left="851" w:hanging="142"/>
        <w:jc w:val="both"/>
        <w:rPr>
          <w:rFonts w:ascii="Times New Roman" w:hAnsi="Times New Roman" w:cs="Times New Roman"/>
        </w:rPr>
      </w:pPr>
      <w:r w:rsidRPr="001B14E0">
        <w:rPr>
          <w:rFonts w:ascii="Times New Roman" w:hAnsi="Times New Roman" w:cs="Times New Roman"/>
        </w:rPr>
        <w:t xml:space="preserve">0 </w:t>
      </w:r>
      <w:proofErr w:type="gramStart"/>
      <w:r w:rsidRPr="001B14E0">
        <w:rPr>
          <w:rFonts w:ascii="Times New Roman" w:hAnsi="Times New Roman" w:cs="Times New Roman"/>
        </w:rPr>
        <w:t>pkt</w:t>
      </w:r>
      <w:r w:rsidR="00864D89">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sposobu rekrutacji uczestników warsztatów nie spełnia wymagań dotyczących sposobów zachęcenia wytypowanych osób do wzięcia udziału w warsztacie,</w:t>
      </w:r>
    </w:p>
    <w:p w14:paraId="564E3402" w14:textId="77777777" w:rsidR="002B5C5A" w:rsidRPr="001B14E0" w:rsidRDefault="002B5C5A" w:rsidP="001B14E0">
      <w:pPr>
        <w:pStyle w:val="Akapitzlist"/>
        <w:spacing w:after="0" w:line="240" w:lineRule="auto"/>
        <w:ind w:left="851" w:hanging="142"/>
        <w:jc w:val="both"/>
        <w:rPr>
          <w:rFonts w:ascii="Times New Roman" w:hAnsi="Times New Roman" w:cs="Times New Roman"/>
        </w:rPr>
      </w:pPr>
    </w:p>
    <w:p w14:paraId="112E1A61" w14:textId="54E9A361" w:rsidR="002B5C5A" w:rsidRPr="001B14E0" w:rsidRDefault="002B5C5A" w:rsidP="001B14E0">
      <w:pPr>
        <w:pStyle w:val="Akapitzlist"/>
        <w:spacing w:after="0" w:line="240" w:lineRule="auto"/>
        <w:ind w:left="851" w:hanging="142"/>
        <w:jc w:val="both"/>
        <w:rPr>
          <w:rFonts w:ascii="Times New Roman" w:hAnsi="Times New Roman" w:cs="Times New Roman"/>
        </w:rPr>
      </w:pPr>
      <w:r w:rsidRPr="001B14E0">
        <w:rPr>
          <w:rFonts w:ascii="Times New Roman" w:hAnsi="Times New Roman" w:cs="Times New Roman"/>
        </w:rPr>
        <w:t xml:space="preserve">5 </w:t>
      </w:r>
      <w:proofErr w:type="gramStart"/>
      <w:r w:rsidRPr="001B14E0">
        <w:rPr>
          <w:rFonts w:ascii="Times New Roman" w:hAnsi="Times New Roman" w:cs="Times New Roman"/>
        </w:rPr>
        <w:t>pkt</w:t>
      </w:r>
      <w:r w:rsidR="00864D89">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sposobu rekrutacji uczestników warsztatów częściowo spełnia wymagania dotyczące sposobów zachęcenia wytypowanych osób do wzięcia udziału w warsztacie,</w:t>
      </w:r>
    </w:p>
    <w:p w14:paraId="30B6B310" w14:textId="77777777" w:rsidR="002B5C5A" w:rsidRPr="001B14E0" w:rsidRDefault="002B5C5A" w:rsidP="001B14E0">
      <w:pPr>
        <w:pStyle w:val="Akapitzlist"/>
        <w:spacing w:after="0" w:line="240" w:lineRule="auto"/>
        <w:ind w:left="851" w:hanging="142"/>
        <w:jc w:val="both"/>
        <w:rPr>
          <w:rFonts w:ascii="Times New Roman" w:hAnsi="Times New Roman" w:cs="Times New Roman"/>
        </w:rPr>
      </w:pPr>
    </w:p>
    <w:p w14:paraId="6C002CA6" w14:textId="222D943C" w:rsidR="002B5C5A" w:rsidRPr="001B14E0" w:rsidRDefault="002B5C5A" w:rsidP="001B14E0">
      <w:pPr>
        <w:pStyle w:val="Akapitzlist"/>
        <w:spacing w:after="0" w:line="240" w:lineRule="auto"/>
        <w:ind w:left="851" w:hanging="142"/>
        <w:jc w:val="both"/>
        <w:rPr>
          <w:rFonts w:ascii="Times New Roman" w:hAnsi="Times New Roman" w:cs="Times New Roman"/>
        </w:rPr>
      </w:pPr>
      <w:r w:rsidRPr="001B14E0">
        <w:rPr>
          <w:rFonts w:ascii="Times New Roman" w:hAnsi="Times New Roman" w:cs="Times New Roman"/>
        </w:rPr>
        <w:t xml:space="preserve">10 </w:t>
      </w:r>
      <w:proofErr w:type="gramStart"/>
      <w:r w:rsidRPr="001B14E0">
        <w:rPr>
          <w:rFonts w:ascii="Times New Roman" w:hAnsi="Times New Roman" w:cs="Times New Roman"/>
        </w:rPr>
        <w:t>pkt</w:t>
      </w:r>
      <w:r w:rsidR="00864D89">
        <w:rPr>
          <w:rFonts w:ascii="Times New Roman" w:hAnsi="Times New Roman" w:cs="Times New Roman"/>
        </w:rPr>
        <w:t>.</w:t>
      </w:r>
      <w:r w:rsidRPr="001B14E0">
        <w:rPr>
          <w:rFonts w:ascii="Times New Roman" w:hAnsi="Times New Roman" w:cs="Times New Roman"/>
        </w:rPr>
        <w:t xml:space="preserve"> jeśli</w:t>
      </w:r>
      <w:proofErr w:type="gramEnd"/>
      <w:r w:rsidRPr="001B14E0">
        <w:rPr>
          <w:rFonts w:ascii="Times New Roman" w:hAnsi="Times New Roman" w:cs="Times New Roman"/>
        </w:rPr>
        <w:t xml:space="preserve"> propozycja sposobu rekrutacji uczestników warsztatów w największym stopniu spełnia wymagania dotyczące sposobów zachęcenia wytypowanych osób do wzięcia udziału w warsztacie.</w:t>
      </w:r>
    </w:p>
    <w:p w14:paraId="5DBDD337" w14:textId="77777777" w:rsidR="002B5C5A" w:rsidRDefault="002B5C5A" w:rsidP="001B14E0">
      <w:pPr>
        <w:pStyle w:val="Akapitzlist"/>
        <w:spacing w:after="0" w:line="240" w:lineRule="auto"/>
        <w:ind w:left="426"/>
        <w:jc w:val="both"/>
        <w:rPr>
          <w:rFonts w:ascii="Times New Roman" w:hAnsi="Times New Roman" w:cs="Times New Roman"/>
        </w:rPr>
      </w:pPr>
    </w:p>
    <w:p w14:paraId="0A9B9E8E" w14:textId="44FBF65E" w:rsidR="001B14E0" w:rsidRDefault="001B14E0" w:rsidP="001B14E0">
      <w:pPr>
        <w:pStyle w:val="Akapitzlist"/>
        <w:spacing w:after="0" w:line="240" w:lineRule="auto"/>
        <w:ind w:left="426"/>
        <w:jc w:val="both"/>
        <w:rPr>
          <w:rFonts w:ascii="Times New Roman" w:hAnsi="Times New Roman" w:cs="Times New Roman"/>
        </w:rPr>
      </w:pPr>
      <w:r w:rsidRPr="001B14E0">
        <w:rPr>
          <w:rFonts w:ascii="Times New Roman" w:hAnsi="Times New Roman" w:cs="Times New Roman"/>
        </w:rPr>
        <w:t>Przedstawienie w ofercie propozycji sposobu rekrutacji uczestników warsztatów jest równoznaczne z deklaracją Wykonawcy, że jest on w stanie zrealizować zaproponowany sposób rekrutacji</w:t>
      </w:r>
      <w:r>
        <w:rPr>
          <w:rFonts w:ascii="Times New Roman" w:hAnsi="Times New Roman" w:cs="Times New Roman"/>
        </w:rPr>
        <w:t>.</w:t>
      </w:r>
    </w:p>
    <w:p w14:paraId="788BBCE0" w14:textId="77777777" w:rsidR="00077D0B" w:rsidRDefault="00077D0B" w:rsidP="001B14E0">
      <w:pPr>
        <w:pStyle w:val="Akapitzlist"/>
        <w:spacing w:after="0" w:line="240" w:lineRule="auto"/>
        <w:ind w:left="426"/>
        <w:jc w:val="both"/>
        <w:rPr>
          <w:rFonts w:ascii="Times New Roman" w:hAnsi="Times New Roman" w:cs="Times New Roman"/>
        </w:rPr>
      </w:pPr>
    </w:p>
    <w:p w14:paraId="148B298D" w14:textId="6B86F8C5" w:rsidR="00ED4C8C" w:rsidRPr="00492BCD" w:rsidRDefault="00ED4C8C" w:rsidP="00ED4C8C">
      <w:pPr>
        <w:numPr>
          <w:ilvl w:val="6"/>
          <w:numId w:val="12"/>
        </w:numPr>
        <w:tabs>
          <w:tab w:val="num" w:pos="426"/>
        </w:tabs>
        <w:spacing w:after="0" w:line="240" w:lineRule="auto"/>
        <w:ind w:left="426" w:hanging="426"/>
        <w:jc w:val="both"/>
        <w:rPr>
          <w:rFonts w:ascii="Times New Roman" w:hAnsi="Times New Roman" w:cs="Times New Roman"/>
        </w:rPr>
      </w:pPr>
      <w:r w:rsidRPr="00492BCD">
        <w:rPr>
          <w:rFonts w:ascii="Times New Roman" w:hAnsi="Times New Roman" w:cs="Times New Roman"/>
        </w:rPr>
        <w:t xml:space="preserve">Kryterium rozstrzygające </w:t>
      </w:r>
      <w:r w:rsidRPr="00492BCD">
        <w:rPr>
          <w:rFonts w:ascii="Times New Roman" w:hAnsi="Times New Roman" w:cs="Times New Roman"/>
        </w:rPr>
        <w:t>(4 – „</w:t>
      </w:r>
      <w:r w:rsidRPr="00492BCD">
        <w:rPr>
          <w:rFonts w:ascii="Times New Roman" w:hAnsi="Times New Roman" w:cs="Times New Roman"/>
          <w:b/>
          <w:i/>
        </w:rPr>
        <w:t>Rozwiązania proekologiczne</w:t>
      </w:r>
      <w:r w:rsidRPr="00492BCD">
        <w:rPr>
          <w:rFonts w:ascii="Times New Roman" w:hAnsi="Times New Roman" w:cs="Times New Roman"/>
          <w:b/>
          <w:i/>
        </w:rPr>
        <w:t>”</w:t>
      </w:r>
      <w:r w:rsidRPr="00492BCD">
        <w:rPr>
          <w:rFonts w:ascii="Times New Roman" w:hAnsi="Times New Roman" w:cs="Times New Roman"/>
        </w:rPr>
        <w:t xml:space="preserve">) </w:t>
      </w:r>
      <w:r w:rsidRPr="00492BCD">
        <w:rPr>
          <w:rFonts w:ascii="Times New Roman" w:hAnsi="Times New Roman" w:cs="Times New Roman"/>
        </w:rPr>
        <w:t xml:space="preserve">zostanie zastosowane wyłącznie w przypadku, gdy nie będzie możliwe wyłonienie najkorzystniejszej oferty w oparciu o kryteria </w:t>
      </w:r>
      <w:r w:rsidRPr="00492BCD">
        <w:rPr>
          <w:rFonts w:ascii="Times New Roman" w:hAnsi="Times New Roman" w:cs="Times New Roman"/>
        </w:rPr>
        <w:t>1-3</w:t>
      </w:r>
      <w:r w:rsidRPr="00492BCD">
        <w:rPr>
          <w:rFonts w:ascii="Times New Roman" w:hAnsi="Times New Roman" w:cs="Times New Roman"/>
        </w:rPr>
        <w:t>. W kryterium rozstrzygając</w:t>
      </w:r>
      <w:r w:rsidRPr="00492BCD">
        <w:rPr>
          <w:rFonts w:ascii="Times New Roman" w:hAnsi="Times New Roman" w:cs="Times New Roman"/>
        </w:rPr>
        <w:t>ym</w:t>
      </w:r>
      <w:r w:rsidRPr="00492BCD">
        <w:rPr>
          <w:rFonts w:ascii="Times New Roman" w:hAnsi="Times New Roman" w:cs="Times New Roman"/>
        </w:rPr>
        <w:t xml:space="preserve"> „</w:t>
      </w:r>
      <w:r w:rsidRPr="00492BCD">
        <w:rPr>
          <w:rFonts w:ascii="Times New Roman" w:hAnsi="Times New Roman" w:cs="Times New Roman"/>
          <w:i/>
        </w:rPr>
        <w:t>Rozwiązania proekologiczne</w:t>
      </w:r>
      <w:r w:rsidRPr="00492BCD">
        <w:rPr>
          <w:rFonts w:ascii="Times New Roman" w:hAnsi="Times New Roman" w:cs="Times New Roman"/>
        </w:rPr>
        <w:t>” oferta może uzyskać maksymalnie 3 punkty. Punkty w kryterium rozstrzygającym będą przyznawane w następujący sposób:</w:t>
      </w:r>
    </w:p>
    <w:p w14:paraId="40983E5F" w14:textId="77777777" w:rsidR="002B5C5A" w:rsidRPr="00ED4C8C" w:rsidRDefault="002B5C5A" w:rsidP="001B14E0">
      <w:pPr>
        <w:pStyle w:val="Akapitzlist"/>
        <w:numPr>
          <w:ilvl w:val="1"/>
          <w:numId w:val="36"/>
        </w:numPr>
        <w:spacing w:after="0" w:line="240" w:lineRule="auto"/>
        <w:ind w:left="709" w:hanging="283"/>
        <w:jc w:val="both"/>
        <w:rPr>
          <w:rFonts w:ascii="Times New Roman" w:hAnsi="Times New Roman" w:cs="Times New Roman"/>
        </w:rPr>
      </w:pPr>
      <w:r w:rsidRPr="00492BCD">
        <w:rPr>
          <w:rFonts w:ascii="Times New Roman" w:hAnsi="Times New Roman" w:cs="Times New Roman"/>
        </w:rPr>
        <w:t xml:space="preserve">1 punkt za każde zaproponowane rozwiązanie </w:t>
      </w:r>
      <w:r w:rsidRPr="00ED4C8C">
        <w:rPr>
          <w:rFonts w:ascii="Times New Roman" w:hAnsi="Times New Roman" w:cs="Times New Roman"/>
        </w:rPr>
        <w:t>proekologiczne, ale nie więcej niż 3 punkty.</w:t>
      </w:r>
    </w:p>
    <w:p w14:paraId="7CEAEED9" w14:textId="54B9D76E" w:rsidR="001B14E0" w:rsidRPr="001B14E0" w:rsidRDefault="001B14E0" w:rsidP="001B14E0">
      <w:pPr>
        <w:pStyle w:val="Tekstpodstawowy"/>
        <w:tabs>
          <w:tab w:val="left" w:pos="567"/>
        </w:tabs>
        <w:spacing w:after="0"/>
        <w:ind w:left="709"/>
        <w:jc w:val="both"/>
        <w:rPr>
          <w:rFonts w:cs="Times New Roman"/>
          <w:sz w:val="22"/>
          <w:szCs w:val="22"/>
          <w:lang w:val="pl-PL"/>
        </w:rPr>
      </w:pPr>
    </w:p>
    <w:p w14:paraId="2B9DAAE3" w14:textId="5BD9FC88" w:rsidR="002B5C5A" w:rsidRPr="001B14E0" w:rsidRDefault="002B5C5A" w:rsidP="001B14E0">
      <w:pPr>
        <w:pStyle w:val="Tekstpodstawowy"/>
        <w:tabs>
          <w:tab w:val="left" w:pos="567"/>
        </w:tabs>
        <w:spacing w:after="0"/>
        <w:ind w:firstLine="426"/>
        <w:jc w:val="both"/>
        <w:rPr>
          <w:rFonts w:cs="Times New Roman"/>
          <w:sz w:val="22"/>
          <w:szCs w:val="22"/>
          <w:lang w:val="pl-PL"/>
        </w:rPr>
      </w:pPr>
      <w:r w:rsidRPr="001B14E0">
        <w:rPr>
          <w:rFonts w:cs="Times New Roman"/>
          <w:sz w:val="22"/>
          <w:szCs w:val="22"/>
          <w:lang w:val="pl-PL"/>
        </w:rPr>
        <w:t>Za rozwiązanie proekologiczne uznane będzie rozwiązanie spełniające poniższe kryteria:</w:t>
      </w:r>
    </w:p>
    <w:p w14:paraId="5AB1A147" w14:textId="77777777" w:rsidR="002B5C5A" w:rsidRPr="001B14E0" w:rsidRDefault="002B5C5A" w:rsidP="001B14E0">
      <w:pPr>
        <w:pStyle w:val="Tekstpodstawowy"/>
        <w:widowControl/>
        <w:numPr>
          <w:ilvl w:val="1"/>
          <w:numId w:val="35"/>
        </w:numPr>
        <w:tabs>
          <w:tab w:val="left" w:pos="851"/>
        </w:tabs>
        <w:suppressAutoHyphens w:val="0"/>
        <w:spacing w:after="0"/>
        <w:ind w:left="851"/>
        <w:jc w:val="both"/>
        <w:rPr>
          <w:rFonts w:cs="Times New Roman"/>
          <w:sz w:val="22"/>
          <w:szCs w:val="22"/>
          <w:lang w:val="pl-PL"/>
        </w:rPr>
      </w:pPr>
      <w:proofErr w:type="gramStart"/>
      <w:r w:rsidRPr="001B14E0">
        <w:rPr>
          <w:rFonts w:cs="Times New Roman"/>
          <w:sz w:val="22"/>
          <w:szCs w:val="22"/>
          <w:lang w:val="pl-PL"/>
        </w:rPr>
        <w:t>może</w:t>
      </w:r>
      <w:proofErr w:type="gramEnd"/>
      <w:r w:rsidRPr="001B14E0">
        <w:rPr>
          <w:rFonts w:cs="Times New Roman"/>
          <w:sz w:val="22"/>
          <w:szCs w:val="22"/>
          <w:lang w:val="pl-PL"/>
        </w:rPr>
        <w:t xml:space="preserve"> być zastosowane podczas realizacji zamówienia oraz</w:t>
      </w:r>
    </w:p>
    <w:p w14:paraId="6B850053" w14:textId="77777777" w:rsidR="002B5C5A" w:rsidRPr="001B14E0" w:rsidRDefault="002B5C5A" w:rsidP="001B14E0">
      <w:pPr>
        <w:pStyle w:val="Tekstpodstawowy"/>
        <w:widowControl/>
        <w:numPr>
          <w:ilvl w:val="1"/>
          <w:numId w:val="35"/>
        </w:numPr>
        <w:tabs>
          <w:tab w:val="left" w:pos="851"/>
        </w:tabs>
        <w:suppressAutoHyphens w:val="0"/>
        <w:spacing w:after="0"/>
        <w:ind w:left="851"/>
        <w:jc w:val="both"/>
        <w:rPr>
          <w:rFonts w:cs="Times New Roman"/>
          <w:sz w:val="22"/>
          <w:szCs w:val="22"/>
          <w:lang w:val="pl-PL"/>
        </w:rPr>
      </w:pPr>
      <w:r w:rsidRPr="001B14E0">
        <w:rPr>
          <w:rFonts w:cs="Times New Roman"/>
          <w:color w:val="000000" w:themeColor="text1"/>
          <w:sz w:val="22"/>
          <w:szCs w:val="22"/>
          <w:lang w:val="pl-PL"/>
        </w:rPr>
        <w:t>będz</w:t>
      </w:r>
      <w:r w:rsidRPr="001B14E0">
        <w:rPr>
          <w:rFonts w:cs="Times New Roman"/>
          <w:sz w:val="22"/>
          <w:szCs w:val="22"/>
          <w:lang w:val="pl-PL"/>
        </w:rPr>
        <w:t xml:space="preserve">ie miało wpływ na zmniejszenie negatywnego oddziaływania zamówienia na środowisko, przy czym nie może mieć negatywnego </w:t>
      </w:r>
      <w:proofErr w:type="gramStart"/>
      <w:r w:rsidRPr="001B14E0">
        <w:rPr>
          <w:rFonts w:cs="Times New Roman"/>
          <w:sz w:val="22"/>
          <w:szCs w:val="22"/>
          <w:lang w:val="pl-PL"/>
        </w:rPr>
        <w:t>wpływu na jakość</w:t>
      </w:r>
      <w:proofErr w:type="gramEnd"/>
      <w:r w:rsidRPr="001B14E0">
        <w:rPr>
          <w:rFonts w:cs="Times New Roman"/>
          <w:sz w:val="22"/>
          <w:szCs w:val="22"/>
          <w:lang w:val="pl-PL"/>
        </w:rPr>
        <w:t xml:space="preserve"> realizacji zamówien</w:t>
      </w:r>
      <w:r w:rsidRPr="001B14E0">
        <w:rPr>
          <w:rFonts w:cs="Times New Roman"/>
          <w:sz w:val="22"/>
          <w:szCs w:val="22"/>
          <w:u w:val="single"/>
          <w:lang w:val="pl-PL"/>
        </w:rPr>
        <w:t>ia</w:t>
      </w:r>
      <w:r w:rsidRPr="001B14E0">
        <w:rPr>
          <w:rFonts w:cs="Times New Roman"/>
          <w:sz w:val="22"/>
          <w:szCs w:val="22"/>
          <w:lang w:val="pl-PL"/>
        </w:rPr>
        <w:t>.</w:t>
      </w:r>
    </w:p>
    <w:p w14:paraId="686A60B1" w14:textId="7F592E36" w:rsidR="002B5C5A" w:rsidRDefault="002B5C5A" w:rsidP="001B14E0">
      <w:pPr>
        <w:spacing w:after="0" w:line="240" w:lineRule="auto"/>
        <w:ind w:left="426"/>
        <w:jc w:val="both"/>
        <w:rPr>
          <w:rFonts w:ascii="Times New Roman" w:hAnsi="Times New Roman" w:cs="Times New Roman"/>
        </w:rPr>
      </w:pPr>
      <w:r w:rsidRPr="001B14E0">
        <w:rPr>
          <w:rFonts w:ascii="Times New Roman" w:hAnsi="Times New Roman" w:cs="Times New Roman"/>
        </w:rPr>
        <w:t>Przedstawienie w ofercie rozwiązań proekologicznych jest równoznaczne z deklaracją Wykonawcy, że jest on w stanie wdrożyć wszystkie zaproponowane proekologiczne rozwiązania</w:t>
      </w:r>
      <w:r w:rsidR="001B14E0">
        <w:rPr>
          <w:rFonts w:ascii="Times New Roman" w:hAnsi="Times New Roman" w:cs="Times New Roman"/>
        </w:rPr>
        <w:t xml:space="preserve"> (niezależnie od faktu, czy kryterium zostało zastosowane)</w:t>
      </w:r>
      <w:r w:rsidR="001B14E0" w:rsidRPr="001B14E0">
        <w:rPr>
          <w:rFonts w:ascii="Times New Roman" w:hAnsi="Times New Roman" w:cs="Times New Roman"/>
        </w:rPr>
        <w:t>.</w:t>
      </w:r>
    </w:p>
    <w:p w14:paraId="23D9D75C" w14:textId="77777777" w:rsidR="00077D0B" w:rsidRPr="001B14E0" w:rsidRDefault="00077D0B" w:rsidP="001B14E0">
      <w:pPr>
        <w:spacing w:after="0" w:line="240" w:lineRule="auto"/>
        <w:ind w:left="426"/>
        <w:jc w:val="both"/>
        <w:rPr>
          <w:rFonts w:ascii="Times New Roman" w:hAnsi="Times New Roman" w:cs="Times New Roman"/>
        </w:rPr>
      </w:pPr>
    </w:p>
    <w:p w14:paraId="540C5FE9" w14:textId="444BF98D" w:rsidR="002B5C5A" w:rsidRPr="001B14E0" w:rsidRDefault="002B5C5A" w:rsidP="001B14E0">
      <w:pPr>
        <w:numPr>
          <w:ilvl w:val="6"/>
          <w:numId w:val="12"/>
        </w:numPr>
        <w:tabs>
          <w:tab w:val="num" w:pos="426"/>
        </w:tabs>
        <w:spacing w:after="0" w:line="240" w:lineRule="auto"/>
        <w:ind w:left="426" w:hanging="426"/>
        <w:jc w:val="both"/>
        <w:rPr>
          <w:rFonts w:ascii="Times New Roman" w:hAnsi="Times New Roman" w:cs="Times New Roman"/>
        </w:rPr>
      </w:pPr>
      <w:r w:rsidRPr="001B14E0">
        <w:rPr>
          <w:rFonts w:ascii="Times New Roman" w:hAnsi="Times New Roman" w:cs="Times New Roman"/>
        </w:rPr>
        <w:t xml:space="preserve">Zamawiający udzieli zamówienia Wykonawcy, którego oferta uzyskała najwyższą sumę punktów z trzech kryteriów podstawowych, która zostanie </w:t>
      </w:r>
      <w:proofErr w:type="gramStart"/>
      <w:r w:rsidRPr="001B14E0">
        <w:rPr>
          <w:rFonts w:ascii="Times New Roman" w:hAnsi="Times New Roman" w:cs="Times New Roman"/>
        </w:rPr>
        <w:t>obliczona jako</w:t>
      </w:r>
      <w:proofErr w:type="gramEnd"/>
      <w:r w:rsidRPr="001B14E0">
        <w:rPr>
          <w:rFonts w:ascii="Times New Roman" w:hAnsi="Times New Roman" w:cs="Times New Roman"/>
        </w:rPr>
        <w:t xml:space="preserve"> średnia z ocen łącznych poszczególnych członków Komisji przetargowej.</w:t>
      </w:r>
    </w:p>
    <w:p w14:paraId="79C83FEA" w14:textId="0A929399" w:rsidR="002B5C5A" w:rsidRPr="001B14E0" w:rsidRDefault="002B5C5A" w:rsidP="001B14E0">
      <w:pPr>
        <w:numPr>
          <w:ilvl w:val="6"/>
          <w:numId w:val="12"/>
        </w:numPr>
        <w:tabs>
          <w:tab w:val="num" w:pos="426"/>
        </w:tabs>
        <w:spacing w:after="0" w:line="240" w:lineRule="auto"/>
        <w:ind w:left="426" w:hanging="426"/>
        <w:jc w:val="both"/>
        <w:rPr>
          <w:rFonts w:ascii="Times New Roman" w:hAnsi="Times New Roman" w:cs="Times New Roman"/>
        </w:rPr>
      </w:pPr>
      <w:r w:rsidRPr="001B14E0">
        <w:rPr>
          <w:rFonts w:ascii="Times New Roman" w:hAnsi="Times New Roman" w:cs="Times New Roman"/>
        </w:rPr>
        <w:t xml:space="preserve">W przypadku, gdy najwyższą liczbę punktów za kryteria podstawowe uzyska więcej niż jedna oferta, zastosowane zostanie kryterium rozstrzygające „Rozwiązania proekologiczne”. </w:t>
      </w:r>
    </w:p>
    <w:p w14:paraId="5417DB26" w14:textId="77777777" w:rsidR="0097744E" w:rsidRPr="001B14E0" w:rsidRDefault="0097744E" w:rsidP="001B14E0">
      <w:pPr>
        <w:autoSpaceDE w:val="0"/>
        <w:autoSpaceDN w:val="0"/>
        <w:adjustRightInd w:val="0"/>
        <w:spacing w:after="0" w:line="240" w:lineRule="auto"/>
        <w:jc w:val="both"/>
        <w:rPr>
          <w:rFonts w:ascii="Times New Roman" w:hAnsi="Times New Roman" w:cs="Times New Roman"/>
          <w:bCs/>
        </w:rPr>
      </w:pPr>
    </w:p>
    <w:p w14:paraId="323F11F4" w14:textId="77777777" w:rsidR="003C48C9" w:rsidRPr="00960660" w:rsidRDefault="003C48C9" w:rsidP="009A5B39">
      <w:pPr>
        <w:keepNext/>
        <w:spacing w:after="0" w:line="240" w:lineRule="auto"/>
        <w:jc w:val="both"/>
        <w:outlineLvl w:val="0"/>
        <w:rPr>
          <w:rFonts w:ascii="Times New Roman" w:eastAsia="Times New Roman" w:hAnsi="Times New Roman" w:cs="Times New Roman"/>
          <w:b/>
          <w:bCs/>
          <w:kern w:val="32"/>
          <w:sz w:val="28"/>
          <w:szCs w:val="28"/>
        </w:rPr>
      </w:pPr>
      <w:bookmarkStart w:id="33" w:name="_Toc458084652"/>
      <w:r w:rsidRPr="00960660">
        <w:rPr>
          <w:rFonts w:ascii="Times New Roman" w:eastAsia="Times New Roman" w:hAnsi="Times New Roman" w:cs="Times New Roman"/>
          <w:b/>
          <w:bCs/>
          <w:kern w:val="32"/>
          <w:sz w:val="28"/>
          <w:szCs w:val="28"/>
        </w:rPr>
        <w:t>X</w:t>
      </w:r>
      <w:r w:rsidR="00B7308A" w:rsidRPr="00960660">
        <w:rPr>
          <w:rFonts w:ascii="Times New Roman" w:eastAsia="Times New Roman" w:hAnsi="Times New Roman" w:cs="Times New Roman"/>
          <w:b/>
          <w:bCs/>
          <w:kern w:val="32"/>
          <w:sz w:val="28"/>
          <w:szCs w:val="28"/>
        </w:rPr>
        <w:t>V</w:t>
      </w:r>
      <w:r w:rsidR="009A5B39" w:rsidRPr="00960660">
        <w:rPr>
          <w:rFonts w:ascii="Times New Roman" w:eastAsia="Times New Roman" w:hAnsi="Times New Roman" w:cs="Times New Roman"/>
          <w:b/>
          <w:bCs/>
          <w:kern w:val="32"/>
          <w:sz w:val="28"/>
          <w:szCs w:val="28"/>
        </w:rPr>
        <w:t>I</w:t>
      </w:r>
      <w:r w:rsidRPr="00960660">
        <w:rPr>
          <w:rFonts w:ascii="Times New Roman" w:eastAsia="Times New Roman" w:hAnsi="Times New Roman" w:cs="Times New Roman"/>
          <w:b/>
          <w:bCs/>
          <w:kern w:val="32"/>
          <w:sz w:val="28"/>
          <w:szCs w:val="28"/>
        </w:rPr>
        <w:t>.</w:t>
      </w:r>
      <w:bookmarkEnd w:id="33"/>
      <w:r w:rsidRPr="00960660">
        <w:rPr>
          <w:rFonts w:ascii="Times New Roman" w:eastAsia="Times New Roman" w:hAnsi="Times New Roman" w:cs="Times New Roman"/>
          <w:b/>
          <w:bCs/>
          <w:kern w:val="32"/>
          <w:sz w:val="28"/>
          <w:szCs w:val="28"/>
        </w:rPr>
        <w:t xml:space="preserve"> </w:t>
      </w:r>
      <w:bookmarkStart w:id="34" w:name="_Toc458084653"/>
      <w:r w:rsidR="00B7308A" w:rsidRPr="00960660">
        <w:rPr>
          <w:rFonts w:ascii="Times New Roman" w:eastAsia="Times New Roman" w:hAnsi="Times New Roman" w:cs="Times New Roman"/>
          <w:b/>
          <w:bCs/>
          <w:kern w:val="32"/>
          <w:sz w:val="28"/>
          <w:szCs w:val="28"/>
        </w:rPr>
        <w:t>Informacje o formalnościach, jakie powinny zostać dopełnione po wyborze oferty w celu zawarcia umowy w sprawie zamówienia publicznego</w:t>
      </w:r>
      <w:bookmarkEnd w:id="34"/>
    </w:p>
    <w:p w14:paraId="38A08C9E" w14:textId="77777777" w:rsidR="007F5C86" w:rsidRPr="00A15698" w:rsidRDefault="007F5C86" w:rsidP="002B5C5A">
      <w:pPr>
        <w:numPr>
          <w:ilvl w:val="0"/>
          <w:numId w:val="16"/>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Wykonawca przed zawarciem umowy poda Zamawiającemu wartość umowy bez podatku od towarów i usług (wartość netto)</w:t>
      </w:r>
    </w:p>
    <w:p w14:paraId="023F4E1D" w14:textId="77777777" w:rsidR="007F5C86" w:rsidRPr="00A15698" w:rsidRDefault="007F5C86" w:rsidP="002B5C5A">
      <w:pPr>
        <w:numPr>
          <w:ilvl w:val="0"/>
          <w:numId w:val="16"/>
        </w:numPr>
        <w:tabs>
          <w:tab w:val="clear" w:pos="2175"/>
          <w:tab w:val="num" w:pos="426"/>
        </w:tabs>
        <w:spacing w:after="0" w:line="240" w:lineRule="auto"/>
        <w:ind w:left="426" w:hanging="426"/>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Zamawiający nie przewiduje dodatkowych formalności poprzedzających zawarcie umowy.</w:t>
      </w:r>
    </w:p>
    <w:p w14:paraId="51A4514D" w14:textId="77777777" w:rsidR="007F5C86" w:rsidRPr="00A15698" w:rsidRDefault="007F5C86" w:rsidP="009A5B39">
      <w:pPr>
        <w:tabs>
          <w:tab w:val="num" w:pos="2237"/>
        </w:tabs>
        <w:spacing w:after="0" w:line="240" w:lineRule="auto"/>
        <w:jc w:val="both"/>
        <w:rPr>
          <w:rFonts w:ascii="Times New Roman" w:eastAsia="Times New Roman" w:hAnsi="Times New Roman" w:cs="Times New Roman"/>
          <w:lang w:eastAsia="pl-PL"/>
        </w:rPr>
      </w:pPr>
    </w:p>
    <w:p w14:paraId="27CFDB9B" w14:textId="77777777" w:rsidR="00150B93" w:rsidRPr="00960660" w:rsidRDefault="005768DE" w:rsidP="005768DE">
      <w:pPr>
        <w:pStyle w:val="Nagwek1"/>
        <w:spacing w:before="0" w:after="0" w:line="240" w:lineRule="auto"/>
        <w:jc w:val="both"/>
        <w:rPr>
          <w:b w:val="0"/>
          <w:bCs w:val="0"/>
          <w:szCs w:val="28"/>
          <w:u w:val="none"/>
        </w:rPr>
      </w:pPr>
      <w:bookmarkStart w:id="35" w:name="_Toc458084657"/>
      <w:r w:rsidRPr="00960660">
        <w:rPr>
          <w:bCs w:val="0"/>
          <w:szCs w:val="28"/>
          <w:u w:val="none"/>
        </w:rPr>
        <w:t xml:space="preserve">XVII. </w:t>
      </w:r>
      <w:r w:rsidR="00B7308A" w:rsidRPr="00960660">
        <w:rPr>
          <w:szCs w:val="28"/>
          <w:u w:val="none"/>
        </w:rPr>
        <w:t>Istotne postanowienia umowy</w:t>
      </w:r>
      <w:bookmarkEnd w:id="35"/>
    </w:p>
    <w:p w14:paraId="6C28919D" w14:textId="15DB071C" w:rsidR="00F156CD" w:rsidRPr="00A15698" w:rsidRDefault="00F156CD" w:rsidP="002B5C5A">
      <w:pPr>
        <w:numPr>
          <w:ilvl w:val="6"/>
          <w:numId w:val="13"/>
        </w:numPr>
        <w:tabs>
          <w:tab w:val="num" w:pos="426"/>
        </w:tabs>
        <w:spacing w:after="0" w:line="240" w:lineRule="auto"/>
        <w:ind w:left="426" w:hanging="426"/>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 xml:space="preserve">Umowa zostanie podpisana zgodnie </w:t>
      </w:r>
      <w:r w:rsidR="005768DE" w:rsidRPr="00A15698">
        <w:rPr>
          <w:rFonts w:ascii="Times New Roman" w:eastAsia="Times New Roman" w:hAnsi="Times New Roman" w:cs="Times New Roman"/>
          <w:lang w:eastAsia="pl-PL"/>
        </w:rPr>
        <w:t>z</w:t>
      </w:r>
      <w:r w:rsidRPr="00A15698">
        <w:rPr>
          <w:rFonts w:ascii="Times New Roman" w:eastAsia="Times New Roman" w:hAnsi="Times New Roman" w:cs="Times New Roman"/>
          <w:lang w:eastAsia="pl-PL"/>
        </w:rPr>
        <w:t xml:space="preserve">e </w:t>
      </w:r>
      <w:r w:rsidR="005768DE" w:rsidRPr="00A15698">
        <w:rPr>
          <w:rFonts w:ascii="Times New Roman" w:eastAsia="Times New Roman" w:hAnsi="Times New Roman" w:cs="Times New Roman"/>
          <w:lang w:eastAsia="pl-PL"/>
        </w:rPr>
        <w:t>wzorem</w:t>
      </w:r>
      <w:r w:rsidR="00324A9D" w:rsidRPr="00A15698">
        <w:rPr>
          <w:rFonts w:ascii="Times New Roman" w:eastAsia="Times New Roman" w:hAnsi="Times New Roman" w:cs="Times New Roman"/>
          <w:lang w:eastAsia="pl-PL"/>
        </w:rPr>
        <w:t xml:space="preserve"> Umowy </w:t>
      </w:r>
      <w:r w:rsidRPr="00A15698">
        <w:rPr>
          <w:rFonts w:ascii="Times New Roman" w:eastAsia="Times New Roman" w:hAnsi="Times New Roman" w:cs="Times New Roman"/>
          <w:lang w:eastAsia="pl-PL"/>
        </w:rPr>
        <w:t>stanowiącym</w:t>
      </w:r>
      <w:r w:rsidR="00324A9D" w:rsidRPr="00A15698">
        <w:rPr>
          <w:rFonts w:ascii="Times New Roman" w:eastAsia="Times New Roman" w:hAnsi="Times New Roman" w:cs="Times New Roman"/>
          <w:lang w:eastAsia="pl-PL"/>
        </w:rPr>
        <w:t>i</w:t>
      </w:r>
      <w:r w:rsidRPr="00A15698">
        <w:rPr>
          <w:rFonts w:ascii="Times New Roman" w:eastAsia="Times New Roman" w:hAnsi="Times New Roman" w:cs="Times New Roman"/>
          <w:lang w:eastAsia="pl-PL"/>
        </w:rPr>
        <w:t xml:space="preserve"> </w:t>
      </w:r>
      <w:r w:rsidRPr="00A15698">
        <w:rPr>
          <w:rFonts w:ascii="Times New Roman" w:eastAsia="Times New Roman" w:hAnsi="Times New Roman" w:cs="Times New Roman"/>
          <w:b/>
          <w:lang w:eastAsia="pl-PL"/>
        </w:rPr>
        <w:t xml:space="preserve">Załącznik nr </w:t>
      </w:r>
      <w:r w:rsidR="00864D89">
        <w:rPr>
          <w:rFonts w:ascii="Times New Roman" w:eastAsia="Times New Roman" w:hAnsi="Times New Roman" w:cs="Times New Roman"/>
          <w:b/>
          <w:lang w:eastAsia="pl-PL"/>
        </w:rPr>
        <w:t>4</w:t>
      </w:r>
      <w:r w:rsidRPr="00A15698">
        <w:rPr>
          <w:rFonts w:ascii="Times New Roman" w:eastAsia="Times New Roman" w:hAnsi="Times New Roman" w:cs="Times New Roman"/>
          <w:lang w:eastAsia="pl-PL"/>
        </w:rPr>
        <w:t xml:space="preserve"> do SIWZ.</w:t>
      </w:r>
    </w:p>
    <w:p w14:paraId="6B6718BD" w14:textId="77777777" w:rsidR="00F156CD" w:rsidRPr="00A15698" w:rsidRDefault="00F156CD" w:rsidP="002B5C5A">
      <w:pPr>
        <w:numPr>
          <w:ilvl w:val="6"/>
          <w:numId w:val="13"/>
        </w:numPr>
        <w:tabs>
          <w:tab w:val="num" w:pos="426"/>
        </w:tabs>
        <w:spacing w:after="0" w:line="240" w:lineRule="auto"/>
        <w:ind w:left="720" w:hanging="720"/>
        <w:jc w:val="both"/>
        <w:rPr>
          <w:rFonts w:ascii="Times New Roman" w:eastAsia="Times New Roman" w:hAnsi="Times New Roman" w:cs="Times New Roman"/>
          <w:lang w:eastAsia="pl-PL"/>
        </w:rPr>
      </w:pPr>
      <w:r w:rsidRPr="00A15698">
        <w:rPr>
          <w:rFonts w:ascii="Times New Roman" w:eastAsia="Times New Roman" w:hAnsi="Times New Roman" w:cs="Times New Roman"/>
          <w:lang w:eastAsia="pl-PL"/>
        </w:rPr>
        <w:t>Rozliczenia prowadzone będą w walucie polskiej (PLN).</w:t>
      </w:r>
    </w:p>
    <w:p w14:paraId="6AA45840" w14:textId="0EAC6E2E" w:rsidR="002B5C5A" w:rsidRPr="00ED4C8C" w:rsidRDefault="002B5C5A" w:rsidP="00ED4C8C">
      <w:pPr>
        <w:numPr>
          <w:ilvl w:val="6"/>
          <w:numId w:val="13"/>
        </w:numPr>
        <w:tabs>
          <w:tab w:val="num" w:pos="426"/>
        </w:tabs>
        <w:spacing w:after="0" w:line="240" w:lineRule="auto"/>
        <w:ind w:left="426" w:hanging="426"/>
        <w:jc w:val="both"/>
        <w:rPr>
          <w:rFonts w:ascii="Times New Roman" w:hAnsi="Times New Roman" w:cs="Times New Roman"/>
        </w:rPr>
      </w:pPr>
      <w:bookmarkStart w:id="36" w:name="_Toc458084658"/>
      <w:r w:rsidRPr="00ED4C8C">
        <w:rPr>
          <w:rFonts w:ascii="Times New Roman" w:eastAsia="Times New Roman" w:hAnsi="Times New Roman" w:cs="Times New Roman"/>
          <w:lang w:eastAsia="pl-PL"/>
        </w:rPr>
        <w:t>Działając</w:t>
      </w:r>
      <w:r w:rsidRPr="00ED4C8C">
        <w:rPr>
          <w:rFonts w:ascii="Times New Roman" w:hAnsi="Times New Roman" w:cs="Times New Roman"/>
        </w:rPr>
        <w:t xml:space="preserve"> w oparciu o art. 144 ust. 1 pkt 1 </w:t>
      </w:r>
      <w:proofErr w:type="spellStart"/>
      <w:r w:rsidR="00864D89" w:rsidRPr="00ED4C8C">
        <w:rPr>
          <w:rFonts w:ascii="Times New Roman" w:hAnsi="Times New Roman" w:cs="Times New Roman"/>
        </w:rPr>
        <w:t>u</w:t>
      </w:r>
      <w:r w:rsidRPr="00ED4C8C">
        <w:rPr>
          <w:rFonts w:ascii="Times New Roman" w:hAnsi="Times New Roman" w:cs="Times New Roman"/>
        </w:rPr>
        <w:t>Pzp</w:t>
      </w:r>
      <w:proofErr w:type="spellEnd"/>
      <w:r w:rsidRPr="00ED4C8C">
        <w:rPr>
          <w:rFonts w:ascii="Times New Roman" w:hAnsi="Times New Roman" w:cs="Times New Roman"/>
        </w:rPr>
        <w:t xml:space="preserve"> Zamawiający dokona zmian umowy </w:t>
      </w:r>
      <w:r w:rsidRPr="00ED4C8C">
        <w:rPr>
          <w:rFonts w:ascii="Times New Roman" w:hAnsi="Times New Roman" w:cs="Times New Roman"/>
        </w:rPr>
        <w:br/>
        <w:t xml:space="preserve">w następujących przypadkach:  </w:t>
      </w:r>
    </w:p>
    <w:p w14:paraId="3DDA6FFC" w14:textId="5E5A5EB6" w:rsidR="002B5C5A" w:rsidRPr="00DD7AAE" w:rsidRDefault="002B5C5A" w:rsidP="002B5C5A">
      <w:pPr>
        <w:widowControl w:val="0"/>
        <w:numPr>
          <w:ilvl w:val="0"/>
          <w:numId w:val="39"/>
        </w:numPr>
        <w:tabs>
          <w:tab w:val="clear" w:pos="720"/>
        </w:tabs>
        <w:adjustRightInd w:val="0"/>
        <w:spacing w:after="0" w:line="240" w:lineRule="auto"/>
        <w:jc w:val="both"/>
        <w:textAlignment w:val="baseline"/>
        <w:rPr>
          <w:rFonts w:ascii="Times New Roman" w:hAnsi="Times New Roman" w:cs="Times New Roman"/>
        </w:rPr>
      </w:pPr>
      <w:proofErr w:type="gramStart"/>
      <w:r w:rsidRPr="00ED4C8C">
        <w:rPr>
          <w:rFonts w:ascii="Times New Roman" w:hAnsi="Times New Roman" w:cs="Times New Roman"/>
        </w:rPr>
        <w:t>zmiany</w:t>
      </w:r>
      <w:proofErr w:type="gramEnd"/>
      <w:r w:rsidRPr="00ED4C8C">
        <w:rPr>
          <w:rFonts w:ascii="Times New Roman" w:hAnsi="Times New Roman" w:cs="Times New Roman"/>
        </w:rPr>
        <w:t xml:space="preserve"> powszechnie obowiązujących przepisów w zakresie dotyczącym: zmian prawa</w:t>
      </w:r>
      <w:r w:rsidRPr="002B5C5A">
        <w:rPr>
          <w:rFonts w:ascii="Times New Roman" w:hAnsi="Times New Roman" w:cs="Times New Roman"/>
        </w:rPr>
        <w:t xml:space="preserve"> podatkowego, w tym stawek podatku, ustawy z dnia 9 listopada 2000 r. o utworzeniu Polskiej </w:t>
      </w:r>
      <w:r w:rsidRPr="002B5C5A">
        <w:rPr>
          <w:rFonts w:ascii="Times New Roman" w:hAnsi="Times New Roman" w:cs="Times New Roman"/>
        </w:rPr>
        <w:lastRenderedPageBreak/>
        <w:t xml:space="preserve">Agencji Rozwoju Przedsiębiorczości o (Dz.U. </w:t>
      </w:r>
      <w:proofErr w:type="gramStart"/>
      <w:r w:rsidRPr="002B5C5A">
        <w:rPr>
          <w:rFonts w:ascii="Times New Roman" w:hAnsi="Times New Roman" w:cs="Times New Roman"/>
        </w:rPr>
        <w:t>z</w:t>
      </w:r>
      <w:proofErr w:type="gramEnd"/>
      <w:r w:rsidRPr="002B5C5A">
        <w:rPr>
          <w:rFonts w:ascii="Times New Roman" w:hAnsi="Times New Roman" w:cs="Times New Roman"/>
        </w:rPr>
        <w:t xml:space="preserve"> 2016 r. poz. 359 ze zm</w:t>
      </w:r>
      <w:r w:rsidR="00077D0B">
        <w:rPr>
          <w:rFonts w:ascii="Times New Roman" w:hAnsi="Times New Roman" w:cs="Times New Roman"/>
        </w:rPr>
        <w:t>.</w:t>
      </w:r>
      <w:r w:rsidRPr="002B5C5A">
        <w:rPr>
          <w:rFonts w:ascii="Times New Roman" w:hAnsi="Times New Roman" w:cs="Times New Roman"/>
        </w:rPr>
        <w:t xml:space="preserve">), </w:t>
      </w:r>
      <w:proofErr w:type="spellStart"/>
      <w:r w:rsidR="00ED4C8C">
        <w:rPr>
          <w:rFonts w:ascii="Times New Roman" w:hAnsi="Times New Roman" w:cs="Times New Roman"/>
        </w:rPr>
        <w:t>u</w:t>
      </w:r>
      <w:r w:rsidRPr="002B5C5A">
        <w:rPr>
          <w:rFonts w:ascii="Times New Roman" w:hAnsi="Times New Roman" w:cs="Times New Roman"/>
        </w:rPr>
        <w:t>Pzp</w:t>
      </w:r>
      <w:proofErr w:type="spellEnd"/>
      <w:r w:rsidRPr="002B5C5A">
        <w:rPr>
          <w:rFonts w:ascii="Times New Roman" w:hAnsi="Times New Roman" w:cs="Times New Roman"/>
        </w:rPr>
        <w:t xml:space="preserve">, ustawy z dnia 2 lipca 2004 r. o swobodzie działalności gospodarczej (Dz.U. </w:t>
      </w:r>
      <w:proofErr w:type="gramStart"/>
      <w:r w:rsidRPr="002B5C5A">
        <w:rPr>
          <w:rFonts w:ascii="Times New Roman" w:hAnsi="Times New Roman" w:cs="Times New Roman"/>
        </w:rPr>
        <w:t>z</w:t>
      </w:r>
      <w:proofErr w:type="gramEnd"/>
      <w:r w:rsidRPr="002B5C5A">
        <w:rPr>
          <w:rFonts w:ascii="Times New Roman" w:hAnsi="Times New Roman" w:cs="Times New Roman"/>
        </w:rPr>
        <w:t xml:space="preserve"> 2016 r. poz. 1829, ze zm.), ustawy z dnia 20 kwietnia 2004 r. o Narodowym Planie Rozwoju (Dz.U. </w:t>
      </w:r>
      <w:proofErr w:type="gramStart"/>
      <w:r w:rsidRPr="002B5C5A">
        <w:rPr>
          <w:rFonts w:ascii="Times New Roman" w:hAnsi="Times New Roman" w:cs="Times New Roman"/>
        </w:rPr>
        <w:t>z</w:t>
      </w:r>
      <w:proofErr w:type="gramEnd"/>
      <w:r w:rsidRPr="002B5C5A">
        <w:rPr>
          <w:rFonts w:ascii="Times New Roman" w:hAnsi="Times New Roman" w:cs="Times New Roman"/>
        </w:rPr>
        <w:t xml:space="preserve"> 2014 r. poz. 1448 ze zm.), ustawy z dnia 6 grudnia 2006 r. o zasadach prowadzenia polityki rozwoju (Dz.U. 2016 </w:t>
      </w:r>
      <w:proofErr w:type="gramStart"/>
      <w:r w:rsidRPr="002B5C5A">
        <w:rPr>
          <w:rFonts w:ascii="Times New Roman" w:hAnsi="Times New Roman" w:cs="Times New Roman"/>
        </w:rPr>
        <w:t>r</w:t>
      </w:r>
      <w:proofErr w:type="gramEnd"/>
      <w:r w:rsidRPr="002B5C5A">
        <w:rPr>
          <w:rFonts w:ascii="Times New Roman" w:hAnsi="Times New Roman" w:cs="Times New Roman"/>
        </w:rPr>
        <w:t xml:space="preserve">. poz. 383 ze zm.), ustawa z dnia 27 sierpnia 2009 r. o finansach publicznych (Dz.U. </w:t>
      </w:r>
      <w:r w:rsidRPr="002B5C5A">
        <w:rPr>
          <w:rFonts w:ascii="Times New Roman" w:hAnsi="Times New Roman" w:cs="Times New Roman"/>
        </w:rPr>
        <w:br/>
      </w:r>
      <w:proofErr w:type="gramStart"/>
      <w:r w:rsidRPr="002B5C5A">
        <w:rPr>
          <w:rFonts w:ascii="Times New Roman" w:hAnsi="Times New Roman" w:cs="Times New Roman"/>
        </w:rPr>
        <w:t>z</w:t>
      </w:r>
      <w:proofErr w:type="gramEnd"/>
      <w:r w:rsidRPr="002B5C5A">
        <w:rPr>
          <w:rFonts w:ascii="Times New Roman" w:hAnsi="Times New Roman" w:cs="Times New Roman"/>
        </w:rPr>
        <w:t xml:space="preserve"> 2016 r. poz. 1870 ze zm.), ustawy z dnia 29 sierpnia 1997 r. o ochronie danych osobowych (Dz. U. </w:t>
      </w:r>
      <w:proofErr w:type="gramStart"/>
      <w:r w:rsidRPr="002B5C5A">
        <w:rPr>
          <w:rFonts w:ascii="Times New Roman" w:hAnsi="Times New Roman" w:cs="Times New Roman"/>
        </w:rPr>
        <w:t>z</w:t>
      </w:r>
      <w:proofErr w:type="gramEnd"/>
      <w:r w:rsidRPr="002B5C5A">
        <w:rPr>
          <w:rFonts w:ascii="Times New Roman" w:hAnsi="Times New Roman" w:cs="Times New Roman"/>
        </w:rPr>
        <w:t xml:space="preserve"> 2016 poz. 922 ze </w:t>
      </w:r>
      <w:proofErr w:type="spellStart"/>
      <w:r w:rsidRPr="002B5C5A">
        <w:rPr>
          <w:rFonts w:ascii="Times New Roman" w:hAnsi="Times New Roman" w:cs="Times New Roman"/>
        </w:rPr>
        <w:t>z.m</w:t>
      </w:r>
      <w:proofErr w:type="spellEnd"/>
      <w:proofErr w:type="gramStart"/>
      <w:r w:rsidRPr="002B5C5A">
        <w:rPr>
          <w:rFonts w:ascii="Times New Roman" w:hAnsi="Times New Roman" w:cs="Times New Roman"/>
        </w:rPr>
        <w:t>). Zmiana</w:t>
      </w:r>
      <w:proofErr w:type="gramEnd"/>
      <w:r w:rsidRPr="002B5C5A">
        <w:rPr>
          <w:rFonts w:ascii="Times New Roman" w:hAnsi="Times New Roman" w:cs="Times New Roman"/>
        </w:rPr>
        <w:t xml:space="preserve"> regulacji określonych w zdaniu poprzednim musi wywierać bezpośredni wpływ na realizację przedmiotu umowy i może prowadzić do </w:t>
      </w:r>
      <w:r w:rsidRPr="00DD7AAE">
        <w:rPr>
          <w:rFonts w:ascii="Times New Roman" w:hAnsi="Times New Roman" w:cs="Times New Roman"/>
        </w:rPr>
        <w:t>modyfikacji wyłącznie tych zapisów umowy, do których się odnosi;</w:t>
      </w:r>
    </w:p>
    <w:p w14:paraId="0006DD22" w14:textId="77777777" w:rsidR="002B5C5A" w:rsidRPr="002B5C5A" w:rsidRDefault="002B5C5A" w:rsidP="002B5C5A">
      <w:pPr>
        <w:widowControl w:val="0"/>
        <w:numPr>
          <w:ilvl w:val="0"/>
          <w:numId w:val="39"/>
        </w:numPr>
        <w:adjustRightInd w:val="0"/>
        <w:spacing w:after="0" w:line="240" w:lineRule="auto"/>
        <w:jc w:val="both"/>
        <w:textAlignment w:val="baseline"/>
        <w:rPr>
          <w:rFonts w:ascii="Times New Roman" w:hAnsi="Times New Roman" w:cs="Times New Roman"/>
        </w:rPr>
      </w:pPr>
      <w:r w:rsidRPr="002B5C5A">
        <w:rPr>
          <w:rFonts w:ascii="Times New Roman" w:hAnsi="Times New Roman" w:cs="Times New Roman"/>
        </w:rPr>
        <w:t xml:space="preserve">konieczność wprowadzenia zmian będzie następstwem zmian wprowadzonych w umowach pomiędzy Zamawiającym a inną niż Wykonawca stroną, w tym instytucjami nadzorującymi realizację projektu, w </w:t>
      </w:r>
      <w:proofErr w:type="gramStart"/>
      <w:r w:rsidRPr="002B5C5A">
        <w:rPr>
          <w:rFonts w:ascii="Times New Roman" w:hAnsi="Times New Roman" w:cs="Times New Roman"/>
        </w:rPr>
        <w:t>ramach którego</w:t>
      </w:r>
      <w:proofErr w:type="gramEnd"/>
      <w:r w:rsidRPr="002B5C5A">
        <w:rPr>
          <w:rFonts w:ascii="Times New Roman" w:hAnsi="Times New Roman" w:cs="Times New Roman"/>
        </w:rPr>
        <w:t xml:space="preserve"> realizowane jest zamówienie;</w:t>
      </w:r>
    </w:p>
    <w:p w14:paraId="225E18E0" w14:textId="77777777" w:rsidR="002B5C5A" w:rsidRPr="002B5C5A" w:rsidRDefault="002B5C5A" w:rsidP="002B5C5A">
      <w:pPr>
        <w:widowControl w:val="0"/>
        <w:numPr>
          <w:ilvl w:val="0"/>
          <w:numId w:val="39"/>
        </w:numPr>
        <w:adjustRightInd w:val="0"/>
        <w:spacing w:after="0" w:line="240" w:lineRule="auto"/>
        <w:jc w:val="both"/>
        <w:textAlignment w:val="baseline"/>
        <w:rPr>
          <w:rFonts w:ascii="Times New Roman" w:hAnsi="Times New Roman" w:cs="Times New Roman"/>
          <w:color w:val="000000"/>
        </w:rPr>
      </w:pPr>
      <w:r w:rsidRPr="002B5C5A">
        <w:rPr>
          <w:rFonts w:ascii="Times New Roman" w:hAnsi="Times New Roman" w:cs="Times New Roman"/>
        </w:rPr>
        <w:t xml:space="preserve">konieczność wprowadzenia zmian będzie następstwem zmian wytycznych dotyczących PO </w:t>
      </w:r>
      <w:proofErr w:type="gramStart"/>
      <w:r w:rsidRPr="002B5C5A">
        <w:rPr>
          <w:rFonts w:ascii="Times New Roman" w:hAnsi="Times New Roman" w:cs="Times New Roman"/>
        </w:rPr>
        <w:t>IR  lub</w:t>
      </w:r>
      <w:proofErr w:type="gramEnd"/>
      <w:r w:rsidRPr="002B5C5A">
        <w:rPr>
          <w:rFonts w:ascii="Times New Roman" w:hAnsi="Times New Roman" w:cs="Times New Roman"/>
        </w:rPr>
        <w:t xml:space="preserve"> wytycznych i zaleceń Instytucji Zarządzającej PO IR;</w:t>
      </w:r>
    </w:p>
    <w:p w14:paraId="0EED13B5" w14:textId="77777777" w:rsidR="002B5C5A" w:rsidRPr="002B5C5A" w:rsidRDefault="002B5C5A" w:rsidP="002B5C5A">
      <w:pPr>
        <w:widowControl w:val="0"/>
        <w:numPr>
          <w:ilvl w:val="0"/>
          <w:numId w:val="39"/>
        </w:numPr>
        <w:adjustRightInd w:val="0"/>
        <w:spacing w:after="0" w:line="240" w:lineRule="auto"/>
        <w:jc w:val="both"/>
        <w:textAlignment w:val="baseline"/>
        <w:rPr>
          <w:rFonts w:ascii="Times New Roman" w:hAnsi="Times New Roman" w:cs="Times New Roman"/>
          <w:color w:val="000000"/>
        </w:rPr>
      </w:pPr>
      <w:proofErr w:type="gramStart"/>
      <w:r w:rsidRPr="002B5C5A">
        <w:rPr>
          <w:rFonts w:ascii="Times New Roman" w:hAnsi="Times New Roman" w:cs="Times New Roman"/>
        </w:rPr>
        <w:t>wynikną</w:t>
      </w:r>
      <w:proofErr w:type="gramEnd"/>
      <w:r w:rsidRPr="002B5C5A">
        <w:rPr>
          <w:rFonts w:ascii="Times New Roman" w:hAnsi="Times New Roman" w:cs="Times New Roman"/>
        </w:rPr>
        <w:t xml:space="preserve"> rozbieżności lub niejasności w rozumieniu pojęć użytych w umowie i załącznikach, których nie można usunąć w inny sposób a zmiana będzie umożliwiać usunięcie rozbieżności </w:t>
      </w:r>
      <w:r w:rsidRPr="002B5C5A">
        <w:rPr>
          <w:rFonts w:ascii="Times New Roman" w:hAnsi="Times New Roman" w:cs="Times New Roman"/>
        </w:rPr>
        <w:br/>
        <w:t>i doprecyzowanie umowy i załączników w celu jednoznacznej interpretacji ich zapisów przez Strony;</w:t>
      </w:r>
    </w:p>
    <w:p w14:paraId="098DFCF0" w14:textId="77777777" w:rsidR="00DD7AAE" w:rsidRPr="00DD7AAE" w:rsidRDefault="00DD7AAE" w:rsidP="00DD7AAE">
      <w:pPr>
        <w:widowControl w:val="0"/>
        <w:numPr>
          <w:ilvl w:val="0"/>
          <w:numId w:val="39"/>
        </w:numPr>
        <w:tabs>
          <w:tab w:val="clear" w:pos="720"/>
        </w:tabs>
        <w:adjustRightInd w:val="0"/>
        <w:spacing w:after="0" w:line="240" w:lineRule="auto"/>
        <w:jc w:val="both"/>
        <w:textAlignment w:val="baseline"/>
        <w:rPr>
          <w:rFonts w:ascii="Times New Roman" w:hAnsi="Times New Roman" w:cs="Times New Roman"/>
        </w:rPr>
      </w:pPr>
      <w:proofErr w:type="gramStart"/>
      <w:r w:rsidRPr="00DD7AAE">
        <w:rPr>
          <w:rFonts w:ascii="Times New Roman" w:hAnsi="Times New Roman" w:cs="Times New Roman"/>
        </w:rPr>
        <w:t>z</w:t>
      </w:r>
      <w:proofErr w:type="gramEnd"/>
      <w:r w:rsidRPr="00DD7AAE">
        <w:rPr>
          <w:rFonts w:ascii="Times New Roman" w:hAnsi="Times New Roman" w:cs="Times New Roman"/>
        </w:rPr>
        <w:t xml:space="preserve"> przyczyn niezależnych od Zamawiającego, wystąpi konieczność wprowadzenia zmian </w:t>
      </w:r>
      <w:r w:rsidRPr="00DD7AAE">
        <w:rPr>
          <w:rFonts w:ascii="Times New Roman" w:hAnsi="Times New Roman" w:cs="Times New Roman"/>
        </w:rPr>
        <w:br/>
        <w:t xml:space="preserve">w zakresie dotyczącym przetwarzania lub braku przetwarzania danych osobowych. </w:t>
      </w:r>
    </w:p>
    <w:p w14:paraId="05A8292D" w14:textId="7BA65DFA" w:rsidR="00D96199" w:rsidRPr="00960660" w:rsidRDefault="00975766" w:rsidP="0097744E">
      <w:pPr>
        <w:keepNext/>
        <w:spacing w:after="0" w:line="240" w:lineRule="auto"/>
        <w:outlineLvl w:val="0"/>
        <w:rPr>
          <w:rFonts w:ascii="Times New Roman" w:eastAsia="Times New Roman" w:hAnsi="Times New Roman" w:cs="Times New Roman"/>
          <w:b/>
          <w:bCs/>
          <w:kern w:val="32"/>
          <w:sz w:val="28"/>
          <w:szCs w:val="28"/>
        </w:rPr>
      </w:pPr>
      <w:r>
        <w:rPr>
          <w:rFonts w:ascii="Times New Roman" w:eastAsia="Times New Roman" w:hAnsi="Times New Roman" w:cs="Times New Roman"/>
          <w:b/>
          <w:bCs/>
          <w:kern w:val="32"/>
        </w:rPr>
        <w:br/>
      </w:r>
      <w:r w:rsidR="005768DE" w:rsidRPr="00960660">
        <w:rPr>
          <w:rFonts w:ascii="Times New Roman" w:eastAsia="Times New Roman" w:hAnsi="Times New Roman" w:cs="Times New Roman"/>
          <w:b/>
          <w:bCs/>
          <w:kern w:val="32"/>
          <w:sz w:val="28"/>
          <w:szCs w:val="28"/>
        </w:rPr>
        <w:t>XVIII</w:t>
      </w:r>
      <w:bookmarkEnd w:id="36"/>
      <w:r w:rsidR="005768DE" w:rsidRPr="00960660">
        <w:rPr>
          <w:rFonts w:ascii="Times New Roman" w:eastAsia="Times New Roman" w:hAnsi="Times New Roman" w:cs="Times New Roman"/>
          <w:b/>
          <w:bCs/>
          <w:kern w:val="32"/>
          <w:sz w:val="28"/>
          <w:szCs w:val="28"/>
        </w:rPr>
        <w:t xml:space="preserve">. </w:t>
      </w:r>
      <w:r w:rsidR="00D96199" w:rsidRPr="00960660">
        <w:rPr>
          <w:rFonts w:ascii="Times New Roman" w:eastAsia="Times New Roman" w:hAnsi="Times New Roman" w:cs="Times New Roman"/>
          <w:b/>
          <w:bCs/>
          <w:kern w:val="32"/>
          <w:sz w:val="28"/>
          <w:szCs w:val="28"/>
        </w:rPr>
        <w:t xml:space="preserve"> </w:t>
      </w:r>
      <w:bookmarkStart w:id="37" w:name="_Toc458084659"/>
      <w:r w:rsidR="00B7308A" w:rsidRPr="00960660">
        <w:rPr>
          <w:rFonts w:ascii="Times New Roman" w:eastAsia="Times New Roman" w:hAnsi="Times New Roman" w:cs="Times New Roman"/>
          <w:b/>
          <w:bCs/>
          <w:kern w:val="32"/>
          <w:sz w:val="28"/>
          <w:szCs w:val="28"/>
        </w:rPr>
        <w:t>Środki ochrony prawnej</w:t>
      </w:r>
      <w:bookmarkEnd w:id="37"/>
    </w:p>
    <w:p w14:paraId="7AD5D2F1" w14:textId="77777777" w:rsidR="002B5C5A" w:rsidRPr="002B5C5A" w:rsidRDefault="002B5C5A" w:rsidP="002B5C5A">
      <w:pPr>
        <w:spacing w:after="0" w:line="240" w:lineRule="auto"/>
        <w:jc w:val="both"/>
        <w:rPr>
          <w:rFonts w:ascii="Times New Roman" w:hAnsi="Times New Roman" w:cs="Times New Roman"/>
        </w:rPr>
      </w:pPr>
      <w:r w:rsidRPr="002B5C5A">
        <w:rPr>
          <w:rFonts w:ascii="Times New Roman" w:hAnsi="Times New Roman" w:cs="Times New Roman"/>
        </w:rPr>
        <w:t xml:space="preserve">W toku postępowania Wykonawcy przysługuje odwołanie, w zakresie określonym w art. 180 ust. 2 </w:t>
      </w:r>
      <w:proofErr w:type="spellStart"/>
      <w:r w:rsidRPr="002B5C5A">
        <w:rPr>
          <w:rFonts w:ascii="Times New Roman" w:hAnsi="Times New Roman" w:cs="Times New Roman"/>
        </w:rPr>
        <w:t>uPzp</w:t>
      </w:r>
      <w:proofErr w:type="spellEnd"/>
      <w:r w:rsidRPr="002B5C5A">
        <w:rPr>
          <w:rFonts w:ascii="Times New Roman" w:hAnsi="Times New Roman" w:cs="Times New Roman"/>
        </w:rPr>
        <w:t>, oraz skarga do sądu.</w:t>
      </w:r>
    </w:p>
    <w:p w14:paraId="34E24760" w14:textId="77777777" w:rsidR="002B5C5A" w:rsidRDefault="002B5C5A" w:rsidP="009A5B39">
      <w:pPr>
        <w:widowControl w:val="0"/>
        <w:suppressAutoHyphens/>
        <w:spacing w:after="0" w:line="240" w:lineRule="auto"/>
        <w:rPr>
          <w:rFonts w:ascii="Times New Roman" w:eastAsia="Times New Roman" w:hAnsi="Times New Roman" w:cs="Times New Roman"/>
          <w:b/>
          <w:bCs/>
          <w:kern w:val="32"/>
          <w:sz w:val="28"/>
          <w:szCs w:val="28"/>
        </w:rPr>
      </w:pPr>
    </w:p>
    <w:p w14:paraId="20E2C695" w14:textId="77777777" w:rsidR="00C6784D" w:rsidRPr="00960660" w:rsidRDefault="005768DE" w:rsidP="009A5B39">
      <w:pPr>
        <w:widowControl w:val="0"/>
        <w:suppressAutoHyphens/>
        <w:spacing w:after="0" w:line="240" w:lineRule="auto"/>
        <w:rPr>
          <w:rFonts w:ascii="Times New Roman" w:eastAsia="Times New Roman" w:hAnsi="Times New Roman" w:cs="Times New Roman"/>
          <w:b/>
          <w:bCs/>
          <w:sz w:val="28"/>
          <w:szCs w:val="28"/>
        </w:rPr>
      </w:pPr>
      <w:r w:rsidRPr="00960660">
        <w:rPr>
          <w:rFonts w:ascii="Times New Roman" w:eastAsia="Times New Roman" w:hAnsi="Times New Roman" w:cs="Times New Roman"/>
          <w:b/>
          <w:bCs/>
          <w:kern w:val="32"/>
          <w:sz w:val="28"/>
          <w:szCs w:val="28"/>
        </w:rPr>
        <w:t>XIX</w:t>
      </w:r>
      <w:r w:rsidR="00215AD5" w:rsidRPr="00960660">
        <w:rPr>
          <w:rFonts w:ascii="Times New Roman" w:eastAsia="Times New Roman" w:hAnsi="Times New Roman" w:cs="Times New Roman"/>
          <w:b/>
          <w:sz w:val="28"/>
          <w:szCs w:val="28"/>
        </w:rPr>
        <w:t xml:space="preserve">. </w:t>
      </w:r>
      <w:r w:rsidR="00C6784D" w:rsidRPr="00960660">
        <w:rPr>
          <w:rFonts w:ascii="Times New Roman" w:eastAsia="Times New Roman" w:hAnsi="Times New Roman" w:cs="Times New Roman"/>
          <w:b/>
          <w:sz w:val="28"/>
          <w:szCs w:val="28"/>
        </w:rPr>
        <w:t>Załączniki do SIWZ</w:t>
      </w:r>
    </w:p>
    <w:p w14:paraId="28EFF5B4" w14:textId="099C2553" w:rsidR="002B5C5A" w:rsidRPr="002B5C5A" w:rsidRDefault="002B5C5A" w:rsidP="002B5C5A">
      <w:pPr>
        <w:spacing w:after="0" w:line="240" w:lineRule="auto"/>
        <w:rPr>
          <w:rFonts w:ascii="Times New Roman" w:hAnsi="Times New Roman" w:cs="Times New Roman"/>
        </w:rPr>
      </w:pPr>
      <w:r w:rsidRPr="002B5C5A">
        <w:rPr>
          <w:rFonts w:ascii="Times New Roman" w:hAnsi="Times New Roman" w:cs="Times New Roman"/>
        </w:rPr>
        <w:t xml:space="preserve">Załącznik nr 1 – Opis przedmiotu zamówienia (OPZ) </w:t>
      </w:r>
    </w:p>
    <w:p w14:paraId="18B1B463" w14:textId="77777777" w:rsidR="002B5C5A" w:rsidRPr="002B5C5A" w:rsidRDefault="002B5C5A" w:rsidP="002B5C5A">
      <w:pPr>
        <w:spacing w:after="0" w:line="240" w:lineRule="auto"/>
        <w:rPr>
          <w:rFonts w:ascii="Times New Roman" w:hAnsi="Times New Roman" w:cs="Times New Roman"/>
        </w:rPr>
      </w:pPr>
      <w:r w:rsidRPr="002B5C5A">
        <w:rPr>
          <w:rFonts w:ascii="Times New Roman" w:hAnsi="Times New Roman" w:cs="Times New Roman"/>
        </w:rPr>
        <w:t xml:space="preserve">Załącznik nr 2 – Wzór oświadczenia, o którym mowa w art. 25a ust. 1 </w:t>
      </w:r>
      <w:proofErr w:type="spellStart"/>
      <w:r w:rsidRPr="002B5C5A">
        <w:rPr>
          <w:rFonts w:ascii="Times New Roman" w:hAnsi="Times New Roman" w:cs="Times New Roman"/>
        </w:rPr>
        <w:t>uPzp</w:t>
      </w:r>
      <w:proofErr w:type="spellEnd"/>
    </w:p>
    <w:p w14:paraId="74620411" w14:textId="77777777" w:rsidR="002B5C5A" w:rsidRPr="002B5C5A" w:rsidRDefault="002B5C5A" w:rsidP="002B5C5A">
      <w:pPr>
        <w:spacing w:after="0" w:line="240" w:lineRule="auto"/>
        <w:rPr>
          <w:rFonts w:ascii="Times New Roman" w:hAnsi="Times New Roman" w:cs="Times New Roman"/>
        </w:rPr>
      </w:pPr>
      <w:r w:rsidRPr="002B5C5A">
        <w:rPr>
          <w:rFonts w:ascii="Times New Roman" w:hAnsi="Times New Roman" w:cs="Times New Roman"/>
        </w:rPr>
        <w:t>Załącznik nr 3 – Wzór Formularza ofertowego</w:t>
      </w:r>
    </w:p>
    <w:p w14:paraId="6F42F2AA" w14:textId="77777777" w:rsidR="002B5C5A" w:rsidRPr="002B5C5A" w:rsidRDefault="002B5C5A" w:rsidP="002B5C5A">
      <w:pPr>
        <w:spacing w:after="0" w:line="240" w:lineRule="auto"/>
        <w:rPr>
          <w:rFonts w:ascii="Times New Roman" w:hAnsi="Times New Roman" w:cs="Times New Roman"/>
        </w:rPr>
      </w:pPr>
      <w:r w:rsidRPr="002B5C5A">
        <w:rPr>
          <w:rFonts w:ascii="Times New Roman" w:hAnsi="Times New Roman" w:cs="Times New Roman"/>
        </w:rPr>
        <w:t>Załącznik nr 4 – Wzór umowy</w:t>
      </w:r>
    </w:p>
    <w:p w14:paraId="76645293" w14:textId="77777777" w:rsidR="002B5C5A" w:rsidRPr="002B5C5A" w:rsidRDefault="002B5C5A" w:rsidP="002B5C5A">
      <w:pPr>
        <w:spacing w:after="0" w:line="240" w:lineRule="auto"/>
        <w:rPr>
          <w:rFonts w:ascii="Times New Roman" w:hAnsi="Times New Roman" w:cs="Times New Roman"/>
        </w:rPr>
      </w:pPr>
      <w:r w:rsidRPr="002B5C5A">
        <w:rPr>
          <w:rFonts w:ascii="Times New Roman" w:hAnsi="Times New Roman" w:cs="Times New Roman"/>
        </w:rPr>
        <w:t xml:space="preserve">Załącznik nr 5 – Wzór oświadczenia innego podmiotu </w:t>
      </w:r>
    </w:p>
    <w:p w14:paraId="15DF0C85" w14:textId="77777777" w:rsidR="002B5C5A" w:rsidRPr="002B5C5A" w:rsidRDefault="002B5C5A" w:rsidP="00960660">
      <w:pPr>
        <w:widowControl w:val="0"/>
        <w:suppressAutoHyphens/>
        <w:spacing w:after="0" w:line="240" w:lineRule="auto"/>
        <w:rPr>
          <w:rFonts w:ascii="Times New Roman" w:eastAsia="Times New Roman" w:hAnsi="Times New Roman" w:cs="Times New Roman"/>
        </w:rPr>
      </w:pPr>
    </w:p>
    <w:sectPr w:rsidR="002B5C5A" w:rsidRPr="002B5C5A" w:rsidSect="0097678B">
      <w:headerReference w:type="default" r:id="rId10"/>
      <w:footerReference w:type="default" r:id="rId11"/>
      <w:pgSz w:w="11906" w:h="16838" w:code="9"/>
      <w:pgMar w:top="1417" w:right="1274" w:bottom="1417"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2FE6F4" w14:textId="77777777" w:rsidR="00D516E8" w:rsidRDefault="00D516E8" w:rsidP="003778E5">
      <w:pPr>
        <w:spacing w:after="0" w:line="240" w:lineRule="auto"/>
      </w:pPr>
      <w:r>
        <w:separator/>
      </w:r>
    </w:p>
  </w:endnote>
  <w:endnote w:type="continuationSeparator" w:id="0">
    <w:p w14:paraId="31111F3A" w14:textId="77777777" w:rsidR="00D516E8" w:rsidRDefault="00D516E8" w:rsidP="0037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71151109"/>
      <w:docPartObj>
        <w:docPartGallery w:val="Page Numbers (Bottom of Page)"/>
        <w:docPartUnique/>
      </w:docPartObj>
    </w:sdtPr>
    <w:sdtEndPr>
      <w:rPr>
        <w:rFonts w:ascii="Times New Roman" w:hAnsi="Times New Roman" w:cs="Times New Roman"/>
        <w:sz w:val="16"/>
        <w:szCs w:val="16"/>
      </w:rPr>
    </w:sdtEndPr>
    <w:sdtContent>
      <w:p w14:paraId="146780D4" w14:textId="77777777" w:rsidR="00D516E8" w:rsidRPr="001110AE" w:rsidRDefault="00D516E8" w:rsidP="001110AE">
        <w:pPr>
          <w:pStyle w:val="Stopka"/>
          <w:jc w:val="right"/>
          <w:rPr>
            <w:rFonts w:ascii="Times New Roman" w:hAnsi="Times New Roman" w:cs="Times New Roman"/>
            <w:sz w:val="16"/>
            <w:szCs w:val="16"/>
          </w:rPr>
        </w:pPr>
        <w:r w:rsidRPr="001110AE">
          <w:rPr>
            <w:rFonts w:ascii="Times New Roman" w:hAnsi="Times New Roman" w:cs="Times New Roman"/>
            <w:sz w:val="16"/>
            <w:szCs w:val="16"/>
          </w:rPr>
          <w:fldChar w:fldCharType="begin"/>
        </w:r>
        <w:r w:rsidRPr="001110AE">
          <w:rPr>
            <w:rFonts w:ascii="Times New Roman" w:hAnsi="Times New Roman" w:cs="Times New Roman"/>
            <w:sz w:val="16"/>
            <w:szCs w:val="16"/>
          </w:rPr>
          <w:instrText>PAGE   \* MERGEFORMAT</w:instrText>
        </w:r>
        <w:r w:rsidRPr="001110AE">
          <w:rPr>
            <w:rFonts w:ascii="Times New Roman" w:hAnsi="Times New Roman" w:cs="Times New Roman"/>
            <w:sz w:val="16"/>
            <w:szCs w:val="16"/>
          </w:rPr>
          <w:fldChar w:fldCharType="separate"/>
        </w:r>
        <w:r w:rsidR="00395B4B">
          <w:rPr>
            <w:rFonts w:ascii="Times New Roman" w:hAnsi="Times New Roman" w:cs="Times New Roman"/>
            <w:noProof/>
            <w:sz w:val="16"/>
            <w:szCs w:val="16"/>
          </w:rPr>
          <w:t>15</w:t>
        </w:r>
        <w:r w:rsidRPr="001110AE">
          <w:rPr>
            <w:rFonts w:ascii="Times New Roman" w:hAnsi="Times New Roman" w:cs="Times New Roman"/>
            <w:sz w:val="16"/>
            <w:szCs w:val="16"/>
          </w:rPr>
          <w:fldChar w:fldCharType="end"/>
        </w:r>
      </w:p>
    </w:sdtContent>
  </w:sdt>
  <w:p w14:paraId="61C5F75E" w14:textId="77777777" w:rsidR="00D516E8" w:rsidRDefault="00D516E8">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DEA37" w14:textId="77777777" w:rsidR="00D516E8" w:rsidRDefault="00D516E8" w:rsidP="003778E5">
      <w:pPr>
        <w:spacing w:after="0" w:line="240" w:lineRule="auto"/>
      </w:pPr>
      <w:r>
        <w:separator/>
      </w:r>
    </w:p>
  </w:footnote>
  <w:footnote w:type="continuationSeparator" w:id="0">
    <w:p w14:paraId="32BC5CE5" w14:textId="77777777" w:rsidR="00D516E8" w:rsidRDefault="00D516E8" w:rsidP="003778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E4BA5" w14:textId="77777777" w:rsidR="00D516E8" w:rsidRPr="002A71DB" w:rsidRDefault="00D516E8" w:rsidP="000F73A1">
    <w:pPr>
      <w:tabs>
        <w:tab w:val="left" w:pos="708"/>
        <w:tab w:val="left" w:pos="1416"/>
        <w:tab w:val="left" w:pos="2124"/>
        <w:tab w:val="left" w:pos="2832"/>
        <w:tab w:val="left" w:pos="3540"/>
        <w:tab w:val="left" w:pos="4248"/>
      </w:tabs>
      <w:ind w:right="-850"/>
      <w:rPr>
        <w:rFonts w:ascii="Calibri" w:eastAsia="Calibri" w:hAnsi="Calibri"/>
        <w:noProof/>
      </w:rPr>
    </w:pPr>
    <w:r>
      <w:rPr>
        <w:noProof/>
        <w:lang w:eastAsia="pl-PL"/>
      </w:rPr>
      <w:drawing>
        <wp:anchor distT="0" distB="0" distL="114300" distR="114300" simplePos="0" relativeHeight="251659264" behindDoc="0" locked="0" layoutInCell="1" allowOverlap="1" wp14:anchorId="6F8ED305" wp14:editId="55425808">
          <wp:simplePos x="0" y="0"/>
          <wp:positionH relativeFrom="margin">
            <wp:posOffset>3810000</wp:posOffset>
          </wp:positionH>
          <wp:positionV relativeFrom="margin">
            <wp:posOffset>-862965</wp:posOffset>
          </wp:positionV>
          <wp:extent cx="1933575" cy="590550"/>
          <wp:effectExtent l="0" t="0" r="9525" b="0"/>
          <wp:wrapSquare wrapText="bothSides"/>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3575" cy="590550"/>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rPr>
        <w:rFonts w:ascii="Calibri" w:eastAsia="Calibri" w:hAnsi="Calibri"/>
        <w:noProof/>
        <w:lang w:eastAsia="pl-PL"/>
      </w:rPr>
      <w:drawing>
        <wp:anchor distT="0" distB="0" distL="114300" distR="114300" simplePos="0" relativeHeight="251658240" behindDoc="0" locked="0" layoutInCell="1" allowOverlap="1" wp14:anchorId="6D38166D" wp14:editId="1BC1468A">
          <wp:simplePos x="0" y="0"/>
          <wp:positionH relativeFrom="margin">
            <wp:posOffset>334645</wp:posOffset>
          </wp:positionH>
          <wp:positionV relativeFrom="margin">
            <wp:posOffset>-859790</wp:posOffset>
          </wp:positionV>
          <wp:extent cx="1257300" cy="657225"/>
          <wp:effectExtent l="0" t="0" r="0" b="9525"/>
          <wp:wrapSquare wrapText="bothSides"/>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573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tab/>
    </w:r>
    <w:r>
      <w:tab/>
    </w:r>
    <w:r>
      <w:tab/>
    </w:r>
    <w:r>
      <w:tab/>
    </w:r>
    <w:r>
      <w:tab/>
    </w:r>
    <w:r>
      <w:tab/>
    </w:r>
    <w:r w:rsidRPr="009339B2">
      <w:fldChar w:fldCharType="begin"/>
    </w:r>
    <w:r w:rsidRPr="009339B2">
      <w:instrText xml:space="preserve"> INCLUDEPICTURE  "http://www.parp.gov.pl/files/164/189/2496.gif" \* MERGEFORMATINET </w:instrText>
    </w:r>
    <w:r w:rsidRPr="009339B2">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fldChar w:fldCharType="begin"/>
    </w:r>
    <w:r>
      <w:instrText xml:space="preserve"> INCLUDEPICTURE  "http://www.parp.gov.pl/files/164/189/2496.gif" \* MERGEFORMATINET </w:instrText>
    </w:r>
    <w:r>
      <w:fldChar w:fldCharType="separate"/>
    </w:r>
    <w:r w:rsidR="001B14E0">
      <w:fldChar w:fldCharType="begin"/>
    </w:r>
    <w:r w:rsidR="001B14E0">
      <w:instrText xml:space="preserve"> INCLUDEPICTURE  "http://www.parp.gov.pl/files/164/189/2496.gif" \* MERGEFORMATINET </w:instrText>
    </w:r>
    <w:r w:rsidR="001B14E0">
      <w:fldChar w:fldCharType="separate"/>
    </w:r>
    <w:r w:rsidR="00992E4B">
      <w:fldChar w:fldCharType="begin"/>
    </w:r>
    <w:r w:rsidR="00992E4B">
      <w:instrText xml:space="preserve"> INCLUDEPICTURE  "http://www.parp.gov.pl/files/164/189/2496.gif" \* MERGEFORMATINET </w:instrText>
    </w:r>
    <w:r w:rsidR="00992E4B">
      <w:fldChar w:fldCharType="separate"/>
    </w:r>
    <w:r w:rsidR="0054730D">
      <w:fldChar w:fldCharType="begin"/>
    </w:r>
    <w:r w:rsidR="0054730D">
      <w:instrText xml:space="preserve"> INCLUDEPICTURE  "http://www.parp.gov.pl/files/164/189/2496.gif" \* MERGEFORMATINET </w:instrText>
    </w:r>
    <w:r w:rsidR="0054730D">
      <w:fldChar w:fldCharType="separate"/>
    </w:r>
    <w:r w:rsidR="00876834">
      <w:fldChar w:fldCharType="begin"/>
    </w:r>
    <w:r w:rsidR="00876834">
      <w:instrText xml:space="preserve"> INCLUDEPICTURE  "http://www.parp.gov.pl/files/164/189/2496.gif" \* MERGEFORMATINET </w:instrText>
    </w:r>
    <w:r w:rsidR="00876834">
      <w:fldChar w:fldCharType="separate"/>
    </w:r>
    <w:r w:rsidR="00864D89">
      <w:fldChar w:fldCharType="begin"/>
    </w:r>
    <w:r w:rsidR="00864D89">
      <w:instrText xml:space="preserve"> INCLUDEPICTURE  "http://www.parp.gov.pl/files/164/189/2496.gif" \* MERGEFORMATINET </w:instrText>
    </w:r>
    <w:r w:rsidR="00864D89">
      <w:fldChar w:fldCharType="separate"/>
    </w:r>
    <w:r w:rsidR="00AD7FCA">
      <w:fldChar w:fldCharType="begin"/>
    </w:r>
    <w:r w:rsidR="00AD7FCA">
      <w:instrText xml:space="preserve"> INCLUDEPICTURE  "http://www.parp.gov.pl/files/164/189/2496.gif" \* MERGEFORMATINET </w:instrText>
    </w:r>
    <w:r w:rsidR="00AD7FCA">
      <w:fldChar w:fldCharType="separate"/>
    </w:r>
    <w:r w:rsidR="00395B4B">
      <w:fldChar w:fldCharType="begin"/>
    </w:r>
    <w:r w:rsidR="00395B4B">
      <w:instrText xml:space="preserve"> </w:instrText>
    </w:r>
    <w:r w:rsidR="00395B4B">
      <w:instrText>INCLUDEPICTURE  "http://www.parp.gov.pl/files/164/189/2496.gif" \* MERGEFORMATINET</w:instrText>
    </w:r>
    <w:r w:rsidR="00395B4B">
      <w:instrText xml:space="preserve"> </w:instrText>
    </w:r>
    <w:r w:rsidR="00395B4B">
      <w:fldChar w:fldCharType="separate"/>
    </w:r>
    <w:r w:rsidR="00395B4B">
      <w:pict w14:anchorId="60BBE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36pt">
          <v:imagedata r:id="rId3" r:href="rId4"/>
        </v:shape>
      </w:pict>
    </w:r>
    <w:r w:rsidR="00395B4B">
      <w:fldChar w:fldCharType="end"/>
    </w:r>
    <w:r w:rsidR="00AD7FCA">
      <w:fldChar w:fldCharType="end"/>
    </w:r>
    <w:r w:rsidR="00864D89">
      <w:fldChar w:fldCharType="end"/>
    </w:r>
    <w:r w:rsidR="00876834">
      <w:fldChar w:fldCharType="end"/>
    </w:r>
    <w:r w:rsidR="0054730D">
      <w:fldChar w:fldCharType="end"/>
    </w:r>
    <w:r w:rsidR="00992E4B">
      <w:fldChar w:fldCharType="end"/>
    </w:r>
    <w:r w:rsidR="001B14E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Pr="009339B2">
      <w:fldChar w:fldCharType="end"/>
    </w:r>
  </w:p>
  <w:p w14:paraId="0E78AE85" w14:textId="77777777" w:rsidR="00D516E8" w:rsidRDefault="00D516E8">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B"/>
    <w:multiLevelType w:val="multilevel"/>
    <w:tmpl w:val="6D26DA84"/>
    <w:lvl w:ilvl="0">
      <w:start w:val="1"/>
      <w:numFmt w:val="decimal"/>
      <w:lvlText w:val="%1."/>
      <w:lvlJc w:val="left"/>
      <w:pPr>
        <w:ind w:left="360" w:hanging="360"/>
      </w:pPr>
      <w:rPr>
        <w:rFonts w:ascii="Times New Roman" w:eastAsiaTheme="minorHAnsi" w:hAnsi="Times New Roman" w:cstheme="minorBidi"/>
        <w:b/>
      </w:rPr>
    </w:lvl>
    <w:lvl w:ilvl="1">
      <w:start w:val="1"/>
      <w:numFmt w:val="decimal"/>
      <w:lvlText w:val="%2)"/>
      <w:lvlJc w:val="left"/>
      <w:pPr>
        <w:ind w:left="1080" w:hanging="360"/>
      </w:pPr>
      <w:rPr>
        <w:rFonts w:ascii="Times New Roman" w:eastAsia="Times New Roman" w:hAnsi="Times New Roman" w:cs="Times New Roman"/>
      </w:rPr>
    </w:lvl>
    <w:lvl w:ilvl="2">
      <w:start w:val="2"/>
      <w:numFmt w:val="decimal"/>
      <w:lvlText w:val="%3)"/>
      <w:lvlJc w:val="left"/>
      <w:pPr>
        <w:ind w:left="1980" w:hanging="360"/>
      </w:pPr>
      <w:rPr>
        <w:rFonts w:hint="default"/>
      </w:rPr>
    </w:lvl>
    <w:lvl w:ilvl="3">
      <w:start w:val="1"/>
      <w:numFmt w:val="lowerLetter"/>
      <w:lvlText w:val="%4)"/>
      <w:lvlJc w:val="left"/>
      <w:pPr>
        <w:ind w:left="2520" w:hanging="360"/>
      </w:pPr>
      <w:rPr>
        <w:rFonts w:hint="default"/>
      </w:r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2F49FB"/>
    <w:multiLevelType w:val="hybridMultilevel"/>
    <w:tmpl w:val="FD3E0212"/>
    <w:lvl w:ilvl="0" w:tplc="D3D6516E">
      <w:start w:val="1"/>
      <w:numFmt w:val="decimal"/>
      <w:lvlText w:val="%1)"/>
      <w:lvlJc w:val="left"/>
      <w:pPr>
        <w:ind w:left="1080" w:hanging="360"/>
      </w:pPr>
      <w:rPr>
        <w:rFonts w:ascii="Times New Roman" w:eastAsia="Times New Roman"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04C22C3"/>
    <w:multiLevelType w:val="hybridMultilevel"/>
    <w:tmpl w:val="C28ABBEA"/>
    <w:lvl w:ilvl="0" w:tplc="B784E5C0">
      <w:start w:val="1"/>
      <w:numFmt w:val="lowerLetter"/>
      <w:lvlText w:val="%1)"/>
      <w:lvlJc w:val="left"/>
      <w:pPr>
        <w:ind w:left="4046" w:hanging="360"/>
      </w:pPr>
      <w:rPr>
        <w:rFonts w:ascii="Times New Roman" w:eastAsia="Times New Roman" w:hAnsi="Times New Roman" w:cs="Times New Roman"/>
      </w:rPr>
    </w:lvl>
    <w:lvl w:ilvl="1" w:tplc="04150003">
      <w:start w:val="1"/>
      <w:numFmt w:val="bullet"/>
      <w:lvlText w:val="o"/>
      <w:lvlJc w:val="left"/>
      <w:pPr>
        <w:ind w:left="4766" w:hanging="360"/>
      </w:pPr>
      <w:rPr>
        <w:rFonts w:ascii="Courier New" w:hAnsi="Courier New" w:cs="Courier New" w:hint="default"/>
      </w:rPr>
    </w:lvl>
    <w:lvl w:ilvl="2" w:tplc="04150005">
      <w:start w:val="1"/>
      <w:numFmt w:val="bullet"/>
      <w:lvlText w:val=""/>
      <w:lvlJc w:val="left"/>
      <w:pPr>
        <w:ind w:left="5486" w:hanging="360"/>
      </w:pPr>
      <w:rPr>
        <w:rFonts w:ascii="Wingdings" w:hAnsi="Wingdings" w:hint="default"/>
      </w:rPr>
    </w:lvl>
    <w:lvl w:ilvl="3" w:tplc="04150001">
      <w:start w:val="1"/>
      <w:numFmt w:val="bullet"/>
      <w:lvlText w:val=""/>
      <w:lvlJc w:val="left"/>
      <w:pPr>
        <w:ind w:left="6206" w:hanging="360"/>
      </w:pPr>
      <w:rPr>
        <w:rFonts w:ascii="Symbol" w:hAnsi="Symbol" w:hint="default"/>
      </w:rPr>
    </w:lvl>
    <w:lvl w:ilvl="4" w:tplc="04150003">
      <w:start w:val="1"/>
      <w:numFmt w:val="bullet"/>
      <w:lvlText w:val="o"/>
      <w:lvlJc w:val="left"/>
      <w:pPr>
        <w:ind w:left="6926" w:hanging="360"/>
      </w:pPr>
      <w:rPr>
        <w:rFonts w:ascii="Courier New" w:hAnsi="Courier New" w:cs="Courier New" w:hint="default"/>
      </w:rPr>
    </w:lvl>
    <w:lvl w:ilvl="5" w:tplc="04150005">
      <w:start w:val="1"/>
      <w:numFmt w:val="bullet"/>
      <w:lvlText w:val=""/>
      <w:lvlJc w:val="left"/>
      <w:pPr>
        <w:ind w:left="7646" w:hanging="360"/>
      </w:pPr>
      <w:rPr>
        <w:rFonts w:ascii="Wingdings" w:hAnsi="Wingdings" w:hint="default"/>
      </w:rPr>
    </w:lvl>
    <w:lvl w:ilvl="6" w:tplc="04150001">
      <w:start w:val="1"/>
      <w:numFmt w:val="bullet"/>
      <w:lvlText w:val=""/>
      <w:lvlJc w:val="left"/>
      <w:pPr>
        <w:ind w:left="8366" w:hanging="360"/>
      </w:pPr>
      <w:rPr>
        <w:rFonts w:ascii="Symbol" w:hAnsi="Symbol" w:hint="default"/>
      </w:rPr>
    </w:lvl>
    <w:lvl w:ilvl="7" w:tplc="04150003">
      <w:start w:val="1"/>
      <w:numFmt w:val="bullet"/>
      <w:lvlText w:val="o"/>
      <w:lvlJc w:val="left"/>
      <w:pPr>
        <w:ind w:left="9086" w:hanging="360"/>
      </w:pPr>
      <w:rPr>
        <w:rFonts w:ascii="Courier New" w:hAnsi="Courier New" w:cs="Courier New" w:hint="default"/>
      </w:rPr>
    </w:lvl>
    <w:lvl w:ilvl="8" w:tplc="04150005">
      <w:start w:val="1"/>
      <w:numFmt w:val="bullet"/>
      <w:lvlText w:val=""/>
      <w:lvlJc w:val="left"/>
      <w:pPr>
        <w:ind w:left="9806" w:hanging="360"/>
      </w:pPr>
      <w:rPr>
        <w:rFonts w:ascii="Wingdings" w:hAnsi="Wingdings" w:hint="default"/>
      </w:rPr>
    </w:lvl>
  </w:abstractNum>
  <w:abstractNum w:abstractNumId="3" w15:restartNumberingAfterBreak="0">
    <w:nsid w:val="05717A21"/>
    <w:multiLevelType w:val="hybridMultilevel"/>
    <w:tmpl w:val="1CE4AB8C"/>
    <w:lvl w:ilvl="0" w:tplc="1B26E7F4">
      <w:start w:val="1"/>
      <w:numFmt w:val="decimal"/>
      <w:lvlText w:val="%1."/>
      <w:lvlJc w:val="left"/>
      <w:pPr>
        <w:tabs>
          <w:tab w:val="num" w:pos="2175"/>
        </w:tabs>
        <w:ind w:left="2175" w:hanging="390"/>
      </w:pPr>
      <w:rPr>
        <w:rFonts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656A2C"/>
    <w:multiLevelType w:val="hybridMultilevel"/>
    <w:tmpl w:val="0A2E022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9425589"/>
    <w:multiLevelType w:val="hybridMultilevel"/>
    <w:tmpl w:val="D7267C32"/>
    <w:lvl w:ilvl="0" w:tplc="B78869BC">
      <w:start w:val="1"/>
      <w:numFmt w:val="lowerLetter"/>
      <w:lvlText w:val="%1)"/>
      <w:lvlJc w:val="left"/>
      <w:pPr>
        <w:ind w:left="2145" w:hanging="360"/>
      </w:pPr>
      <w:rPr>
        <w:rFonts w:hint="default"/>
      </w:rPr>
    </w:lvl>
    <w:lvl w:ilvl="1" w:tplc="04150019" w:tentative="1">
      <w:start w:val="1"/>
      <w:numFmt w:val="lowerLetter"/>
      <w:lvlText w:val="%2."/>
      <w:lvlJc w:val="left"/>
      <w:pPr>
        <w:ind w:left="2865" w:hanging="360"/>
      </w:pPr>
    </w:lvl>
    <w:lvl w:ilvl="2" w:tplc="0415001B" w:tentative="1">
      <w:start w:val="1"/>
      <w:numFmt w:val="lowerRoman"/>
      <w:lvlText w:val="%3."/>
      <w:lvlJc w:val="right"/>
      <w:pPr>
        <w:ind w:left="3585" w:hanging="180"/>
      </w:pPr>
    </w:lvl>
    <w:lvl w:ilvl="3" w:tplc="0415000F" w:tentative="1">
      <w:start w:val="1"/>
      <w:numFmt w:val="decimal"/>
      <w:lvlText w:val="%4."/>
      <w:lvlJc w:val="left"/>
      <w:pPr>
        <w:ind w:left="4305" w:hanging="360"/>
      </w:pPr>
    </w:lvl>
    <w:lvl w:ilvl="4" w:tplc="04150019" w:tentative="1">
      <w:start w:val="1"/>
      <w:numFmt w:val="lowerLetter"/>
      <w:lvlText w:val="%5."/>
      <w:lvlJc w:val="left"/>
      <w:pPr>
        <w:ind w:left="5025" w:hanging="360"/>
      </w:pPr>
    </w:lvl>
    <w:lvl w:ilvl="5" w:tplc="0415001B" w:tentative="1">
      <w:start w:val="1"/>
      <w:numFmt w:val="lowerRoman"/>
      <w:lvlText w:val="%6."/>
      <w:lvlJc w:val="right"/>
      <w:pPr>
        <w:ind w:left="5745" w:hanging="180"/>
      </w:pPr>
    </w:lvl>
    <w:lvl w:ilvl="6" w:tplc="0415000F" w:tentative="1">
      <w:start w:val="1"/>
      <w:numFmt w:val="decimal"/>
      <w:lvlText w:val="%7."/>
      <w:lvlJc w:val="left"/>
      <w:pPr>
        <w:ind w:left="6465" w:hanging="360"/>
      </w:pPr>
    </w:lvl>
    <w:lvl w:ilvl="7" w:tplc="04150019" w:tentative="1">
      <w:start w:val="1"/>
      <w:numFmt w:val="lowerLetter"/>
      <w:lvlText w:val="%8."/>
      <w:lvlJc w:val="left"/>
      <w:pPr>
        <w:ind w:left="7185" w:hanging="360"/>
      </w:pPr>
    </w:lvl>
    <w:lvl w:ilvl="8" w:tplc="0415001B" w:tentative="1">
      <w:start w:val="1"/>
      <w:numFmt w:val="lowerRoman"/>
      <w:lvlText w:val="%9."/>
      <w:lvlJc w:val="right"/>
      <w:pPr>
        <w:ind w:left="7905" w:hanging="180"/>
      </w:pPr>
    </w:lvl>
  </w:abstractNum>
  <w:abstractNum w:abstractNumId="6" w15:restartNumberingAfterBreak="0">
    <w:nsid w:val="0E7B2AD3"/>
    <w:multiLevelType w:val="hybridMultilevel"/>
    <w:tmpl w:val="573AE0A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930514"/>
    <w:multiLevelType w:val="hybridMultilevel"/>
    <w:tmpl w:val="16BA3078"/>
    <w:lvl w:ilvl="0" w:tplc="2A2C4970">
      <w:start w:val="1"/>
      <w:numFmt w:val="decimal"/>
      <w:lvlText w:val="%1."/>
      <w:lvlJc w:val="left"/>
      <w:pPr>
        <w:tabs>
          <w:tab w:val="num" w:pos="360"/>
        </w:tabs>
        <w:ind w:left="0" w:firstLine="0"/>
      </w:pPr>
    </w:lvl>
    <w:lvl w:ilvl="1" w:tplc="04150011">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 w15:restartNumberingAfterBreak="0">
    <w:nsid w:val="1245164F"/>
    <w:multiLevelType w:val="hybridMultilevel"/>
    <w:tmpl w:val="DD92BF8C"/>
    <w:lvl w:ilvl="0" w:tplc="0415001B">
      <w:start w:val="1"/>
      <w:numFmt w:val="lowerLetter"/>
      <w:lvlText w:val="%1)"/>
      <w:lvlJc w:val="left"/>
      <w:pPr>
        <w:ind w:left="2040" w:hanging="360"/>
      </w:pPr>
      <w:rPr>
        <w:color w:val="auto"/>
      </w:rPr>
    </w:lvl>
    <w:lvl w:ilvl="1" w:tplc="04150019">
      <w:start w:val="1"/>
      <w:numFmt w:val="lowerLetter"/>
      <w:lvlText w:val="%2."/>
      <w:lvlJc w:val="left"/>
      <w:pPr>
        <w:ind w:left="2760" w:hanging="360"/>
      </w:pPr>
    </w:lvl>
    <w:lvl w:ilvl="2" w:tplc="0415001B">
      <w:start w:val="1"/>
      <w:numFmt w:val="lowerLetter"/>
      <w:lvlText w:val="%3)"/>
      <w:lvlJc w:val="left"/>
      <w:pPr>
        <w:ind w:left="3480" w:hanging="180"/>
      </w:pPr>
      <w:rPr>
        <w:color w:val="auto"/>
      </w:rPr>
    </w:lvl>
    <w:lvl w:ilvl="3" w:tplc="0415000F">
      <w:start w:val="1"/>
      <w:numFmt w:val="decimal"/>
      <w:lvlText w:val="%4."/>
      <w:lvlJc w:val="left"/>
      <w:pPr>
        <w:ind w:left="4200" w:hanging="360"/>
      </w:pPr>
    </w:lvl>
    <w:lvl w:ilvl="4" w:tplc="04150019">
      <w:start w:val="1"/>
      <w:numFmt w:val="lowerLetter"/>
      <w:lvlText w:val="%5."/>
      <w:lvlJc w:val="left"/>
      <w:pPr>
        <w:ind w:left="4920" w:hanging="360"/>
      </w:pPr>
    </w:lvl>
    <w:lvl w:ilvl="5" w:tplc="0415001B">
      <w:start w:val="1"/>
      <w:numFmt w:val="lowerRoman"/>
      <w:lvlText w:val="%6."/>
      <w:lvlJc w:val="right"/>
      <w:pPr>
        <w:ind w:left="5640" w:hanging="180"/>
      </w:pPr>
    </w:lvl>
    <w:lvl w:ilvl="6" w:tplc="0415000F">
      <w:start w:val="1"/>
      <w:numFmt w:val="decimal"/>
      <w:lvlText w:val="%7."/>
      <w:lvlJc w:val="left"/>
      <w:pPr>
        <w:ind w:left="6360" w:hanging="360"/>
      </w:pPr>
    </w:lvl>
    <w:lvl w:ilvl="7" w:tplc="04150019">
      <w:start w:val="1"/>
      <w:numFmt w:val="lowerLetter"/>
      <w:lvlText w:val="%8."/>
      <w:lvlJc w:val="left"/>
      <w:pPr>
        <w:ind w:left="7080" w:hanging="360"/>
      </w:pPr>
    </w:lvl>
    <w:lvl w:ilvl="8" w:tplc="0415001B">
      <w:start w:val="1"/>
      <w:numFmt w:val="lowerRoman"/>
      <w:lvlText w:val="%9."/>
      <w:lvlJc w:val="right"/>
      <w:pPr>
        <w:ind w:left="7800" w:hanging="180"/>
      </w:pPr>
    </w:lvl>
  </w:abstractNum>
  <w:abstractNum w:abstractNumId="9" w15:restartNumberingAfterBreak="0">
    <w:nsid w:val="124C1CE6"/>
    <w:multiLevelType w:val="hybridMultilevel"/>
    <w:tmpl w:val="62F6E1B4"/>
    <w:lvl w:ilvl="0" w:tplc="5BD2087A">
      <w:start w:val="1"/>
      <w:numFmt w:val="decimal"/>
      <w:lvlText w:val="%1."/>
      <w:lvlJc w:val="left"/>
      <w:pPr>
        <w:ind w:left="720" w:hanging="360"/>
      </w:pPr>
      <w:rPr>
        <w:rFonts w:ascii="Times New Roman" w:eastAsiaTheme="minorHAnsi" w:hAnsi="Times New Roman" w:cs="Times New Roman"/>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12838D2"/>
    <w:multiLevelType w:val="hybridMultilevel"/>
    <w:tmpl w:val="99307210"/>
    <w:lvl w:ilvl="0" w:tplc="0415000F">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18936AA"/>
    <w:multiLevelType w:val="hybridMultilevel"/>
    <w:tmpl w:val="8D1026FA"/>
    <w:lvl w:ilvl="0" w:tplc="2BA6060C">
      <w:start w:val="8"/>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8F1FE1"/>
    <w:multiLevelType w:val="hybridMultilevel"/>
    <w:tmpl w:val="4B2C3284"/>
    <w:lvl w:ilvl="0" w:tplc="62F01B0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7D6EE8"/>
    <w:multiLevelType w:val="hybridMultilevel"/>
    <w:tmpl w:val="F03EFE90"/>
    <w:lvl w:ilvl="0" w:tplc="463CDE2C">
      <w:start w:val="3"/>
      <w:numFmt w:val="decimal"/>
      <w:lvlText w:val="%1."/>
      <w:lvlJc w:val="left"/>
      <w:pPr>
        <w:tabs>
          <w:tab w:val="num" w:pos="360"/>
        </w:tabs>
        <w:ind w:left="360" w:hanging="360"/>
      </w:pPr>
      <w:rPr>
        <w:rFonts w:hint="default"/>
      </w:rPr>
    </w:lvl>
    <w:lvl w:ilvl="1" w:tplc="D4BCCD8A">
      <w:start w:val="1"/>
      <w:numFmt w:val="decimal"/>
      <w:lvlText w:val="%2)"/>
      <w:lvlJc w:val="left"/>
      <w:pPr>
        <w:tabs>
          <w:tab w:val="num" w:pos="1080"/>
        </w:tabs>
        <w:ind w:left="1080" w:hanging="360"/>
      </w:pPr>
    </w:lvl>
    <w:lvl w:ilvl="2" w:tplc="23E8D1CA">
      <w:start w:val="1"/>
      <w:numFmt w:val="lowerLetter"/>
      <w:lvlText w:val="%3)"/>
      <w:lvlJc w:val="left"/>
      <w:pPr>
        <w:tabs>
          <w:tab w:val="num" w:pos="1980"/>
        </w:tabs>
        <w:ind w:left="198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4" w15:restartNumberingAfterBreak="0">
    <w:nsid w:val="25DA5124"/>
    <w:multiLevelType w:val="hybridMultilevel"/>
    <w:tmpl w:val="2CEA86A6"/>
    <w:lvl w:ilvl="0" w:tplc="DC30B1CC">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5" w15:restartNumberingAfterBreak="0">
    <w:nsid w:val="26780036"/>
    <w:multiLevelType w:val="hybridMultilevel"/>
    <w:tmpl w:val="A18AABE4"/>
    <w:lvl w:ilvl="0" w:tplc="F80EF136">
      <w:start w:val="1"/>
      <w:numFmt w:val="decimal"/>
      <w:lvlText w:val="%1)"/>
      <w:lvlJc w:val="left"/>
      <w:pPr>
        <w:ind w:left="1080" w:hanging="360"/>
      </w:pPr>
      <w:rPr>
        <w:rFonts w:ascii="Times New Roman" w:eastAsiaTheme="minorHAnsi" w:hAnsi="Times New Roman" w:cs="Times New Roman"/>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92E0CB1"/>
    <w:multiLevelType w:val="hybridMultilevel"/>
    <w:tmpl w:val="6CE4C962"/>
    <w:lvl w:ilvl="0" w:tplc="712E9514">
      <w:start w:val="1"/>
      <w:numFmt w:val="decimal"/>
      <w:lvlText w:val="%1)"/>
      <w:lvlJc w:val="left"/>
      <w:pPr>
        <w:ind w:left="1080" w:hanging="360"/>
      </w:pPr>
      <w:rPr>
        <w:rFonts w:hint="default"/>
        <w:b/>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2BEA5E3E"/>
    <w:multiLevelType w:val="hybridMultilevel"/>
    <w:tmpl w:val="8034C50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E4717F6"/>
    <w:multiLevelType w:val="hybridMultilevel"/>
    <w:tmpl w:val="D9067DCC"/>
    <w:lvl w:ilvl="0" w:tplc="7242C8F8">
      <w:start w:val="1"/>
      <w:numFmt w:val="decimal"/>
      <w:lvlText w:val="%1)"/>
      <w:lvlJc w:val="left"/>
      <w:pPr>
        <w:ind w:left="1074" w:hanging="360"/>
      </w:pPr>
      <w:rPr>
        <w:rFonts w:ascii="Times New Roman" w:eastAsiaTheme="minorHAnsi" w:hAnsi="Times New Roman" w:cs="Times New Roman"/>
        <w:b/>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9" w15:restartNumberingAfterBreak="0">
    <w:nsid w:val="30AD1220"/>
    <w:multiLevelType w:val="hybridMultilevel"/>
    <w:tmpl w:val="32381272"/>
    <w:lvl w:ilvl="0" w:tplc="04150005">
      <w:start w:val="1"/>
      <w:numFmt w:val="bullet"/>
      <w:lvlText w:val=""/>
      <w:lvlJc w:val="left"/>
      <w:pPr>
        <w:ind w:left="720" w:hanging="360"/>
      </w:pPr>
      <w:rPr>
        <w:rFonts w:ascii="Wingdings" w:hAnsi="Wingdings" w:hint="default"/>
      </w:rPr>
    </w:lvl>
    <w:lvl w:ilvl="1" w:tplc="04150005">
      <w:start w:val="1"/>
      <w:numFmt w:val="bullet"/>
      <w:lvlText w:val=""/>
      <w:lvlJc w:val="left"/>
      <w:pPr>
        <w:ind w:left="1440" w:hanging="360"/>
      </w:pPr>
      <w:rPr>
        <w:rFonts w:ascii="Wingdings" w:hAnsi="Wingdings"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1CD392E"/>
    <w:multiLevelType w:val="hybridMultilevel"/>
    <w:tmpl w:val="A47E0650"/>
    <w:lvl w:ilvl="0" w:tplc="DA20AD92">
      <w:start w:val="1"/>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4932F61"/>
    <w:multiLevelType w:val="hybridMultilevel"/>
    <w:tmpl w:val="C2E67B18"/>
    <w:lvl w:ilvl="0" w:tplc="4566AB1C">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22" w15:restartNumberingAfterBreak="0">
    <w:nsid w:val="38554446"/>
    <w:multiLevelType w:val="hybridMultilevel"/>
    <w:tmpl w:val="589A830E"/>
    <w:lvl w:ilvl="0" w:tplc="5A2CDFB8">
      <w:start w:val="1"/>
      <w:numFmt w:val="decimal"/>
      <w:lvlText w:val="%1)"/>
      <w:lvlJc w:val="left"/>
      <w:pPr>
        <w:ind w:left="1080" w:hanging="360"/>
      </w:pPr>
      <w:rPr>
        <w:rFonts w:hint="default"/>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BDB109D"/>
    <w:multiLevelType w:val="hybridMultilevel"/>
    <w:tmpl w:val="F92CA1D2"/>
    <w:lvl w:ilvl="0" w:tplc="DC30B1C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4" w15:restartNumberingAfterBreak="0">
    <w:nsid w:val="3BDE6C30"/>
    <w:multiLevelType w:val="hybridMultilevel"/>
    <w:tmpl w:val="9AA42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1FD3D08"/>
    <w:multiLevelType w:val="hybridMultilevel"/>
    <w:tmpl w:val="4AC02120"/>
    <w:lvl w:ilvl="0" w:tplc="F5EE47F2">
      <w:start w:val="1"/>
      <w:numFmt w:val="bullet"/>
      <w:lvlText w:val=""/>
      <w:lvlJc w:val="left"/>
      <w:pPr>
        <w:ind w:left="2138" w:hanging="360"/>
      </w:pPr>
      <w:rPr>
        <w:rFonts w:ascii="Symbol" w:hAnsi="Symbol" w:hint="default"/>
      </w:rPr>
    </w:lvl>
    <w:lvl w:ilvl="1" w:tplc="04150003">
      <w:start w:val="1"/>
      <w:numFmt w:val="bullet"/>
      <w:lvlText w:val="o"/>
      <w:lvlJc w:val="left"/>
      <w:pPr>
        <w:ind w:left="2858" w:hanging="360"/>
      </w:pPr>
      <w:rPr>
        <w:rFonts w:ascii="Courier New" w:hAnsi="Courier New" w:cs="Courier New" w:hint="default"/>
      </w:rPr>
    </w:lvl>
    <w:lvl w:ilvl="2" w:tplc="04150005">
      <w:start w:val="1"/>
      <w:numFmt w:val="bullet"/>
      <w:lvlText w:val=""/>
      <w:lvlJc w:val="left"/>
      <w:pPr>
        <w:ind w:left="3578" w:hanging="360"/>
      </w:pPr>
      <w:rPr>
        <w:rFonts w:ascii="Wingdings" w:hAnsi="Wingdings" w:hint="default"/>
      </w:rPr>
    </w:lvl>
    <w:lvl w:ilvl="3" w:tplc="04150001">
      <w:start w:val="1"/>
      <w:numFmt w:val="bullet"/>
      <w:lvlText w:val=""/>
      <w:lvlJc w:val="left"/>
      <w:pPr>
        <w:ind w:left="4298" w:hanging="360"/>
      </w:pPr>
      <w:rPr>
        <w:rFonts w:ascii="Symbol" w:hAnsi="Symbol" w:hint="default"/>
      </w:rPr>
    </w:lvl>
    <w:lvl w:ilvl="4" w:tplc="04150003">
      <w:start w:val="1"/>
      <w:numFmt w:val="bullet"/>
      <w:lvlText w:val="o"/>
      <w:lvlJc w:val="left"/>
      <w:pPr>
        <w:ind w:left="5018" w:hanging="360"/>
      </w:pPr>
      <w:rPr>
        <w:rFonts w:ascii="Courier New" w:hAnsi="Courier New" w:cs="Courier New" w:hint="default"/>
      </w:rPr>
    </w:lvl>
    <w:lvl w:ilvl="5" w:tplc="04150005">
      <w:start w:val="1"/>
      <w:numFmt w:val="bullet"/>
      <w:lvlText w:val=""/>
      <w:lvlJc w:val="left"/>
      <w:pPr>
        <w:ind w:left="5738" w:hanging="360"/>
      </w:pPr>
      <w:rPr>
        <w:rFonts w:ascii="Wingdings" w:hAnsi="Wingdings" w:hint="default"/>
      </w:rPr>
    </w:lvl>
    <w:lvl w:ilvl="6" w:tplc="04150001">
      <w:start w:val="1"/>
      <w:numFmt w:val="bullet"/>
      <w:lvlText w:val=""/>
      <w:lvlJc w:val="left"/>
      <w:pPr>
        <w:ind w:left="6458" w:hanging="360"/>
      </w:pPr>
      <w:rPr>
        <w:rFonts w:ascii="Symbol" w:hAnsi="Symbol" w:hint="default"/>
      </w:rPr>
    </w:lvl>
    <w:lvl w:ilvl="7" w:tplc="04150003">
      <w:start w:val="1"/>
      <w:numFmt w:val="bullet"/>
      <w:lvlText w:val="o"/>
      <w:lvlJc w:val="left"/>
      <w:pPr>
        <w:ind w:left="7178" w:hanging="360"/>
      </w:pPr>
      <w:rPr>
        <w:rFonts w:ascii="Courier New" w:hAnsi="Courier New" w:cs="Courier New" w:hint="default"/>
      </w:rPr>
    </w:lvl>
    <w:lvl w:ilvl="8" w:tplc="04150005">
      <w:start w:val="1"/>
      <w:numFmt w:val="bullet"/>
      <w:lvlText w:val=""/>
      <w:lvlJc w:val="left"/>
      <w:pPr>
        <w:ind w:left="7898" w:hanging="360"/>
      </w:pPr>
      <w:rPr>
        <w:rFonts w:ascii="Wingdings" w:hAnsi="Wingdings" w:hint="default"/>
      </w:rPr>
    </w:lvl>
  </w:abstractNum>
  <w:abstractNum w:abstractNumId="26" w15:restartNumberingAfterBreak="0">
    <w:nsid w:val="449973EA"/>
    <w:multiLevelType w:val="hybridMultilevel"/>
    <w:tmpl w:val="376C735E"/>
    <w:lvl w:ilvl="0" w:tplc="04150011">
      <w:start w:val="1"/>
      <w:numFmt w:val="decimal"/>
      <w:lvlText w:val="%1)"/>
      <w:lvlJc w:val="left"/>
      <w:pPr>
        <w:tabs>
          <w:tab w:val="num" w:pos="720"/>
        </w:tabs>
        <w:ind w:left="720" w:hanging="360"/>
      </w:pPr>
      <w:rPr>
        <w:rFonts w:hint="default"/>
        <w:b w:val="0"/>
        <w:i w:val="0"/>
      </w:rPr>
    </w:lvl>
    <w:lvl w:ilvl="1" w:tplc="04150019">
      <w:start w:val="1"/>
      <w:numFmt w:val="lowerLetter"/>
      <w:lvlText w:val="%2."/>
      <w:lvlJc w:val="left"/>
      <w:pPr>
        <w:tabs>
          <w:tab w:val="num" w:pos="732"/>
        </w:tabs>
        <w:ind w:left="732" w:hanging="360"/>
      </w:pPr>
    </w:lvl>
    <w:lvl w:ilvl="2" w:tplc="0415001B">
      <w:start w:val="1"/>
      <w:numFmt w:val="lowerRoman"/>
      <w:lvlText w:val="%3."/>
      <w:lvlJc w:val="right"/>
      <w:pPr>
        <w:tabs>
          <w:tab w:val="num" w:pos="1452"/>
        </w:tabs>
        <w:ind w:left="1452" w:hanging="180"/>
      </w:pPr>
    </w:lvl>
    <w:lvl w:ilvl="3" w:tplc="0415000F" w:tentative="1">
      <w:start w:val="1"/>
      <w:numFmt w:val="decimal"/>
      <w:lvlText w:val="%4."/>
      <w:lvlJc w:val="left"/>
      <w:pPr>
        <w:tabs>
          <w:tab w:val="num" w:pos="2172"/>
        </w:tabs>
        <w:ind w:left="2172" w:hanging="360"/>
      </w:pPr>
    </w:lvl>
    <w:lvl w:ilvl="4" w:tplc="04150019" w:tentative="1">
      <w:start w:val="1"/>
      <w:numFmt w:val="lowerLetter"/>
      <w:lvlText w:val="%5."/>
      <w:lvlJc w:val="left"/>
      <w:pPr>
        <w:tabs>
          <w:tab w:val="num" w:pos="2892"/>
        </w:tabs>
        <w:ind w:left="2892" w:hanging="360"/>
      </w:pPr>
    </w:lvl>
    <w:lvl w:ilvl="5" w:tplc="0415001B" w:tentative="1">
      <w:start w:val="1"/>
      <w:numFmt w:val="lowerRoman"/>
      <w:lvlText w:val="%6."/>
      <w:lvlJc w:val="right"/>
      <w:pPr>
        <w:tabs>
          <w:tab w:val="num" w:pos="3612"/>
        </w:tabs>
        <w:ind w:left="3612" w:hanging="180"/>
      </w:pPr>
    </w:lvl>
    <w:lvl w:ilvl="6" w:tplc="0415000F" w:tentative="1">
      <w:start w:val="1"/>
      <w:numFmt w:val="decimal"/>
      <w:lvlText w:val="%7."/>
      <w:lvlJc w:val="left"/>
      <w:pPr>
        <w:tabs>
          <w:tab w:val="num" w:pos="4332"/>
        </w:tabs>
        <w:ind w:left="4332" w:hanging="360"/>
      </w:pPr>
    </w:lvl>
    <w:lvl w:ilvl="7" w:tplc="04150019" w:tentative="1">
      <w:start w:val="1"/>
      <w:numFmt w:val="lowerLetter"/>
      <w:lvlText w:val="%8."/>
      <w:lvlJc w:val="left"/>
      <w:pPr>
        <w:tabs>
          <w:tab w:val="num" w:pos="5052"/>
        </w:tabs>
        <w:ind w:left="5052" w:hanging="360"/>
      </w:pPr>
    </w:lvl>
    <w:lvl w:ilvl="8" w:tplc="0415001B" w:tentative="1">
      <w:start w:val="1"/>
      <w:numFmt w:val="lowerRoman"/>
      <w:lvlText w:val="%9."/>
      <w:lvlJc w:val="right"/>
      <w:pPr>
        <w:tabs>
          <w:tab w:val="num" w:pos="5772"/>
        </w:tabs>
        <w:ind w:left="5772" w:hanging="180"/>
      </w:pPr>
    </w:lvl>
  </w:abstractNum>
  <w:abstractNum w:abstractNumId="27" w15:restartNumberingAfterBreak="0">
    <w:nsid w:val="483857BB"/>
    <w:multiLevelType w:val="hybridMultilevel"/>
    <w:tmpl w:val="4F6659A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88AA54C8">
      <w:start w:val="1"/>
      <w:numFmt w:val="decimal"/>
      <w:lvlText w:val="%4."/>
      <w:lvlJc w:val="left"/>
      <w:pPr>
        <w:tabs>
          <w:tab w:val="num" w:pos="2880"/>
        </w:tabs>
        <w:ind w:left="2880" w:hanging="360"/>
      </w:pPr>
      <w:rPr>
        <w:b/>
      </w:rPr>
    </w:lvl>
    <w:lvl w:ilvl="4" w:tplc="040A5B70">
      <w:start w:val="2"/>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hanging="180"/>
      </w:pPr>
    </w:lvl>
    <w:lvl w:ilvl="6" w:tplc="2CA89674">
      <w:start w:val="1"/>
      <w:numFmt w:val="decimal"/>
      <w:lvlText w:val="%7."/>
      <w:lvlJc w:val="left"/>
      <w:pPr>
        <w:tabs>
          <w:tab w:val="num" w:pos="5040"/>
        </w:tabs>
        <w:ind w:left="5040" w:hanging="360"/>
      </w:pPr>
      <w:rPr>
        <w:b/>
      </w:r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B1B173D"/>
    <w:multiLevelType w:val="hybridMultilevel"/>
    <w:tmpl w:val="5E4E3566"/>
    <w:lvl w:ilvl="0" w:tplc="E94A4BAA">
      <w:start w:val="1"/>
      <w:numFmt w:val="decimal"/>
      <w:lvlText w:val="%1."/>
      <w:lvlJc w:val="left"/>
      <w:pPr>
        <w:ind w:left="1065" w:hanging="70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C7025B5"/>
    <w:multiLevelType w:val="multilevel"/>
    <w:tmpl w:val="811C9364"/>
    <w:lvl w:ilvl="0">
      <w:start w:val="1"/>
      <w:numFmt w:val="decimal"/>
      <w:lvlText w:val="(%1)"/>
      <w:lvlJc w:val="left"/>
      <w:pPr>
        <w:tabs>
          <w:tab w:val="num" w:pos="644"/>
        </w:tabs>
        <w:ind w:left="644" w:hanging="360"/>
      </w:pPr>
      <w:rPr>
        <w:rFonts w:hint="default"/>
      </w:rPr>
    </w:lvl>
    <w:lvl w:ilvl="1">
      <w:start w:val="1"/>
      <w:numFmt w:val="lowerLetter"/>
      <w:lvlText w:val="%2)"/>
      <w:lvlJc w:val="left"/>
      <w:pPr>
        <w:tabs>
          <w:tab w:val="num" w:pos="437"/>
        </w:tabs>
        <w:ind w:left="437" w:hanging="360"/>
      </w:pPr>
      <w:rPr>
        <w:rFonts w:hint="default"/>
      </w:rPr>
    </w:lvl>
    <w:lvl w:ilvl="2">
      <w:start w:val="1"/>
      <w:numFmt w:val="lowerRoman"/>
      <w:lvlText w:val="%3)"/>
      <w:lvlJc w:val="left"/>
      <w:pPr>
        <w:tabs>
          <w:tab w:val="num" w:pos="797"/>
        </w:tabs>
        <w:ind w:left="797" w:hanging="360"/>
      </w:pPr>
      <w:rPr>
        <w:rFonts w:hint="default"/>
      </w:rPr>
    </w:lvl>
    <w:lvl w:ilvl="3">
      <w:start w:val="1"/>
      <w:numFmt w:val="decimal"/>
      <w:lvlText w:val="(%4)"/>
      <w:lvlJc w:val="left"/>
      <w:pPr>
        <w:tabs>
          <w:tab w:val="num" w:pos="644"/>
        </w:tabs>
        <w:ind w:left="641" w:hanging="357"/>
      </w:pPr>
      <w:rPr>
        <w:rFonts w:hint="default"/>
      </w:rPr>
    </w:lvl>
    <w:lvl w:ilvl="4">
      <w:start w:val="1"/>
      <w:numFmt w:val="lowerLetter"/>
      <w:lvlText w:val="(%5)"/>
      <w:lvlJc w:val="left"/>
      <w:pPr>
        <w:tabs>
          <w:tab w:val="num" w:pos="1517"/>
        </w:tabs>
        <w:ind w:left="1517" w:hanging="360"/>
      </w:pPr>
      <w:rPr>
        <w:rFonts w:hint="default"/>
      </w:rPr>
    </w:lvl>
    <w:lvl w:ilvl="5">
      <w:start w:val="1"/>
      <w:numFmt w:val="lowerRoman"/>
      <w:lvlText w:val="(%6)"/>
      <w:lvlJc w:val="left"/>
      <w:pPr>
        <w:tabs>
          <w:tab w:val="num" w:pos="1877"/>
        </w:tabs>
        <w:ind w:left="1877" w:hanging="360"/>
      </w:pPr>
      <w:rPr>
        <w:rFonts w:hint="default"/>
      </w:rPr>
    </w:lvl>
    <w:lvl w:ilvl="6">
      <w:start w:val="1"/>
      <w:numFmt w:val="decimal"/>
      <w:lvlText w:val="%7."/>
      <w:lvlJc w:val="left"/>
      <w:pPr>
        <w:tabs>
          <w:tab w:val="num" w:pos="2237"/>
        </w:tabs>
        <w:ind w:left="2237" w:hanging="360"/>
      </w:pPr>
      <w:rPr>
        <w:rFonts w:hint="default"/>
        <w:b w:val="0"/>
        <w:color w:val="auto"/>
      </w:rPr>
    </w:lvl>
    <w:lvl w:ilvl="7">
      <w:start w:val="1"/>
      <w:numFmt w:val="lowerLetter"/>
      <w:lvlText w:val="%8."/>
      <w:lvlJc w:val="left"/>
      <w:pPr>
        <w:tabs>
          <w:tab w:val="num" w:pos="2597"/>
        </w:tabs>
        <w:ind w:left="2597" w:hanging="360"/>
      </w:pPr>
      <w:rPr>
        <w:rFonts w:hint="default"/>
      </w:rPr>
    </w:lvl>
    <w:lvl w:ilvl="8">
      <w:start w:val="1"/>
      <w:numFmt w:val="lowerRoman"/>
      <w:lvlText w:val="%9."/>
      <w:lvlJc w:val="left"/>
      <w:pPr>
        <w:tabs>
          <w:tab w:val="num" w:pos="2957"/>
        </w:tabs>
        <w:ind w:left="2957" w:hanging="360"/>
      </w:pPr>
      <w:rPr>
        <w:rFonts w:hint="default"/>
      </w:rPr>
    </w:lvl>
  </w:abstractNum>
  <w:abstractNum w:abstractNumId="30" w15:restartNumberingAfterBreak="0">
    <w:nsid w:val="4E3F182C"/>
    <w:multiLevelType w:val="hybridMultilevel"/>
    <w:tmpl w:val="0BF4D3AE"/>
    <w:lvl w:ilvl="0" w:tplc="DC30B1CC">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1" w15:restartNumberingAfterBreak="0">
    <w:nsid w:val="507C5992"/>
    <w:multiLevelType w:val="hybridMultilevel"/>
    <w:tmpl w:val="82321ECA"/>
    <w:lvl w:ilvl="0" w:tplc="3C18DBE6">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2" w15:restartNumberingAfterBreak="0">
    <w:nsid w:val="510564F0"/>
    <w:multiLevelType w:val="multilevel"/>
    <w:tmpl w:val="7FC05B72"/>
    <w:name w:val="WW8Num1122"/>
    <w:lvl w:ilvl="0">
      <w:start w:val="1"/>
      <w:numFmt w:val="decimal"/>
      <w:lvlText w:val="%1."/>
      <w:lvlJc w:val="left"/>
      <w:pPr>
        <w:tabs>
          <w:tab w:val="num" w:pos="644"/>
        </w:tabs>
        <w:ind w:left="644" w:hanging="360"/>
      </w:pPr>
      <w:rPr>
        <w:rFonts w:cs="Times New Roman"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964" w:hanging="1800"/>
      </w:pPr>
      <w:rPr>
        <w:rFonts w:hint="default"/>
      </w:rPr>
    </w:lvl>
  </w:abstractNum>
  <w:abstractNum w:abstractNumId="33" w15:restartNumberingAfterBreak="0">
    <w:nsid w:val="519B5E82"/>
    <w:multiLevelType w:val="hybridMultilevel"/>
    <w:tmpl w:val="62BE9EC2"/>
    <w:lvl w:ilvl="0" w:tplc="0942A70E">
      <w:start w:val="1"/>
      <w:numFmt w:val="decimal"/>
      <w:lvlText w:val="%1)"/>
      <w:lvlJc w:val="left"/>
      <w:pPr>
        <w:ind w:left="786" w:hanging="360"/>
      </w:pPr>
      <w:rPr>
        <w:rFonts w:hint="default"/>
        <w:b w:val="0"/>
        <w:i w:val="0"/>
        <w:color w:val="000000" w:themeColor="text1"/>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4" w15:restartNumberingAfterBreak="0">
    <w:nsid w:val="60433C72"/>
    <w:multiLevelType w:val="hybridMultilevel"/>
    <w:tmpl w:val="45320BA0"/>
    <w:lvl w:ilvl="0" w:tplc="99EEC732">
      <w:start w:val="1"/>
      <w:numFmt w:val="decimal"/>
      <w:lvlText w:val="%1)"/>
      <w:lvlJc w:val="left"/>
      <w:pPr>
        <w:ind w:left="1425" w:hanging="360"/>
      </w:pPr>
      <w:rPr>
        <w:rFonts w:hint="default"/>
      </w:rPr>
    </w:lvl>
    <w:lvl w:ilvl="1" w:tplc="78E693A6">
      <w:start w:val="1"/>
      <w:numFmt w:val="lowerLetter"/>
      <w:lvlText w:val="%2)"/>
      <w:lvlJc w:val="left"/>
      <w:pPr>
        <w:ind w:left="2145" w:hanging="360"/>
      </w:pPr>
      <w:rPr>
        <w:rFonts w:hint="default"/>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5" w15:restartNumberingAfterBreak="0">
    <w:nsid w:val="62E41FCB"/>
    <w:multiLevelType w:val="hybridMultilevel"/>
    <w:tmpl w:val="8ABEFEEA"/>
    <w:lvl w:ilvl="0" w:tplc="87A65CF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692C1160"/>
    <w:multiLevelType w:val="hybridMultilevel"/>
    <w:tmpl w:val="911A002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B1D4B46C">
      <w:start w:val="1"/>
      <w:numFmt w:val="decimal"/>
      <w:lvlText w:val="%4."/>
      <w:lvlJc w:val="left"/>
      <w:pPr>
        <w:ind w:left="2880" w:hanging="360"/>
      </w:pPr>
      <w:rPr>
        <w:rFonts w:ascii="Calibri" w:eastAsia="Times New Roman" w:hAnsi="Calibri" w:cs="Arial"/>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713B3DA7"/>
    <w:multiLevelType w:val="hybridMultilevel"/>
    <w:tmpl w:val="6FAE032C"/>
    <w:lvl w:ilvl="0" w:tplc="04150011">
      <w:start w:val="1"/>
      <w:numFmt w:val="decimal"/>
      <w:lvlText w:val="%1)"/>
      <w:lvlJc w:val="left"/>
      <w:pPr>
        <w:tabs>
          <w:tab w:val="num" w:pos="360"/>
        </w:tabs>
        <w:ind w:left="360" w:hanging="360"/>
      </w:pPr>
    </w:lvl>
    <w:lvl w:ilvl="1" w:tplc="04150001">
      <w:start w:val="1"/>
      <w:numFmt w:val="bullet"/>
      <w:lvlText w:val=""/>
      <w:lvlJc w:val="left"/>
      <w:pPr>
        <w:tabs>
          <w:tab w:val="num" w:pos="1080"/>
        </w:tabs>
        <w:ind w:left="1080" w:hanging="360"/>
      </w:pPr>
      <w:rPr>
        <w:rFonts w:ascii="Symbol" w:hAnsi="Symbol" w:hint="default"/>
      </w:rPr>
    </w:lvl>
    <w:lvl w:ilvl="2" w:tplc="88BC01F2">
      <w:start w:val="4"/>
      <w:numFmt w:val="decimal"/>
      <w:lvlText w:val="%3."/>
      <w:lvlJc w:val="left"/>
      <w:pPr>
        <w:tabs>
          <w:tab w:val="num" w:pos="360"/>
        </w:tabs>
        <w:ind w:left="360" w:hanging="360"/>
      </w:pPr>
      <w:rPr>
        <w:rFonts w:hint="default"/>
      </w:rPr>
    </w:lvl>
    <w:lvl w:ilvl="3" w:tplc="58F29E4C">
      <w:start w:val="1"/>
      <w:numFmt w:val="decimal"/>
      <w:lvlText w:val="§ %4."/>
      <w:lvlJc w:val="left"/>
      <w:pPr>
        <w:tabs>
          <w:tab w:val="num" w:pos="2520"/>
        </w:tabs>
        <w:ind w:left="2520" w:hanging="360"/>
      </w:pPr>
      <w:rPr>
        <w:rFonts w:hint="default"/>
      </w:rPr>
    </w:lvl>
    <w:lvl w:ilvl="4" w:tplc="F076A252">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77566E0F"/>
    <w:multiLevelType w:val="hybridMultilevel"/>
    <w:tmpl w:val="1DE417EC"/>
    <w:lvl w:ilvl="0" w:tplc="DD606BA6">
      <w:start w:val="1"/>
      <w:numFmt w:val="decimal"/>
      <w:lvlText w:val="%1."/>
      <w:lvlJc w:val="left"/>
      <w:pPr>
        <w:tabs>
          <w:tab w:val="num" w:pos="900"/>
        </w:tabs>
        <w:ind w:left="900" w:hanging="360"/>
      </w:pPr>
      <w:rPr>
        <w:b/>
      </w:rPr>
    </w:lvl>
    <w:lvl w:ilvl="1" w:tplc="04150019">
      <w:start w:val="1"/>
      <w:numFmt w:val="lowerLetter"/>
      <w:lvlText w:val="%2."/>
      <w:lvlJc w:val="left"/>
      <w:pPr>
        <w:tabs>
          <w:tab w:val="num" w:pos="1440"/>
        </w:tabs>
        <w:ind w:left="1440" w:hanging="360"/>
      </w:pPr>
    </w:lvl>
    <w:lvl w:ilvl="2" w:tplc="D80252DE">
      <w:start w:val="1"/>
      <w:numFmt w:val="lowerLetter"/>
      <w:lvlText w:val="%3)"/>
      <w:lvlJc w:val="left"/>
      <w:pPr>
        <w:tabs>
          <w:tab w:val="num" w:pos="2160"/>
        </w:tabs>
        <w:ind w:left="2160" w:hanging="360"/>
      </w:pPr>
      <w:rPr>
        <w:color w:val="auto"/>
      </w:rPr>
    </w:lvl>
    <w:lvl w:ilvl="3" w:tplc="04150001">
      <w:start w:val="1"/>
      <w:numFmt w:val="bullet"/>
      <w:lvlText w:val=""/>
      <w:lvlJc w:val="left"/>
      <w:pPr>
        <w:tabs>
          <w:tab w:val="num" w:pos="2880"/>
        </w:tabs>
        <w:ind w:left="2880" w:hanging="360"/>
      </w:pPr>
      <w:rPr>
        <w:rFonts w:ascii="Symbol" w:hAnsi="Symbol" w:hint="default"/>
      </w:rPr>
    </w:lvl>
    <w:lvl w:ilvl="4" w:tplc="7EE6C1BE">
      <w:start w:val="1"/>
      <w:numFmt w:val="decimal"/>
      <w:lvlText w:val="%5)"/>
      <w:lvlJc w:val="left"/>
      <w:pPr>
        <w:ind w:left="3600" w:hanging="360"/>
      </w:pPr>
    </w:lvl>
    <w:lvl w:ilvl="5" w:tplc="0415001B">
      <w:start w:val="1"/>
      <w:numFmt w:val="lowerRoman"/>
      <w:lvlText w:val="%6."/>
      <w:lvlJc w:val="right"/>
      <w:pPr>
        <w:tabs>
          <w:tab w:val="num" w:pos="4320"/>
        </w:tabs>
        <w:ind w:left="4320" w:hanging="180"/>
      </w:pPr>
    </w:lvl>
    <w:lvl w:ilvl="6" w:tplc="04150005">
      <w:start w:val="1"/>
      <w:numFmt w:val="lowerRoman"/>
      <w:lvlText w:val="%7."/>
      <w:lvlJc w:val="righ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9" w15:restartNumberingAfterBreak="0">
    <w:nsid w:val="77863373"/>
    <w:multiLevelType w:val="hybridMultilevel"/>
    <w:tmpl w:val="41944716"/>
    <w:lvl w:ilvl="0" w:tplc="92987F3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E937DC"/>
    <w:multiLevelType w:val="hybridMultilevel"/>
    <w:tmpl w:val="5ACEE26A"/>
    <w:lvl w:ilvl="0" w:tplc="AD284982">
      <w:start w:val="1"/>
      <w:numFmt w:val="decimal"/>
      <w:lvlText w:val="%1)"/>
      <w:lvlJc w:val="left"/>
      <w:pPr>
        <w:ind w:left="1425" w:hanging="360"/>
      </w:pPr>
      <w:rPr>
        <w:rFonts w:ascii="Times New Roman" w:eastAsiaTheme="minorHAnsi" w:hAnsi="Times New Roman" w:cs="Times New Roman"/>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41" w15:restartNumberingAfterBreak="0">
    <w:nsid w:val="7E5273CC"/>
    <w:multiLevelType w:val="hybridMultilevel"/>
    <w:tmpl w:val="72606A0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num w:numId="1">
    <w:abstractNumId w:val="1"/>
  </w:num>
  <w:num w:numId="2">
    <w:abstractNumId w:val="10"/>
  </w:num>
  <w:num w:numId="3">
    <w:abstractNumId w:val="34"/>
  </w:num>
  <w:num w:numId="4">
    <w:abstractNumId w:val="15"/>
  </w:num>
  <w:num w:numId="5">
    <w:abstractNumId w:val="9"/>
  </w:num>
  <w:num w:numId="6">
    <w:abstractNumId w:val="28"/>
  </w:num>
  <w:num w:numId="7">
    <w:abstractNumId w:val="0"/>
  </w:num>
  <w:num w:numId="8">
    <w:abstractNumId w:val="16"/>
  </w:num>
  <w:num w:numId="9">
    <w:abstractNumId w:val="31"/>
  </w:num>
  <w:num w:numId="10">
    <w:abstractNumId w:val="21"/>
  </w:num>
  <w:num w:numId="11">
    <w:abstractNumId w:val="40"/>
  </w:num>
  <w:num w:numId="12">
    <w:abstractNumId w:val="27"/>
  </w:num>
  <w:num w:numId="13">
    <w:abstractNumId w:val="29"/>
  </w:num>
  <w:num w:numId="14">
    <w:abstractNumId w:val="18"/>
  </w:num>
  <w:num w:numId="15">
    <w:abstractNumId w:val="20"/>
  </w:num>
  <w:num w:numId="16">
    <w:abstractNumId w:val="3"/>
  </w:num>
  <w:num w:numId="17">
    <w:abstractNumId w:val="35"/>
  </w:num>
  <w:num w:numId="18">
    <w:abstractNumId w:val="4"/>
  </w:num>
  <w:num w:numId="19">
    <w:abstractNumId w:val="37"/>
  </w:num>
  <w:num w:numId="20">
    <w:abstractNumId w:val="37"/>
    <w:lvlOverride w:ilvl="0">
      <w:startOverride w:val="1"/>
    </w:lvlOverride>
    <w:lvlOverride w:ilvl="1"/>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12"/>
  </w:num>
  <w:num w:numId="24">
    <w:abstractNumId w:val="22"/>
  </w:num>
  <w:num w:numId="25">
    <w:abstractNumId w:val="33"/>
  </w:num>
  <w:num w:numId="26">
    <w:abstractNumId w:val="39"/>
  </w:num>
  <w:num w:numId="27">
    <w:abstractNumId w:val="5"/>
  </w:num>
  <w:num w:numId="28">
    <w:abstractNumId w:val="11"/>
  </w:num>
  <w:num w:numId="29">
    <w:abstractNumId w:val="2"/>
  </w:num>
  <w:num w:numId="30">
    <w:abstractNumId w:val="23"/>
  </w:num>
  <w:num w:numId="31">
    <w:abstractNumId w:val="38"/>
  </w:num>
  <w:num w:numId="32">
    <w:abstractNumId w:val="6"/>
  </w:num>
  <w:num w:numId="3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7"/>
  </w:num>
  <w:num w:numId="38">
    <w:abstractNumId w:val="13"/>
  </w:num>
  <w:num w:numId="39">
    <w:abstractNumId w:val="26"/>
  </w:num>
  <w:num w:numId="40">
    <w:abstractNumId w:val="41"/>
  </w:num>
  <w:num w:numId="41">
    <w:abstractNumId w:val="30"/>
  </w:num>
  <w:num w:numId="42">
    <w:abstractNumId w:val="14"/>
  </w:num>
  <w:num w:numId="43">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78E5"/>
    <w:rsid w:val="00000CC8"/>
    <w:rsid w:val="00002E72"/>
    <w:rsid w:val="00005FE1"/>
    <w:rsid w:val="00010587"/>
    <w:rsid w:val="000108BB"/>
    <w:rsid w:val="000126B4"/>
    <w:rsid w:val="00021D73"/>
    <w:rsid w:val="000231A0"/>
    <w:rsid w:val="000337BB"/>
    <w:rsid w:val="00044993"/>
    <w:rsid w:val="00055AF6"/>
    <w:rsid w:val="00065370"/>
    <w:rsid w:val="00065933"/>
    <w:rsid w:val="00071622"/>
    <w:rsid w:val="00077D0B"/>
    <w:rsid w:val="00081B91"/>
    <w:rsid w:val="0008292F"/>
    <w:rsid w:val="00082FFE"/>
    <w:rsid w:val="00085192"/>
    <w:rsid w:val="00091534"/>
    <w:rsid w:val="0009403A"/>
    <w:rsid w:val="00094EE0"/>
    <w:rsid w:val="000C5B2A"/>
    <w:rsid w:val="000C66A0"/>
    <w:rsid w:val="000D5E6B"/>
    <w:rsid w:val="000E6EA3"/>
    <w:rsid w:val="000F2AE1"/>
    <w:rsid w:val="000F3E11"/>
    <w:rsid w:val="000F73A1"/>
    <w:rsid w:val="00103F06"/>
    <w:rsid w:val="00106CCD"/>
    <w:rsid w:val="001110AE"/>
    <w:rsid w:val="00123884"/>
    <w:rsid w:val="0014110F"/>
    <w:rsid w:val="00150B93"/>
    <w:rsid w:val="0016069D"/>
    <w:rsid w:val="00163E1F"/>
    <w:rsid w:val="00175D1D"/>
    <w:rsid w:val="00180984"/>
    <w:rsid w:val="00185070"/>
    <w:rsid w:val="00185D51"/>
    <w:rsid w:val="0019404C"/>
    <w:rsid w:val="00195B72"/>
    <w:rsid w:val="001A25AD"/>
    <w:rsid w:val="001B14E0"/>
    <w:rsid w:val="001B2DAA"/>
    <w:rsid w:val="001B6C62"/>
    <w:rsid w:val="001B6E23"/>
    <w:rsid w:val="001C12EB"/>
    <w:rsid w:val="001C4D53"/>
    <w:rsid w:val="001C6A1B"/>
    <w:rsid w:val="001D73BA"/>
    <w:rsid w:val="001E112E"/>
    <w:rsid w:val="001E41F5"/>
    <w:rsid w:val="001E4EF5"/>
    <w:rsid w:val="001F0543"/>
    <w:rsid w:val="001F0DAA"/>
    <w:rsid w:val="001F28D1"/>
    <w:rsid w:val="001F382E"/>
    <w:rsid w:val="001F44B7"/>
    <w:rsid w:val="001F6250"/>
    <w:rsid w:val="0020161B"/>
    <w:rsid w:val="00204EE4"/>
    <w:rsid w:val="0021012D"/>
    <w:rsid w:val="0021189D"/>
    <w:rsid w:val="00215441"/>
    <w:rsid w:val="00215AD5"/>
    <w:rsid w:val="00224CA1"/>
    <w:rsid w:val="002335A3"/>
    <w:rsid w:val="00236800"/>
    <w:rsid w:val="002439AE"/>
    <w:rsid w:val="00253362"/>
    <w:rsid w:val="00253994"/>
    <w:rsid w:val="00253F96"/>
    <w:rsid w:val="002603A4"/>
    <w:rsid w:val="00261375"/>
    <w:rsid w:val="002620E8"/>
    <w:rsid w:val="00265869"/>
    <w:rsid w:val="00275DCD"/>
    <w:rsid w:val="00290953"/>
    <w:rsid w:val="00294B36"/>
    <w:rsid w:val="0029785C"/>
    <w:rsid w:val="002A61E8"/>
    <w:rsid w:val="002A7925"/>
    <w:rsid w:val="002B5C5A"/>
    <w:rsid w:val="002B6998"/>
    <w:rsid w:val="002B7D2C"/>
    <w:rsid w:val="002D6D3B"/>
    <w:rsid w:val="002E2E1F"/>
    <w:rsid w:val="002E4DB2"/>
    <w:rsid w:val="002E6A4C"/>
    <w:rsid w:val="00300B7E"/>
    <w:rsid w:val="00324A9D"/>
    <w:rsid w:val="00330229"/>
    <w:rsid w:val="0033028F"/>
    <w:rsid w:val="00331194"/>
    <w:rsid w:val="00331C22"/>
    <w:rsid w:val="00332A4C"/>
    <w:rsid w:val="00341950"/>
    <w:rsid w:val="00345DD6"/>
    <w:rsid w:val="00355997"/>
    <w:rsid w:val="00357618"/>
    <w:rsid w:val="0036177D"/>
    <w:rsid w:val="00371F5F"/>
    <w:rsid w:val="00375ECF"/>
    <w:rsid w:val="003778E5"/>
    <w:rsid w:val="00377B6E"/>
    <w:rsid w:val="00395B4B"/>
    <w:rsid w:val="00396A60"/>
    <w:rsid w:val="00396C32"/>
    <w:rsid w:val="00397292"/>
    <w:rsid w:val="003A0E58"/>
    <w:rsid w:val="003A2BB7"/>
    <w:rsid w:val="003A7CE6"/>
    <w:rsid w:val="003C48C9"/>
    <w:rsid w:val="003E0B26"/>
    <w:rsid w:val="003E0EEF"/>
    <w:rsid w:val="003F27ED"/>
    <w:rsid w:val="003F2FDA"/>
    <w:rsid w:val="004049BE"/>
    <w:rsid w:val="00410567"/>
    <w:rsid w:val="00411B5D"/>
    <w:rsid w:val="00415BA0"/>
    <w:rsid w:val="0042693F"/>
    <w:rsid w:val="004270DB"/>
    <w:rsid w:val="0043271A"/>
    <w:rsid w:val="00433775"/>
    <w:rsid w:val="00444307"/>
    <w:rsid w:val="00451E2E"/>
    <w:rsid w:val="00455E71"/>
    <w:rsid w:val="00456DB8"/>
    <w:rsid w:val="0046560A"/>
    <w:rsid w:val="00473EF8"/>
    <w:rsid w:val="004752F1"/>
    <w:rsid w:val="00482B57"/>
    <w:rsid w:val="0048695D"/>
    <w:rsid w:val="00492BCD"/>
    <w:rsid w:val="00496784"/>
    <w:rsid w:val="004A208A"/>
    <w:rsid w:val="004A309B"/>
    <w:rsid w:val="004C1541"/>
    <w:rsid w:val="004C27B6"/>
    <w:rsid w:val="004C7E9E"/>
    <w:rsid w:val="004D228C"/>
    <w:rsid w:val="004D57BA"/>
    <w:rsid w:val="004E372F"/>
    <w:rsid w:val="004E590B"/>
    <w:rsid w:val="004E62BC"/>
    <w:rsid w:val="004E725D"/>
    <w:rsid w:val="004F4288"/>
    <w:rsid w:val="004F5CAC"/>
    <w:rsid w:val="004F5EF8"/>
    <w:rsid w:val="00502B09"/>
    <w:rsid w:val="00503C2F"/>
    <w:rsid w:val="00504837"/>
    <w:rsid w:val="005115BA"/>
    <w:rsid w:val="00515C21"/>
    <w:rsid w:val="00526A2B"/>
    <w:rsid w:val="005307AE"/>
    <w:rsid w:val="00532795"/>
    <w:rsid w:val="00532AC0"/>
    <w:rsid w:val="005343AD"/>
    <w:rsid w:val="00535146"/>
    <w:rsid w:val="00542030"/>
    <w:rsid w:val="0054531D"/>
    <w:rsid w:val="0054730D"/>
    <w:rsid w:val="005533B1"/>
    <w:rsid w:val="00554D8B"/>
    <w:rsid w:val="00554E7C"/>
    <w:rsid w:val="00555F46"/>
    <w:rsid w:val="005655A0"/>
    <w:rsid w:val="00566229"/>
    <w:rsid w:val="00570E37"/>
    <w:rsid w:val="00572B6B"/>
    <w:rsid w:val="0057634F"/>
    <w:rsid w:val="005768DE"/>
    <w:rsid w:val="005778AC"/>
    <w:rsid w:val="005801EC"/>
    <w:rsid w:val="005817F4"/>
    <w:rsid w:val="0058712D"/>
    <w:rsid w:val="005A34AF"/>
    <w:rsid w:val="005B209B"/>
    <w:rsid w:val="005B30D4"/>
    <w:rsid w:val="005C70A9"/>
    <w:rsid w:val="005D47DD"/>
    <w:rsid w:val="00600192"/>
    <w:rsid w:val="00613274"/>
    <w:rsid w:val="00630868"/>
    <w:rsid w:val="006469C6"/>
    <w:rsid w:val="00647DD2"/>
    <w:rsid w:val="006506DC"/>
    <w:rsid w:val="00652996"/>
    <w:rsid w:val="00653577"/>
    <w:rsid w:val="0065741F"/>
    <w:rsid w:val="00661518"/>
    <w:rsid w:val="0066384A"/>
    <w:rsid w:val="00674FC7"/>
    <w:rsid w:val="00683E60"/>
    <w:rsid w:val="00685225"/>
    <w:rsid w:val="00687FC9"/>
    <w:rsid w:val="006951B9"/>
    <w:rsid w:val="00696BF4"/>
    <w:rsid w:val="00697D64"/>
    <w:rsid w:val="006A0D14"/>
    <w:rsid w:val="006A7C34"/>
    <w:rsid w:val="006B1B19"/>
    <w:rsid w:val="006B587D"/>
    <w:rsid w:val="006C0C76"/>
    <w:rsid w:val="006C19F4"/>
    <w:rsid w:val="006D2262"/>
    <w:rsid w:val="006E0FA3"/>
    <w:rsid w:val="006F23AA"/>
    <w:rsid w:val="006F33FF"/>
    <w:rsid w:val="006F73B2"/>
    <w:rsid w:val="00700E06"/>
    <w:rsid w:val="00705663"/>
    <w:rsid w:val="00706195"/>
    <w:rsid w:val="00714808"/>
    <w:rsid w:val="007205C9"/>
    <w:rsid w:val="00721F0F"/>
    <w:rsid w:val="00726060"/>
    <w:rsid w:val="007276AC"/>
    <w:rsid w:val="0073761B"/>
    <w:rsid w:val="00744980"/>
    <w:rsid w:val="007450A6"/>
    <w:rsid w:val="00753BBF"/>
    <w:rsid w:val="007608D3"/>
    <w:rsid w:val="00762F26"/>
    <w:rsid w:val="007656AA"/>
    <w:rsid w:val="00777F57"/>
    <w:rsid w:val="007829AE"/>
    <w:rsid w:val="00782A7B"/>
    <w:rsid w:val="00787FF9"/>
    <w:rsid w:val="0079088C"/>
    <w:rsid w:val="00791B99"/>
    <w:rsid w:val="00797E1F"/>
    <w:rsid w:val="007B0AF6"/>
    <w:rsid w:val="007B0D9B"/>
    <w:rsid w:val="007B1528"/>
    <w:rsid w:val="007C654D"/>
    <w:rsid w:val="007C7675"/>
    <w:rsid w:val="007D7974"/>
    <w:rsid w:val="007E3377"/>
    <w:rsid w:val="007F5C86"/>
    <w:rsid w:val="0081309A"/>
    <w:rsid w:val="00825D1F"/>
    <w:rsid w:val="00827001"/>
    <w:rsid w:val="00857D74"/>
    <w:rsid w:val="0086188C"/>
    <w:rsid w:val="00864D89"/>
    <w:rsid w:val="00867E25"/>
    <w:rsid w:val="00871002"/>
    <w:rsid w:val="00876834"/>
    <w:rsid w:val="0088420E"/>
    <w:rsid w:val="00887228"/>
    <w:rsid w:val="00892456"/>
    <w:rsid w:val="008947AF"/>
    <w:rsid w:val="008A117B"/>
    <w:rsid w:val="008A2245"/>
    <w:rsid w:val="008A340A"/>
    <w:rsid w:val="008B0000"/>
    <w:rsid w:val="008B1DCA"/>
    <w:rsid w:val="008B5A99"/>
    <w:rsid w:val="008C6797"/>
    <w:rsid w:val="008D39FF"/>
    <w:rsid w:val="008D457F"/>
    <w:rsid w:val="008D620F"/>
    <w:rsid w:val="008E7CA0"/>
    <w:rsid w:val="008F0B5E"/>
    <w:rsid w:val="008F394B"/>
    <w:rsid w:val="008F4C9B"/>
    <w:rsid w:val="008F5DCE"/>
    <w:rsid w:val="008F72AD"/>
    <w:rsid w:val="009041E8"/>
    <w:rsid w:val="009079F7"/>
    <w:rsid w:val="00910334"/>
    <w:rsid w:val="009121B4"/>
    <w:rsid w:val="00933014"/>
    <w:rsid w:val="0093488A"/>
    <w:rsid w:val="009356E1"/>
    <w:rsid w:val="0094294D"/>
    <w:rsid w:val="00960660"/>
    <w:rsid w:val="00964E8E"/>
    <w:rsid w:val="00975766"/>
    <w:rsid w:val="0097678B"/>
    <w:rsid w:val="0097744E"/>
    <w:rsid w:val="00990FCC"/>
    <w:rsid w:val="009919BE"/>
    <w:rsid w:val="00992E4B"/>
    <w:rsid w:val="009A1159"/>
    <w:rsid w:val="009A145A"/>
    <w:rsid w:val="009A5B39"/>
    <w:rsid w:val="009B1E7F"/>
    <w:rsid w:val="009B3448"/>
    <w:rsid w:val="009C09A9"/>
    <w:rsid w:val="009C2458"/>
    <w:rsid w:val="009E20B7"/>
    <w:rsid w:val="009E249F"/>
    <w:rsid w:val="009F0634"/>
    <w:rsid w:val="009F3082"/>
    <w:rsid w:val="009F34C5"/>
    <w:rsid w:val="009F50DB"/>
    <w:rsid w:val="00A10702"/>
    <w:rsid w:val="00A15698"/>
    <w:rsid w:val="00A166EB"/>
    <w:rsid w:val="00A2423E"/>
    <w:rsid w:val="00A52A49"/>
    <w:rsid w:val="00A54767"/>
    <w:rsid w:val="00A562ED"/>
    <w:rsid w:val="00A571BA"/>
    <w:rsid w:val="00A64D82"/>
    <w:rsid w:val="00A712DF"/>
    <w:rsid w:val="00A7663E"/>
    <w:rsid w:val="00A84830"/>
    <w:rsid w:val="00A87C24"/>
    <w:rsid w:val="00A9164F"/>
    <w:rsid w:val="00A94186"/>
    <w:rsid w:val="00A95802"/>
    <w:rsid w:val="00AA426E"/>
    <w:rsid w:val="00AA4DB4"/>
    <w:rsid w:val="00AA66DF"/>
    <w:rsid w:val="00AC06C2"/>
    <w:rsid w:val="00AC6AE1"/>
    <w:rsid w:val="00AC7AFA"/>
    <w:rsid w:val="00AD579E"/>
    <w:rsid w:val="00AD7FCA"/>
    <w:rsid w:val="00AE7C04"/>
    <w:rsid w:val="00AF3AC1"/>
    <w:rsid w:val="00B1060F"/>
    <w:rsid w:val="00B1108D"/>
    <w:rsid w:val="00B14E0A"/>
    <w:rsid w:val="00B27DCD"/>
    <w:rsid w:val="00B43493"/>
    <w:rsid w:val="00B52C1D"/>
    <w:rsid w:val="00B7308A"/>
    <w:rsid w:val="00B73B38"/>
    <w:rsid w:val="00B8036C"/>
    <w:rsid w:val="00B80459"/>
    <w:rsid w:val="00B82DDF"/>
    <w:rsid w:val="00B842E1"/>
    <w:rsid w:val="00B9063A"/>
    <w:rsid w:val="00B97F8B"/>
    <w:rsid w:val="00BA5C31"/>
    <w:rsid w:val="00BB4989"/>
    <w:rsid w:val="00BC5A15"/>
    <w:rsid w:val="00BD2C66"/>
    <w:rsid w:val="00BE1BF1"/>
    <w:rsid w:val="00BE2CB6"/>
    <w:rsid w:val="00BE56D9"/>
    <w:rsid w:val="00BF2FE1"/>
    <w:rsid w:val="00BF7DAF"/>
    <w:rsid w:val="00C03C83"/>
    <w:rsid w:val="00C04742"/>
    <w:rsid w:val="00C06430"/>
    <w:rsid w:val="00C119DB"/>
    <w:rsid w:val="00C14413"/>
    <w:rsid w:val="00C3770E"/>
    <w:rsid w:val="00C503C6"/>
    <w:rsid w:val="00C53BB2"/>
    <w:rsid w:val="00C5616D"/>
    <w:rsid w:val="00C57423"/>
    <w:rsid w:val="00C65809"/>
    <w:rsid w:val="00C6784D"/>
    <w:rsid w:val="00C70AA3"/>
    <w:rsid w:val="00C8417E"/>
    <w:rsid w:val="00C8490B"/>
    <w:rsid w:val="00C94C35"/>
    <w:rsid w:val="00CA2C4E"/>
    <w:rsid w:val="00CA3F72"/>
    <w:rsid w:val="00CC15AB"/>
    <w:rsid w:val="00CF0862"/>
    <w:rsid w:val="00CF105F"/>
    <w:rsid w:val="00D05E8A"/>
    <w:rsid w:val="00D1372F"/>
    <w:rsid w:val="00D21F2B"/>
    <w:rsid w:val="00D26FAF"/>
    <w:rsid w:val="00D3231C"/>
    <w:rsid w:val="00D367C3"/>
    <w:rsid w:val="00D36E8C"/>
    <w:rsid w:val="00D40BC6"/>
    <w:rsid w:val="00D47AB3"/>
    <w:rsid w:val="00D516E8"/>
    <w:rsid w:val="00D52ABA"/>
    <w:rsid w:val="00D67CDC"/>
    <w:rsid w:val="00D67F4E"/>
    <w:rsid w:val="00D8004D"/>
    <w:rsid w:val="00D85AD9"/>
    <w:rsid w:val="00D92ABA"/>
    <w:rsid w:val="00D96199"/>
    <w:rsid w:val="00DA248F"/>
    <w:rsid w:val="00DB2960"/>
    <w:rsid w:val="00DC3B96"/>
    <w:rsid w:val="00DD4713"/>
    <w:rsid w:val="00DD7AAE"/>
    <w:rsid w:val="00DE56A0"/>
    <w:rsid w:val="00DE7F84"/>
    <w:rsid w:val="00DF2893"/>
    <w:rsid w:val="00E01A45"/>
    <w:rsid w:val="00E02964"/>
    <w:rsid w:val="00E03F7B"/>
    <w:rsid w:val="00E04A79"/>
    <w:rsid w:val="00E054B5"/>
    <w:rsid w:val="00E1383E"/>
    <w:rsid w:val="00E237A3"/>
    <w:rsid w:val="00E23DDF"/>
    <w:rsid w:val="00E338EF"/>
    <w:rsid w:val="00E41F75"/>
    <w:rsid w:val="00E42D77"/>
    <w:rsid w:val="00E45FF5"/>
    <w:rsid w:val="00E576A5"/>
    <w:rsid w:val="00E65920"/>
    <w:rsid w:val="00E65B18"/>
    <w:rsid w:val="00E7286B"/>
    <w:rsid w:val="00E76FAB"/>
    <w:rsid w:val="00E81ED2"/>
    <w:rsid w:val="00E97BB1"/>
    <w:rsid w:val="00EA3C83"/>
    <w:rsid w:val="00EA4701"/>
    <w:rsid w:val="00EB0083"/>
    <w:rsid w:val="00EB56CC"/>
    <w:rsid w:val="00EB5E72"/>
    <w:rsid w:val="00EC0501"/>
    <w:rsid w:val="00EC4DE3"/>
    <w:rsid w:val="00ED0C36"/>
    <w:rsid w:val="00ED4C8C"/>
    <w:rsid w:val="00ED788F"/>
    <w:rsid w:val="00EE4683"/>
    <w:rsid w:val="00EE70A6"/>
    <w:rsid w:val="00EF1DDC"/>
    <w:rsid w:val="00EF6AFC"/>
    <w:rsid w:val="00EF7EBC"/>
    <w:rsid w:val="00F00974"/>
    <w:rsid w:val="00F02EA2"/>
    <w:rsid w:val="00F02F35"/>
    <w:rsid w:val="00F13646"/>
    <w:rsid w:val="00F156CD"/>
    <w:rsid w:val="00F24AFB"/>
    <w:rsid w:val="00F302CD"/>
    <w:rsid w:val="00F35A4C"/>
    <w:rsid w:val="00F4103F"/>
    <w:rsid w:val="00F41881"/>
    <w:rsid w:val="00F4352B"/>
    <w:rsid w:val="00F60278"/>
    <w:rsid w:val="00F63E98"/>
    <w:rsid w:val="00F71099"/>
    <w:rsid w:val="00F7222F"/>
    <w:rsid w:val="00F72BAE"/>
    <w:rsid w:val="00F8569D"/>
    <w:rsid w:val="00FA5FC7"/>
    <w:rsid w:val="00FA7D1E"/>
    <w:rsid w:val="00FB15E1"/>
    <w:rsid w:val="00FB2278"/>
    <w:rsid w:val="00FB3893"/>
    <w:rsid w:val="00FE1490"/>
    <w:rsid w:val="00FF16E4"/>
    <w:rsid w:val="00FF4553"/>
    <w:rsid w:val="00FF56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157B4125"/>
  <w15:chartTrackingRefBased/>
  <w15:docId w15:val="{7888320A-20EF-4C46-98E7-A5697035B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90FCC"/>
  </w:style>
  <w:style w:type="paragraph" w:styleId="Nagwek1">
    <w:name w:val="heading 1"/>
    <w:basedOn w:val="Normalny"/>
    <w:next w:val="Normalny"/>
    <w:link w:val="Nagwek1Znak"/>
    <w:qFormat/>
    <w:rsid w:val="00A52A49"/>
    <w:pPr>
      <w:keepNext/>
      <w:spacing w:before="240" w:after="60" w:line="276" w:lineRule="auto"/>
      <w:outlineLvl w:val="0"/>
    </w:pPr>
    <w:rPr>
      <w:rFonts w:ascii="Times New Roman" w:eastAsia="Times New Roman" w:hAnsi="Times New Roman" w:cs="Times New Roman"/>
      <w:b/>
      <w:bCs/>
      <w:kern w:val="32"/>
      <w:sz w:val="28"/>
      <w:szCs w:val="32"/>
      <w:u w:val="single"/>
    </w:rPr>
  </w:style>
  <w:style w:type="paragraph" w:styleId="Nagwek2">
    <w:name w:val="heading 2"/>
    <w:basedOn w:val="Normalny"/>
    <w:next w:val="Normalny"/>
    <w:link w:val="Nagwek2Znak"/>
    <w:uiPriority w:val="9"/>
    <w:semiHidden/>
    <w:unhideWhenUsed/>
    <w:qFormat/>
    <w:rsid w:val="004752F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3778E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778E5"/>
  </w:style>
  <w:style w:type="paragraph" w:styleId="Stopka">
    <w:name w:val="footer"/>
    <w:basedOn w:val="Normalny"/>
    <w:link w:val="StopkaZnak"/>
    <w:uiPriority w:val="99"/>
    <w:unhideWhenUsed/>
    <w:rsid w:val="003778E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778E5"/>
  </w:style>
  <w:style w:type="paragraph" w:styleId="Tekstprzypisudolnego">
    <w:name w:val="footnote text"/>
    <w:aliases w:val="Podrozdział,Footnote"/>
    <w:basedOn w:val="Normalny"/>
    <w:link w:val="TekstprzypisudolnegoZnak"/>
    <w:semiHidden/>
    <w:unhideWhenUsed/>
    <w:rsid w:val="00503C2F"/>
    <w:pPr>
      <w:spacing w:after="0" w:line="240" w:lineRule="auto"/>
    </w:pPr>
    <w:rPr>
      <w:sz w:val="20"/>
      <w:szCs w:val="20"/>
    </w:rPr>
  </w:style>
  <w:style w:type="character" w:customStyle="1" w:styleId="TekstprzypisudolnegoZnak">
    <w:name w:val="Tekst przypisu dolnego Znak"/>
    <w:aliases w:val="Podrozdział Znak,Footnote Znak"/>
    <w:basedOn w:val="Domylnaczcionkaakapitu"/>
    <w:link w:val="Tekstprzypisudolnego"/>
    <w:semiHidden/>
    <w:rsid w:val="00503C2F"/>
    <w:rPr>
      <w:sz w:val="20"/>
      <w:szCs w:val="20"/>
    </w:rPr>
  </w:style>
  <w:style w:type="character" w:styleId="Odwoanieprzypisudolnego">
    <w:name w:val="footnote reference"/>
    <w:basedOn w:val="Domylnaczcionkaakapitu"/>
    <w:unhideWhenUsed/>
    <w:rsid w:val="00503C2F"/>
    <w:rPr>
      <w:vertAlign w:val="superscript"/>
    </w:rPr>
  </w:style>
  <w:style w:type="paragraph" w:styleId="Akapitzlist">
    <w:name w:val="List Paragraph"/>
    <w:basedOn w:val="Normalny"/>
    <w:link w:val="AkapitzlistZnak"/>
    <w:uiPriority w:val="99"/>
    <w:qFormat/>
    <w:rsid w:val="00DD4713"/>
    <w:pPr>
      <w:ind w:left="720"/>
      <w:contextualSpacing/>
    </w:pPr>
  </w:style>
  <w:style w:type="character" w:styleId="Hipercze">
    <w:name w:val="Hyperlink"/>
    <w:basedOn w:val="Domylnaczcionkaakapitu"/>
    <w:uiPriority w:val="99"/>
    <w:unhideWhenUsed/>
    <w:rsid w:val="00D3231C"/>
    <w:rPr>
      <w:color w:val="0563C1" w:themeColor="hyperlink"/>
      <w:u w:val="single"/>
    </w:rPr>
  </w:style>
  <w:style w:type="character" w:customStyle="1" w:styleId="Nagwek1Znak">
    <w:name w:val="Nagłówek 1 Znak"/>
    <w:basedOn w:val="Domylnaczcionkaakapitu"/>
    <w:link w:val="Nagwek1"/>
    <w:rsid w:val="00A52A49"/>
    <w:rPr>
      <w:rFonts w:ascii="Times New Roman" w:eastAsia="Times New Roman" w:hAnsi="Times New Roman" w:cs="Times New Roman"/>
      <w:b/>
      <w:bCs/>
      <w:kern w:val="32"/>
      <w:sz w:val="28"/>
      <w:szCs w:val="32"/>
      <w:u w:val="single"/>
    </w:rPr>
  </w:style>
  <w:style w:type="paragraph" w:styleId="Tekstpodstawowy">
    <w:name w:val="Body Text"/>
    <w:basedOn w:val="Normalny"/>
    <w:link w:val="TekstpodstawowyZnak"/>
    <w:rsid w:val="00A52A49"/>
    <w:pPr>
      <w:widowControl w:val="0"/>
      <w:suppressAutoHyphens/>
      <w:spacing w:after="120" w:line="240" w:lineRule="auto"/>
    </w:pPr>
    <w:rPr>
      <w:rFonts w:ascii="Times New Roman" w:eastAsia="Times New Roman" w:hAnsi="Times New Roman" w:cs="Tahoma"/>
      <w:color w:val="000000"/>
      <w:sz w:val="24"/>
      <w:szCs w:val="24"/>
      <w:lang w:val="en-US"/>
    </w:rPr>
  </w:style>
  <w:style w:type="character" w:customStyle="1" w:styleId="TekstpodstawowyZnak">
    <w:name w:val="Tekst podstawowy Znak"/>
    <w:basedOn w:val="Domylnaczcionkaakapitu"/>
    <w:link w:val="Tekstpodstawowy"/>
    <w:rsid w:val="00A52A49"/>
    <w:rPr>
      <w:rFonts w:ascii="Times New Roman" w:eastAsia="Times New Roman" w:hAnsi="Times New Roman" w:cs="Tahoma"/>
      <w:color w:val="000000"/>
      <w:sz w:val="24"/>
      <w:szCs w:val="24"/>
      <w:lang w:val="en-US"/>
    </w:rPr>
  </w:style>
  <w:style w:type="paragraph" w:styleId="Spistreci1">
    <w:name w:val="toc 1"/>
    <w:basedOn w:val="Normalny"/>
    <w:next w:val="Normalny"/>
    <w:autoRedefine/>
    <w:uiPriority w:val="39"/>
    <w:unhideWhenUsed/>
    <w:rsid w:val="004752F1"/>
    <w:pPr>
      <w:tabs>
        <w:tab w:val="right" w:leader="dot" w:pos="9062"/>
      </w:tabs>
      <w:spacing w:after="100"/>
    </w:pPr>
    <w:rPr>
      <w:noProof/>
    </w:rPr>
  </w:style>
  <w:style w:type="character" w:customStyle="1" w:styleId="Nagwek2Znak">
    <w:name w:val="Nagłówek 2 Znak"/>
    <w:basedOn w:val="Domylnaczcionkaakapitu"/>
    <w:link w:val="Nagwek2"/>
    <w:uiPriority w:val="9"/>
    <w:semiHidden/>
    <w:rsid w:val="004752F1"/>
    <w:rPr>
      <w:rFonts w:asciiTheme="majorHAnsi" w:eastAsiaTheme="majorEastAsia" w:hAnsiTheme="majorHAnsi" w:cstheme="majorBidi"/>
      <w:color w:val="2E74B5" w:themeColor="accent1" w:themeShade="BF"/>
      <w:sz w:val="26"/>
      <w:szCs w:val="26"/>
    </w:rPr>
  </w:style>
  <w:style w:type="paragraph" w:customStyle="1" w:styleId="Default">
    <w:name w:val="Default"/>
    <w:rsid w:val="00C119DB"/>
    <w:pPr>
      <w:autoSpaceDE w:val="0"/>
      <w:autoSpaceDN w:val="0"/>
      <w:adjustRightInd w:val="0"/>
      <w:spacing w:after="0" w:line="240" w:lineRule="auto"/>
    </w:pPr>
    <w:rPr>
      <w:rFonts w:ascii="Times New Roman" w:hAnsi="Times New Roman" w:cs="Times New Roman"/>
      <w:color w:val="000000"/>
      <w:sz w:val="24"/>
      <w:szCs w:val="24"/>
    </w:rPr>
  </w:style>
  <w:style w:type="paragraph" w:styleId="Tekstdymka">
    <w:name w:val="Balloon Text"/>
    <w:basedOn w:val="Normalny"/>
    <w:link w:val="TekstdymkaZnak"/>
    <w:uiPriority w:val="99"/>
    <w:semiHidden/>
    <w:unhideWhenUsed/>
    <w:rsid w:val="00C5616D"/>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616D"/>
    <w:rPr>
      <w:rFonts w:ascii="Segoe UI" w:hAnsi="Segoe UI" w:cs="Segoe UI"/>
      <w:sz w:val="18"/>
      <w:szCs w:val="18"/>
    </w:rPr>
  </w:style>
  <w:style w:type="character" w:styleId="Odwoaniedokomentarza">
    <w:name w:val="annotation reference"/>
    <w:basedOn w:val="Domylnaczcionkaakapitu"/>
    <w:uiPriority w:val="99"/>
    <w:semiHidden/>
    <w:unhideWhenUsed/>
    <w:rsid w:val="00572B6B"/>
    <w:rPr>
      <w:sz w:val="16"/>
      <w:szCs w:val="16"/>
    </w:rPr>
  </w:style>
  <w:style w:type="paragraph" w:styleId="Tekstkomentarza">
    <w:name w:val="annotation text"/>
    <w:basedOn w:val="Normalny"/>
    <w:link w:val="TekstkomentarzaZnak"/>
    <w:uiPriority w:val="99"/>
    <w:semiHidden/>
    <w:unhideWhenUsed/>
    <w:rsid w:val="00572B6B"/>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72B6B"/>
    <w:rPr>
      <w:sz w:val="20"/>
      <w:szCs w:val="20"/>
    </w:rPr>
  </w:style>
  <w:style w:type="paragraph" w:styleId="Tematkomentarza">
    <w:name w:val="annotation subject"/>
    <w:basedOn w:val="Tekstkomentarza"/>
    <w:next w:val="Tekstkomentarza"/>
    <w:link w:val="TematkomentarzaZnak"/>
    <w:uiPriority w:val="99"/>
    <w:semiHidden/>
    <w:unhideWhenUsed/>
    <w:rsid w:val="00572B6B"/>
    <w:rPr>
      <w:b/>
      <w:bCs/>
    </w:rPr>
  </w:style>
  <w:style w:type="character" w:customStyle="1" w:styleId="TematkomentarzaZnak">
    <w:name w:val="Temat komentarza Znak"/>
    <w:basedOn w:val="TekstkomentarzaZnak"/>
    <w:link w:val="Tematkomentarza"/>
    <w:uiPriority w:val="99"/>
    <w:semiHidden/>
    <w:rsid w:val="00572B6B"/>
    <w:rPr>
      <w:b/>
      <w:bCs/>
      <w:sz w:val="20"/>
      <w:szCs w:val="20"/>
    </w:rPr>
  </w:style>
  <w:style w:type="character" w:customStyle="1" w:styleId="AkapitzlistZnak">
    <w:name w:val="Akapit z listą Znak"/>
    <w:link w:val="Akapitzlist"/>
    <w:uiPriority w:val="99"/>
    <w:rsid w:val="00195B72"/>
  </w:style>
  <w:style w:type="paragraph" w:customStyle="1" w:styleId="Pisma">
    <w:name w:val="Pisma"/>
    <w:basedOn w:val="Normalny"/>
    <w:rsid w:val="00D36E8C"/>
    <w:pPr>
      <w:spacing w:after="0" w:line="240" w:lineRule="auto"/>
      <w:jc w:val="both"/>
    </w:pPr>
    <w:rPr>
      <w:rFonts w:ascii="Times New Roman" w:eastAsia="Times New Roman" w:hAnsi="Times New Roman" w:cs="Times New Roman"/>
      <w:sz w:val="24"/>
      <w:szCs w:val="20"/>
      <w:lang w:eastAsia="pl-PL"/>
    </w:rPr>
  </w:style>
  <w:style w:type="paragraph" w:customStyle="1" w:styleId="Tekst">
    <w:name w:val="__Tekst"/>
    <w:basedOn w:val="Normalny"/>
    <w:uiPriority w:val="99"/>
    <w:rsid w:val="00D36E8C"/>
    <w:pPr>
      <w:autoSpaceDE w:val="0"/>
      <w:autoSpaceDN w:val="0"/>
      <w:spacing w:before="60" w:after="60" w:line="240" w:lineRule="auto"/>
      <w:jc w:val="both"/>
    </w:pPr>
    <w:rPr>
      <w:rFonts w:ascii="Calibri" w:eastAsia="Calibri" w:hAnsi="Calibri" w:cs="Times New Roman"/>
      <w:color w:val="000000"/>
      <w:sz w:val="21"/>
      <w:szCs w:val="21"/>
      <w:lang w:eastAsia="pl-PL"/>
    </w:rPr>
  </w:style>
  <w:style w:type="character" w:customStyle="1" w:styleId="TeksttreciPogrubienie">
    <w:name w:val="Tekst treści + Pogrubienie"/>
    <w:rsid w:val="00D26FAF"/>
    <w:rPr>
      <w:rFonts w:ascii="Arial" w:eastAsia="Arial" w:hAnsi="Arial" w:cs="Arial" w:hint="default"/>
      <w:b/>
      <w:bCs/>
      <w:i w:val="0"/>
      <w:iCs w:val="0"/>
      <w:smallCaps w:val="0"/>
      <w:strike w:val="0"/>
      <w:dstrike w:val="0"/>
      <w:color w:val="000000"/>
      <w:spacing w:val="4"/>
      <w:w w:val="100"/>
      <w:position w:val="0"/>
      <w:sz w:val="17"/>
      <w:szCs w:val="17"/>
      <w:u w:val="none"/>
      <w:effect w:val="none"/>
      <w:lang w:val="pl-PL"/>
    </w:rPr>
  </w:style>
  <w:style w:type="paragraph" w:styleId="Tekstpodstawowy3">
    <w:name w:val="Body Text 3"/>
    <w:basedOn w:val="Normalny"/>
    <w:link w:val="Tekstpodstawowy3Znak"/>
    <w:rsid w:val="008C6797"/>
    <w:pPr>
      <w:spacing w:after="120" w:line="240" w:lineRule="auto"/>
    </w:pPr>
    <w:rPr>
      <w:rFonts w:ascii="Times New Roman" w:eastAsia="MS Mincho" w:hAnsi="Times New Roman" w:cs="Times New Roman"/>
      <w:sz w:val="16"/>
      <w:szCs w:val="16"/>
      <w:lang w:val="x-none" w:eastAsia="ja-JP"/>
    </w:rPr>
  </w:style>
  <w:style w:type="character" w:customStyle="1" w:styleId="Tekstpodstawowy3Znak">
    <w:name w:val="Tekst podstawowy 3 Znak"/>
    <w:basedOn w:val="Domylnaczcionkaakapitu"/>
    <w:link w:val="Tekstpodstawowy3"/>
    <w:rsid w:val="008C6797"/>
    <w:rPr>
      <w:rFonts w:ascii="Times New Roman" w:eastAsia="MS Mincho" w:hAnsi="Times New Roman" w:cs="Times New Roman"/>
      <w:sz w:val="16"/>
      <w:szCs w:val="16"/>
      <w:lang w:val="x-none" w:eastAsia="ja-JP"/>
    </w:rPr>
  </w:style>
  <w:style w:type="character" w:styleId="Pogrubienie">
    <w:name w:val="Strong"/>
    <w:basedOn w:val="Domylnaczcionkaakapitu"/>
    <w:uiPriority w:val="22"/>
    <w:qFormat/>
    <w:rsid w:val="00065370"/>
    <w:rPr>
      <w:b/>
      <w:bCs/>
    </w:rPr>
  </w:style>
  <w:style w:type="paragraph" w:styleId="Poprawka">
    <w:name w:val="Revision"/>
    <w:hidden/>
    <w:uiPriority w:val="99"/>
    <w:semiHidden/>
    <w:rsid w:val="00A15698"/>
    <w:pPr>
      <w:spacing w:after="0" w:line="240" w:lineRule="auto"/>
    </w:pPr>
  </w:style>
  <w:style w:type="character" w:customStyle="1" w:styleId="Kolorowalistaakcent1Znak">
    <w:name w:val="Kolorowa lista — akcent 1 Znak"/>
    <w:link w:val="ColorfulList-Accent11"/>
    <w:uiPriority w:val="34"/>
    <w:locked/>
    <w:rsid w:val="008F394B"/>
    <w:rPr>
      <w:sz w:val="18"/>
      <w:szCs w:val="18"/>
      <w:lang w:eastAsia="pl-PL"/>
    </w:rPr>
  </w:style>
  <w:style w:type="paragraph" w:customStyle="1" w:styleId="ColorfulList-Accent11">
    <w:name w:val="Colorful List - Accent 11"/>
    <w:basedOn w:val="Normalny"/>
    <w:link w:val="Kolorowalistaakcent1Znak"/>
    <w:uiPriority w:val="34"/>
    <w:qFormat/>
    <w:rsid w:val="008F394B"/>
    <w:pPr>
      <w:spacing w:after="0" w:line="280" w:lineRule="exact"/>
      <w:ind w:left="708"/>
      <w:jc w:val="both"/>
    </w:pPr>
    <w:rPr>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6475">
      <w:bodyDiv w:val="1"/>
      <w:marLeft w:val="0"/>
      <w:marRight w:val="0"/>
      <w:marTop w:val="0"/>
      <w:marBottom w:val="0"/>
      <w:divBdr>
        <w:top w:val="none" w:sz="0" w:space="0" w:color="auto"/>
        <w:left w:val="none" w:sz="0" w:space="0" w:color="auto"/>
        <w:bottom w:val="none" w:sz="0" w:space="0" w:color="auto"/>
        <w:right w:val="none" w:sz="0" w:space="0" w:color="auto"/>
      </w:divBdr>
      <w:divsChild>
        <w:div w:id="1956597589">
          <w:marLeft w:val="0"/>
          <w:marRight w:val="0"/>
          <w:marTop w:val="0"/>
          <w:marBottom w:val="0"/>
          <w:divBdr>
            <w:top w:val="none" w:sz="0" w:space="0" w:color="auto"/>
            <w:left w:val="none" w:sz="0" w:space="0" w:color="auto"/>
            <w:bottom w:val="none" w:sz="0" w:space="0" w:color="auto"/>
            <w:right w:val="none" w:sz="0" w:space="0" w:color="auto"/>
          </w:divBdr>
        </w:div>
        <w:div w:id="52317570">
          <w:marLeft w:val="0"/>
          <w:marRight w:val="0"/>
          <w:marTop w:val="0"/>
          <w:marBottom w:val="0"/>
          <w:divBdr>
            <w:top w:val="none" w:sz="0" w:space="0" w:color="auto"/>
            <w:left w:val="none" w:sz="0" w:space="0" w:color="auto"/>
            <w:bottom w:val="none" w:sz="0" w:space="0" w:color="auto"/>
            <w:right w:val="none" w:sz="0" w:space="0" w:color="auto"/>
          </w:divBdr>
        </w:div>
        <w:div w:id="139614288">
          <w:marLeft w:val="0"/>
          <w:marRight w:val="0"/>
          <w:marTop w:val="0"/>
          <w:marBottom w:val="0"/>
          <w:divBdr>
            <w:top w:val="none" w:sz="0" w:space="0" w:color="auto"/>
            <w:left w:val="none" w:sz="0" w:space="0" w:color="auto"/>
            <w:bottom w:val="none" w:sz="0" w:space="0" w:color="auto"/>
            <w:right w:val="none" w:sz="0" w:space="0" w:color="auto"/>
          </w:divBdr>
        </w:div>
        <w:div w:id="549733642">
          <w:marLeft w:val="0"/>
          <w:marRight w:val="0"/>
          <w:marTop w:val="0"/>
          <w:marBottom w:val="0"/>
          <w:divBdr>
            <w:top w:val="none" w:sz="0" w:space="0" w:color="auto"/>
            <w:left w:val="none" w:sz="0" w:space="0" w:color="auto"/>
            <w:bottom w:val="none" w:sz="0" w:space="0" w:color="auto"/>
            <w:right w:val="none" w:sz="0" w:space="0" w:color="auto"/>
          </w:divBdr>
        </w:div>
        <w:div w:id="665212176">
          <w:marLeft w:val="0"/>
          <w:marRight w:val="0"/>
          <w:marTop w:val="0"/>
          <w:marBottom w:val="0"/>
          <w:divBdr>
            <w:top w:val="none" w:sz="0" w:space="0" w:color="auto"/>
            <w:left w:val="none" w:sz="0" w:space="0" w:color="auto"/>
            <w:bottom w:val="none" w:sz="0" w:space="0" w:color="auto"/>
            <w:right w:val="none" w:sz="0" w:space="0" w:color="auto"/>
          </w:divBdr>
        </w:div>
        <w:div w:id="1860388714">
          <w:marLeft w:val="0"/>
          <w:marRight w:val="0"/>
          <w:marTop w:val="0"/>
          <w:marBottom w:val="0"/>
          <w:divBdr>
            <w:top w:val="none" w:sz="0" w:space="0" w:color="auto"/>
            <w:left w:val="none" w:sz="0" w:space="0" w:color="auto"/>
            <w:bottom w:val="none" w:sz="0" w:space="0" w:color="auto"/>
            <w:right w:val="none" w:sz="0" w:space="0" w:color="auto"/>
          </w:divBdr>
        </w:div>
        <w:div w:id="1554778798">
          <w:marLeft w:val="0"/>
          <w:marRight w:val="0"/>
          <w:marTop w:val="0"/>
          <w:marBottom w:val="0"/>
          <w:divBdr>
            <w:top w:val="none" w:sz="0" w:space="0" w:color="auto"/>
            <w:left w:val="none" w:sz="0" w:space="0" w:color="auto"/>
            <w:bottom w:val="none" w:sz="0" w:space="0" w:color="auto"/>
            <w:right w:val="none" w:sz="0" w:space="0" w:color="auto"/>
          </w:divBdr>
        </w:div>
        <w:div w:id="1322083567">
          <w:marLeft w:val="0"/>
          <w:marRight w:val="0"/>
          <w:marTop w:val="0"/>
          <w:marBottom w:val="0"/>
          <w:divBdr>
            <w:top w:val="none" w:sz="0" w:space="0" w:color="auto"/>
            <w:left w:val="none" w:sz="0" w:space="0" w:color="auto"/>
            <w:bottom w:val="none" w:sz="0" w:space="0" w:color="auto"/>
            <w:right w:val="none" w:sz="0" w:space="0" w:color="auto"/>
          </w:divBdr>
        </w:div>
        <w:div w:id="1369061843">
          <w:marLeft w:val="0"/>
          <w:marRight w:val="0"/>
          <w:marTop w:val="0"/>
          <w:marBottom w:val="0"/>
          <w:divBdr>
            <w:top w:val="none" w:sz="0" w:space="0" w:color="auto"/>
            <w:left w:val="none" w:sz="0" w:space="0" w:color="auto"/>
            <w:bottom w:val="none" w:sz="0" w:space="0" w:color="auto"/>
            <w:right w:val="none" w:sz="0" w:space="0" w:color="auto"/>
          </w:divBdr>
        </w:div>
        <w:div w:id="1505974288">
          <w:marLeft w:val="0"/>
          <w:marRight w:val="0"/>
          <w:marTop w:val="0"/>
          <w:marBottom w:val="0"/>
          <w:divBdr>
            <w:top w:val="none" w:sz="0" w:space="0" w:color="auto"/>
            <w:left w:val="none" w:sz="0" w:space="0" w:color="auto"/>
            <w:bottom w:val="none" w:sz="0" w:space="0" w:color="auto"/>
            <w:right w:val="none" w:sz="0" w:space="0" w:color="auto"/>
          </w:divBdr>
        </w:div>
        <w:div w:id="2060784413">
          <w:marLeft w:val="0"/>
          <w:marRight w:val="0"/>
          <w:marTop w:val="0"/>
          <w:marBottom w:val="0"/>
          <w:divBdr>
            <w:top w:val="none" w:sz="0" w:space="0" w:color="auto"/>
            <w:left w:val="none" w:sz="0" w:space="0" w:color="auto"/>
            <w:bottom w:val="none" w:sz="0" w:space="0" w:color="auto"/>
            <w:right w:val="none" w:sz="0" w:space="0" w:color="auto"/>
          </w:divBdr>
        </w:div>
        <w:div w:id="1082798278">
          <w:marLeft w:val="0"/>
          <w:marRight w:val="0"/>
          <w:marTop w:val="0"/>
          <w:marBottom w:val="0"/>
          <w:divBdr>
            <w:top w:val="none" w:sz="0" w:space="0" w:color="auto"/>
            <w:left w:val="none" w:sz="0" w:space="0" w:color="auto"/>
            <w:bottom w:val="none" w:sz="0" w:space="0" w:color="auto"/>
            <w:right w:val="none" w:sz="0" w:space="0" w:color="auto"/>
          </w:divBdr>
        </w:div>
        <w:div w:id="773401094">
          <w:marLeft w:val="0"/>
          <w:marRight w:val="0"/>
          <w:marTop w:val="0"/>
          <w:marBottom w:val="0"/>
          <w:divBdr>
            <w:top w:val="none" w:sz="0" w:space="0" w:color="auto"/>
            <w:left w:val="none" w:sz="0" w:space="0" w:color="auto"/>
            <w:bottom w:val="none" w:sz="0" w:space="0" w:color="auto"/>
            <w:right w:val="none" w:sz="0" w:space="0" w:color="auto"/>
          </w:divBdr>
        </w:div>
        <w:div w:id="1199585031">
          <w:marLeft w:val="0"/>
          <w:marRight w:val="0"/>
          <w:marTop w:val="0"/>
          <w:marBottom w:val="0"/>
          <w:divBdr>
            <w:top w:val="none" w:sz="0" w:space="0" w:color="auto"/>
            <w:left w:val="none" w:sz="0" w:space="0" w:color="auto"/>
            <w:bottom w:val="none" w:sz="0" w:space="0" w:color="auto"/>
            <w:right w:val="none" w:sz="0" w:space="0" w:color="auto"/>
          </w:divBdr>
        </w:div>
        <w:div w:id="611789663">
          <w:marLeft w:val="0"/>
          <w:marRight w:val="0"/>
          <w:marTop w:val="0"/>
          <w:marBottom w:val="0"/>
          <w:divBdr>
            <w:top w:val="none" w:sz="0" w:space="0" w:color="auto"/>
            <w:left w:val="none" w:sz="0" w:space="0" w:color="auto"/>
            <w:bottom w:val="none" w:sz="0" w:space="0" w:color="auto"/>
            <w:right w:val="none" w:sz="0" w:space="0" w:color="auto"/>
          </w:divBdr>
        </w:div>
        <w:div w:id="1572352802">
          <w:marLeft w:val="0"/>
          <w:marRight w:val="0"/>
          <w:marTop w:val="0"/>
          <w:marBottom w:val="0"/>
          <w:divBdr>
            <w:top w:val="none" w:sz="0" w:space="0" w:color="auto"/>
            <w:left w:val="none" w:sz="0" w:space="0" w:color="auto"/>
            <w:bottom w:val="none" w:sz="0" w:space="0" w:color="auto"/>
            <w:right w:val="none" w:sz="0" w:space="0" w:color="auto"/>
          </w:divBdr>
        </w:div>
        <w:div w:id="1129668441">
          <w:marLeft w:val="0"/>
          <w:marRight w:val="0"/>
          <w:marTop w:val="0"/>
          <w:marBottom w:val="0"/>
          <w:divBdr>
            <w:top w:val="none" w:sz="0" w:space="0" w:color="auto"/>
            <w:left w:val="none" w:sz="0" w:space="0" w:color="auto"/>
            <w:bottom w:val="none" w:sz="0" w:space="0" w:color="auto"/>
            <w:right w:val="none" w:sz="0" w:space="0" w:color="auto"/>
          </w:divBdr>
        </w:div>
      </w:divsChild>
    </w:div>
    <w:div w:id="1555312613">
      <w:bodyDiv w:val="1"/>
      <w:marLeft w:val="0"/>
      <w:marRight w:val="0"/>
      <w:marTop w:val="0"/>
      <w:marBottom w:val="0"/>
      <w:divBdr>
        <w:top w:val="none" w:sz="0" w:space="0" w:color="auto"/>
        <w:left w:val="none" w:sz="0" w:space="0" w:color="auto"/>
        <w:bottom w:val="none" w:sz="0" w:space="0" w:color="auto"/>
        <w:right w:val="none" w:sz="0" w:space="0" w:color="auto"/>
      </w:divBdr>
    </w:div>
    <w:div w:id="198326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zp@parp.gov.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zp@parp.gov.pl"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http://www.parp.gov.pl/files/164/189/2496.gif"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7AD91-36A6-4CA5-9EC5-80BC376D0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15</Pages>
  <Words>6376</Words>
  <Characters>38260</Characters>
  <Application>Microsoft Office Word</Application>
  <DocSecurity>0</DocSecurity>
  <Lines>318</Lines>
  <Paragraphs>89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jacek sadowy</dc:creator>
  <cp:keywords/>
  <dc:description/>
  <cp:lastModifiedBy>Próchniak Beata</cp:lastModifiedBy>
  <cp:revision>27</cp:revision>
  <cp:lastPrinted>2017-06-06T14:01:00Z</cp:lastPrinted>
  <dcterms:created xsi:type="dcterms:W3CDTF">2017-03-02T10:33:00Z</dcterms:created>
  <dcterms:modified xsi:type="dcterms:W3CDTF">2017-06-06T14:11:00Z</dcterms:modified>
</cp:coreProperties>
</file>