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C9A61"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D4B3D2D"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A76BB31" w14:textId="77777777" w:rsidR="00345DD6" w:rsidRPr="001110AE"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1110AE">
        <w:rPr>
          <w:rFonts w:ascii="Times New Roman" w:eastAsia="Times New Roman" w:hAnsi="Times New Roman" w:cs="Times New Roman"/>
          <w:b/>
          <w:bCs/>
          <w:sz w:val="28"/>
          <w:szCs w:val="28"/>
          <w:lang w:eastAsia="pl-PL"/>
        </w:rPr>
        <w:t>SPECYFIKACJA ISTOTNYCH WARUNKÓW ZAMÓWIENIA</w:t>
      </w:r>
      <w:r w:rsidRPr="001110AE">
        <w:rPr>
          <w:rFonts w:ascii="Times New Roman" w:eastAsia="Times New Roman" w:hAnsi="Times New Roman" w:cs="Times New Roman"/>
          <w:b/>
          <w:sz w:val="28"/>
          <w:szCs w:val="28"/>
        </w:rPr>
        <w:t xml:space="preserve"> </w:t>
      </w:r>
    </w:p>
    <w:p w14:paraId="67F82A74" w14:textId="77777777" w:rsidR="00345DD6" w:rsidRPr="001110AE" w:rsidRDefault="00345DD6" w:rsidP="001110AE">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3681944F" w14:textId="77777777" w:rsidR="00345DD6" w:rsidRPr="001110AE"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roofErr w:type="gramStart"/>
      <w:r w:rsidRPr="001110AE">
        <w:rPr>
          <w:rFonts w:ascii="Times New Roman" w:eastAsia="Times New Roman" w:hAnsi="Times New Roman" w:cs="Times New Roman"/>
          <w:b/>
          <w:bCs/>
          <w:sz w:val="28"/>
          <w:szCs w:val="28"/>
          <w:lang w:eastAsia="pl-PL"/>
        </w:rPr>
        <w:t>na</w:t>
      </w:r>
      <w:proofErr w:type="gramEnd"/>
      <w:r w:rsidRPr="001110AE">
        <w:rPr>
          <w:rFonts w:ascii="Times New Roman" w:eastAsia="Times New Roman" w:hAnsi="Times New Roman" w:cs="Times New Roman"/>
          <w:b/>
          <w:bCs/>
          <w:sz w:val="28"/>
          <w:szCs w:val="28"/>
          <w:lang w:eastAsia="pl-PL"/>
        </w:rPr>
        <w:t xml:space="preserve"> realizację zamówienia Polskiej Agencji Rozwoju Przedsiębiorczości</w:t>
      </w:r>
    </w:p>
    <w:p w14:paraId="24237151" w14:textId="77777777" w:rsidR="00345DD6" w:rsidRPr="001110AE"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7EBF095D"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1D725EE"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5D6D9BA" w14:textId="77777777" w:rsidR="002335A3"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E6B8C3E" w14:textId="77777777" w:rsidR="002335A3"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EEFDE92" w14:textId="23FD46C9" w:rsidR="00345DD6" w:rsidRPr="00345DD6" w:rsidRDefault="009B67D0"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Pr>
          <w:rFonts w:ascii="Times New Roman" w:eastAsia="Times New Roman" w:hAnsi="Times New Roman" w:cs="Times New Roman"/>
          <w:b/>
          <w:bCs/>
          <w:i/>
          <w:sz w:val="28"/>
          <w:szCs w:val="28"/>
          <w:lang w:eastAsia="pl-PL"/>
        </w:rPr>
        <w:t>„</w:t>
      </w:r>
      <w:r w:rsidR="005426B6">
        <w:rPr>
          <w:rFonts w:ascii="Times New Roman" w:eastAsia="Times New Roman" w:hAnsi="Times New Roman" w:cs="Times New Roman"/>
          <w:b/>
          <w:bCs/>
          <w:i/>
          <w:sz w:val="28"/>
          <w:szCs w:val="28"/>
          <w:lang w:eastAsia="pl-PL"/>
        </w:rPr>
        <w:t>Ewaluacja potencjału</w:t>
      </w:r>
      <w:r w:rsidR="007F757C">
        <w:rPr>
          <w:rFonts w:ascii="Times New Roman" w:eastAsia="Times New Roman" w:hAnsi="Times New Roman" w:cs="Times New Roman"/>
          <w:b/>
          <w:bCs/>
          <w:i/>
          <w:sz w:val="28"/>
          <w:szCs w:val="28"/>
          <w:lang w:eastAsia="pl-PL"/>
        </w:rPr>
        <w:t xml:space="preserve"> badawczo-rozwojow</w:t>
      </w:r>
      <w:r w:rsidR="000A4A34">
        <w:rPr>
          <w:rFonts w:ascii="Times New Roman" w:eastAsia="Times New Roman" w:hAnsi="Times New Roman" w:cs="Times New Roman"/>
          <w:b/>
          <w:bCs/>
          <w:i/>
          <w:sz w:val="28"/>
          <w:szCs w:val="28"/>
          <w:lang w:eastAsia="pl-PL"/>
        </w:rPr>
        <w:t>ego</w:t>
      </w:r>
      <w:r w:rsidR="007F757C">
        <w:rPr>
          <w:rFonts w:ascii="Times New Roman" w:eastAsia="Times New Roman" w:hAnsi="Times New Roman" w:cs="Times New Roman"/>
          <w:b/>
          <w:bCs/>
          <w:i/>
          <w:sz w:val="28"/>
          <w:szCs w:val="28"/>
          <w:lang w:eastAsia="pl-PL"/>
        </w:rPr>
        <w:t xml:space="preserve"> jednostek naukowych </w:t>
      </w:r>
      <w:r>
        <w:rPr>
          <w:rFonts w:ascii="Times New Roman" w:eastAsia="Times New Roman" w:hAnsi="Times New Roman" w:cs="Times New Roman"/>
          <w:b/>
          <w:bCs/>
          <w:i/>
          <w:sz w:val="28"/>
          <w:szCs w:val="28"/>
          <w:lang w:eastAsia="pl-PL"/>
        </w:rPr>
        <w:br/>
      </w:r>
      <w:r w:rsidR="005426B6">
        <w:rPr>
          <w:rFonts w:ascii="Times New Roman" w:eastAsia="Times New Roman" w:hAnsi="Times New Roman" w:cs="Times New Roman"/>
          <w:b/>
          <w:bCs/>
          <w:i/>
          <w:sz w:val="28"/>
          <w:szCs w:val="28"/>
          <w:lang w:eastAsia="pl-PL"/>
        </w:rPr>
        <w:t>i jego wpływu na realizację celów KIS</w:t>
      </w:r>
      <w:r>
        <w:rPr>
          <w:rFonts w:ascii="Times New Roman" w:eastAsia="Times New Roman" w:hAnsi="Times New Roman" w:cs="Times New Roman"/>
          <w:b/>
          <w:bCs/>
          <w:i/>
          <w:sz w:val="28"/>
          <w:szCs w:val="28"/>
          <w:lang w:eastAsia="pl-PL"/>
        </w:rPr>
        <w:t>”</w:t>
      </w:r>
    </w:p>
    <w:p w14:paraId="633A5BC8" w14:textId="77777777" w:rsidR="00345DD6" w:rsidRPr="00345DD6" w:rsidRDefault="00345DD6" w:rsidP="00345DD6">
      <w:pPr>
        <w:spacing w:after="0" w:line="240" w:lineRule="auto"/>
        <w:rPr>
          <w:rFonts w:ascii="Times New Roman" w:eastAsia="Times New Roman" w:hAnsi="Times New Roman" w:cs="Times New Roman"/>
          <w:b/>
          <w:sz w:val="28"/>
          <w:szCs w:val="28"/>
          <w:lang w:eastAsia="pl-PL"/>
        </w:rPr>
      </w:pPr>
    </w:p>
    <w:p w14:paraId="50DFF234" w14:textId="77777777" w:rsidR="00345DD6" w:rsidRDefault="00345DD6" w:rsidP="00345DD6">
      <w:pPr>
        <w:spacing w:after="0" w:line="240" w:lineRule="auto"/>
        <w:jc w:val="center"/>
        <w:rPr>
          <w:rFonts w:ascii="Times New Roman" w:eastAsia="Times New Roman" w:hAnsi="Times New Roman" w:cs="Times New Roman"/>
          <w:b/>
          <w:bCs/>
          <w:sz w:val="28"/>
          <w:szCs w:val="28"/>
          <w:lang w:eastAsia="pl-PL"/>
        </w:rPr>
      </w:pPr>
    </w:p>
    <w:p w14:paraId="3A5B99F8" w14:textId="77777777" w:rsidR="00345DD6" w:rsidRPr="00345DD6" w:rsidRDefault="00345DD6" w:rsidP="006A7C34">
      <w:pPr>
        <w:spacing w:after="0" w:line="240" w:lineRule="auto"/>
        <w:jc w:val="center"/>
        <w:rPr>
          <w:rFonts w:ascii="Times New Roman" w:eastAsia="Times New Roman" w:hAnsi="Times New Roman" w:cs="Times New Roman"/>
          <w:b/>
          <w:sz w:val="28"/>
          <w:szCs w:val="28"/>
          <w:lang w:eastAsia="pl-PL"/>
        </w:rPr>
      </w:pPr>
    </w:p>
    <w:p w14:paraId="672E9A34" w14:textId="0BAD2D76" w:rsidR="00345DD6" w:rsidRPr="00345DD6" w:rsidRDefault="00345DD6" w:rsidP="00345DD6">
      <w:pPr>
        <w:spacing w:after="0" w:line="240" w:lineRule="auto"/>
        <w:jc w:val="center"/>
        <w:rPr>
          <w:rFonts w:ascii="Times New Roman" w:eastAsia="Times New Roman" w:hAnsi="Times New Roman" w:cs="Times New Roman"/>
          <w:b/>
          <w:sz w:val="28"/>
          <w:szCs w:val="28"/>
          <w:lang w:eastAsia="pl-PL"/>
        </w:rPr>
      </w:pPr>
      <w:r w:rsidRPr="00345DD6">
        <w:rPr>
          <w:rFonts w:ascii="Times New Roman" w:eastAsia="Times New Roman" w:hAnsi="Times New Roman" w:cs="Times New Roman"/>
          <w:b/>
          <w:sz w:val="28"/>
          <w:szCs w:val="28"/>
          <w:lang w:eastAsia="pl-PL"/>
        </w:rPr>
        <w:t xml:space="preserve">Znak sprawy: </w:t>
      </w:r>
      <w:r w:rsidR="00390078">
        <w:rPr>
          <w:rFonts w:ascii="Times New Roman" w:eastAsia="Times New Roman" w:hAnsi="Times New Roman" w:cs="Times New Roman"/>
          <w:b/>
          <w:sz w:val="28"/>
          <w:szCs w:val="28"/>
          <w:lang w:eastAsia="pl-PL"/>
        </w:rPr>
        <w:t>p/1</w:t>
      </w:r>
      <w:r w:rsidR="007F757C">
        <w:rPr>
          <w:rFonts w:ascii="Times New Roman" w:eastAsia="Times New Roman" w:hAnsi="Times New Roman" w:cs="Times New Roman"/>
          <w:b/>
          <w:sz w:val="28"/>
          <w:szCs w:val="28"/>
          <w:lang w:eastAsia="pl-PL"/>
        </w:rPr>
        <w:t>52</w:t>
      </w:r>
      <w:r w:rsidR="00390078">
        <w:rPr>
          <w:rFonts w:ascii="Times New Roman" w:eastAsia="Times New Roman" w:hAnsi="Times New Roman" w:cs="Times New Roman"/>
          <w:b/>
          <w:sz w:val="28"/>
          <w:szCs w:val="28"/>
          <w:lang w:eastAsia="pl-PL"/>
        </w:rPr>
        <w:t xml:space="preserve">/DAS/2018 </w:t>
      </w:r>
    </w:p>
    <w:p w14:paraId="01DEB84D" w14:textId="77777777" w:rsidR="00345DD6" w:rsidRPr="00345DD6" w:rsidRDefault="00345DD6" w:rsidP="00345DD6">
      <w:pPr>
        <w:spacing w:after="0" w:line="240" w:lineRule="auto"/>
        <w:jc w:val="center"/>
        <w:rPr>
          <w:rFonts w:ascii="Times New Roman" w:eastAsia="Times New Roman" w:hAnsi="Times New Roman" w:cs="Times New Roman"/>
          <w:b/>
          <w:sz w:val="28"/>
          <w:szCs w:val="28"/>
          <w:lang w:eastAsia="pl-PL"/>
        </w:rPr>
      </w:pPr>
    </w:p>
    <w:p w14:paraId="58511BAB" w14:textId="77777777" w:rsidR="00345DD6" w:rsidRPr="00345DD6" w:rsidRDefault="00345DD6" w:rsidP="00345DD6">
      <w:pPr>
        <w:spacing w:after="0" w:line="240" w:lineRule="auto"/>
        <w:jc w:val="center"/>
        <w:rPr>
          <w:rFonts w:ascii="Times New Roman" w:eastAsia="Times New Roman" w:hAnsi="Times New Roman" w:cs="Times New Roman"/>
          <w:b/>
          <w:sz w:val="24"/>
          <w:szCs w:val="24"/>
          <w:lang w:eastAsia="pl-PL"/>
        </w:rPr>
      </w:pPr>
    </w:p>
    <w:p w14:paraId="3A9F43B8" w14:textId="77777777" w:rsidR="00345DD6" w:rsidRDefault="00345DD6" w:rsidP="00345DD6">
      <w:pPr>
        <w:spacing w:after="0" w:line="240" w:lineRule="auto"/>
        <w:jc w:val="center"/>
        <w:rPr>
          <w:rFonts w:ascii="Times New Roman" w:eastAsia="Times New Roman" w:hAnsi="Times New Roman" w:cs="Times New Roman"/>
          <w:b/>
          <w:sz w:val="24"/>
          <w:szCs w:val="24"/>
          <w:lang w:eastAsia="pl-PL"/>
        </w:rPr>
      </w:pPr>
    </w:p>
    <w:p w14:paraId="0AF5B719" w14:textId="77777777" w:rsidR="002335A3" w:rsidRDefault="002335A3" w:rsidP="00345DD6">
      <w:pPr>
        <w:spacing w:after="0" w:line="240" w:lineRule="auto"/>
        <w:jc w:val="center"/>
        <w:rPr>
          <w:rFonts w:ascii="Times New Roman" w:eastAsia="Times New Roman" w:hAnsi="Times New Roman" w:cs="Times New Roman"/>
          <w:b/>
          <w:sz w:val="24"/>
          <w:szCs w:val="24"/>
          <w:lang w:eastAsia="pl-PL"/>
        </w:rPr>
      </w:pPr>
    </w:p>
    <w:p w14:paraId="0F7DF7FA" w14:textId="77777777" w:rsidR="002335A3" w:rsidRPr="00345DD6" w:rsidRDefault="002335A3" w:rsidP="00345DD6">
      <w:pPr>
        <w:spacing w:after="0" w:line="240" w:lineRule="auto"/>
        <w:jc w:val="center"/>
        <w:rPr>
          <w:rFonts w:ascii="Times New Roman" w:eastAsia="Times New Roman" w:hAnsi="Times New Roman" w:cs="Times New Roman"/>
          <w:b/>
          <w:sz w:val="24"/>
          <w:szCs w:val="24"/>
          <w:lang w:eastAsia="pl-PL"/>
        </w:rPr>
      </w:pPr>
    </w:p>
    <w:p w14:paraId="6E9EE6A4" w14:textId="77777777" w:rsidR="002E6A4C" w:rsidRDefault="00B73B38"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B73B38">
        <w:rPr>
          <w:rFonts w:ascii="Times New Roman" w:eastAsia="Times New Roman" w:hAnsi="Times New Roman" w:cs="Times New Roman"/>
          <w:b/>
          <w:bCs/>
          <w:i/>
          <w:sz w:val="28"/>
          <w:szCs w:val="28"/>
          <w:lang w:eastAsia="pl-PL"/>
        </w:rPr>
        <w:t xml:space="preserve">Przetarg nieograniczony o wartości szacunkowej </w:t>
      </w:r>
    </w:p>
    <w:p w14:paraId="610323F4" w14:textId="77777777" w:rsidR="00265869" w:rsidRPr="001110AE" w:rsidRDefault="002E6A4C"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proofErr w:type="gramStart"/>
      <w:r w:rsidRPr="001110AE">
        <w:rPr>
          <w:rFonts w:ascii="Times New Roman" w:eastAsia="Times New Roman" w:hAnsi="Times New Roman" w:cs="Times New Roman"/>
          <w:b/>
          <w:i/>
          <w:sz w:val="28"/>
          <w:szCs w:val="28"/>
        </w:rPr>
        <w:t>po</w:t>
      </w:r>
      <w:r w:rsidR="00D15745">
        <w:rPr>
          <w:rFonts w:ascii="Times New Roman" w:eastAsia="Times New Roman" w:hAnsi="Times New Roman" w:cs="Times New Roman"/>
          <w:b/>
          <w:i/>
          <w:sz w:val="28"/>
          <w:szCs w:val="28"/>
        </w:rPr>
        <w:t>ni</w:t>
      </w:r>
      <w:r w:rsidRPr="001110AE">
        <w:rPr>
          <w:rFonts w:ascii="Times New Roman" w:eastAsia="Times New Roman" w:hAnsi="Times New Roman" w:cs="Times New Roman"/>
          <w:b/>
          <w:i/>
          <w:sz w:val="28"/>
          <w:szCs w:val="28"/>
        </w:rPr>
        <w:t>żej</w:t>
      </w:r>
      <w:proofErr w:type="gramEnd"/>
      <w:r w:rsidR="00265869" w:rsidRPr="001110AE">
        <w:rPr>
          <w:rFonts w:ascii="Times New Roman" w:eastAsia="Times New Roman" w:hAnsi="Times New Roman" w:cs="Times New Roman"/>
          <w:b/>
          <w:i/>
          <w:sz w:val="28"/>
          <w:szCs w:val="28"/>
        </w:rPr>
        <w:t xml:space="preserve"> </w:t>
      </w:r>
      <w:r w:rsidR="00767F00">
        <w:rPr>
          <w:rFonts w:ascii="Times New Roman" w:eastAsia="Times New Roman" w:hAnsi="Times New Roman" w:cs="Times New Roman"/>
          <w:b/>
          <w:bCs/>
          <w:i/>
          <w:sz w:val="28"/>
          <w:szCs w:val="28"/>
          <w:lang w:eastAsia="pl-PL"/>
        </w:rPr>
        <w:t>1</w:t>
      </w:r>
      <w:r w:rsidR="00D2694F">
        <w:rPr>
          <w:rFonts w:ascii="Times New Roman" w:eastAsia="Times New Roman" w:hAnsi="Times New Roman" w:cs="Times New Roman"/>
          <w:b/>
          <w:bCs/>
          <w:i/>
          <w:sz w:val="28"/>
          <w:szCs w:val="28"/>
          <w:lang w:eastAsia="pl-PL"/>
        </w:rPr>
        <w:t>44</w:t>
      </w:r>
      <w:r w:rsidR="00767F00">
        <w:rPr>
          <w:rFonts w:ascii="Times New Roman" w:eastAsia="Times New Roman" w:hAnsi="Times New Roman" w:cs="Times New Roman"/>
          <w:b/>
          <w:bCs/>
          <w:i/>
          <w:sz w:val="28"/>
          <w:szCs w:val="28"/>
          <w:lang w:eastAsia="pl-PL"/>
        </w:rPr>
        <w:t> 000 euro</w:t>
      </w:r>
    </w:p>
    <w:p w14:paraId="50872394" w14:textId="77777777" w:rsidR="00C14413" w:rsidRPr="00B73B38" w:rsidRDefault="00C14413" w:rsidP="00B73B38">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B6CB9BB" w14:textId="77777777" w:rsidR="00345DD6" w:rsidRPr="00265869" w:rsidRDefault="006A7C34" w:rsidP="006A7C34">
      <w:pPr>
        <w:tabs>
          <w:tab w:val="left" w:pos="5310"/>
          <w:tab w:val="right" w:leader="hyphen" w:pos="9530"/>
        </w:tabs>
        <w:spacing w:after="0" w:line="240" w:lineRule="auto"/>
        <w:rPr>
          <w:rFonts w:ascii="Times New Roman" w:eastAsia="Times New Roman" w:hAnsi="Times New Roman" w:cs="Times New Roman"/>
          <w:b/>
          <w:bCs/>
          <w:i/>
          <w:sz w:val="24"/>
          <w:szCs w:val="24"/>
          <w:lang w:eastAsia="pl-PL"/>
        </w:rPr>
      </w:pPr>
      <w:r>
        <w:rPr>
          <w:rFonts w:ascii="Times New Roman" w:eastAsia="Times New Roman" w:hAnsi="Times New Roman" w:cs="Times New Roman"/>
          <w:b/>
          <w:bCs/>
          <w:i/>
          <w:sz w:val="24"/>
          <w:szCs w:val="24"/>
          <w:lang w:eastAsia="pl-PL"/>
        </w:rPr>
        <w:tab/>
      </w:r>
    </w:p>
    <w:p w14:paraId="451E3A63" w14:textId="77777777" w:rsidR="00345DD6" w:rsidRPr="00345DD6" w:rsidRDefault="00345DD6" w:rsidP="00345DD6">
      <w:pPr>
        <w:spacing w:after="0" w:line="240" w:lineRule="auto"/>
        <w:rPr>
          <w:rFonts w:ascii="Times New Roman" w:eastAsia="Times New Roman" w:hAnsi="Times New Roman" w:cs="Times New Roman"/>
          <w:sz w:val="24"/>
          <w:szCs w:val="24"/>
          <w:lang w:eastAsia="pl-PL"/>
        </w:rPr>
      </w:pPr>
    </w:p>
    <w:p w14:paraId="33B2C0C2" w14:textId="77777777" w:rsidR="00345DD6" w:rsidRPr="00345DD6" w:rsidRDefault="00345DD6" w:rsidP="00345DD6">
      <w:pPr>
        <w:spacing w:after="0" w:line="240" w:lineRule="auto"/>
        <w:rPr>
          <w:rFonts w:ascii="Times New Roman" w:eastAsia="Times New Roman" w:hAnsi="Times New Roman" w:cs="Times New Roman"/>
          <w:sz w:val="24"/>
          <w:szCs w:val="24"/>
          <w:lang w:eastAsia="pl-PL"/>
        </w:rPr>
      </w:pPr>
    </w:p>
    <w:p w14:paraId="6B998F51" w14:textId="77777777" w:rsidR="00345DD6" w:rsidRDefault="00345DD6" w:rsidP="00345DD6">
      <w:pPr>
        <w:spacing w:after="0" w:line="240" w:lineRule="auto"/>
        <w:rPr>
          <w:rFonts w:ascii="Times New Roman" w:eastAsia="Times New Roman" w:hAnsi="Times New Roman" w:cs="Times New Roman"/>
          <w:sz w:val="24"/>
          <w:szCs w:val="24"/>
          <w:lang w:eastAsia="pl-PL"/>
        </w:rPr>
      </w:pPr>
    </w:p>
    <w:p w14:paraId="7D1C0325"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36B191DC"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553582A8"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00E249CA"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04358D4C"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157A57F5"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118D0B96"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6B0228D3"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4CE526E9"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0E12993B" w14:textId="77777777" w:rsidR="001110AE" w:rsidRDefault="001110AE" w:rsidP="00345DD6">
      <w:pPr>
        <w:spacing w:after="0" w:line="240" w:lineRule="auto"/>
        <w:rPr>
          <w:rFonts w:ascii="Times New Roman" w:eastAsia="Times New Roman" w:hAnsi="Times New Roman" w:cs="Times New Roman"/>
          <w:sz w:val="24"/>
          <w:szCs w:val="24"/>
          <w:lang w:eastAsia="pl-PL"/>
        </w:rPr>
      </w:pPr>
    </w:p>
    <w:p w14:paraId="7A8D2513" w14:textId="77777777" w:rsidR="001110AE" w:rsidRPr="00345DD6" w:rsidRDefault="001110AE" w:rsidP="00345DD6">
      <w:pPr>
        <w:spacing w:after="0" w:line="240" w:lineRule="auto"/>
        <w:rPr>
          <w:rFonts w:ascii="Times New Roman" w:eastAsia="Times New Roman" w:hAnsi="Times New Roman" w:cs="Times New Roman"/>
          <w:sz w:val="24"/>
          <w:szCs w:val="24"/>
          <w:lang w:eastAsia="pl-PL"/>
        </w:rPr>
      </w:pPr>
    </w:p>
    <w:p w14:paraId="13D45665"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45DD6">
        <w:rPr>
          <w:rFonts w:ascii="Times New Roman" w:eastAsia="Times New Roman" w:hAnsi="Times New Roman" w:cs="Times New Roman"/>
          <w:b/>
          <w:bCs/>
          <w:i/>
          <w:sz w:val="28"/>
          <w:szCs w:val="28"/>
          <w:lang w:eastAsia="pl-PL"/>
        </w:rPr>
        <w:t>Polska Agencja Rozwoju Przedsiębiorczości</w:t>
      </w:r>
    </w:p>
    <w:p w14:paraId="54032A58" w14:textId="77777777" w:rsidR="00345DD6" w:rsidRP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roofErr w:type="gramStart"/>
      <w:r w:rsidRPr="00345DD6">
        <w:rPr>
          <w:rFonts w:ascii="Times New Roman" w:eastAsia="Times New Roman" w:hAnsi="Times New Roman" w:cs="Times New Roman"/>
          <w:b/>
          <w:bCs/>
          <w:i/>
          <w:sz w:val="28"/>
          <w:szCs w:val="28"/>
          <w:lang w:eastAsia="pl-PL"/>
        </w:rPr>
        <w:t>ul</w:t>
      </w:r>
      <w:proofErr w:type="gramEnd"/>
      <w:r w:rsidRPr="00345DD6">
        <w:rPr>
          <w:rFonts w:ascii="Times New Roman" w:eastAsia="Times New Roman" w:hAnsi="Times New Roman" w:cs="Times New Roman"/>
          <w:b/>
          <w:bCs/>
          <w:i/>
          <w:sz w:val="28"/>
          <w:szCs w:val="28"/>
          <w:lang w:eastAsia="pl-PL"/>
        </w:rPr>
        <w:t>. Pańska 81/83</w:t>
      </w:r>
    </w:p>
    <w:p w14:paraId="187C6104" w14:textId="77777777" w:rsidR="00345DD6"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45DD6">
        <w:rPr>
          <w:rFonts w:ascii="Times New Roman" w:eastAsia="Times New Roman" w:hAnsi="Times New Roman" w:cs="Times New Roman"/>
          <w:b/>
          <w:bCs/>
          <w:i/>
          <w:sz w:val="28"/>
          <w:szCs w:val="28"/>
          <w:lang w:eastAsia="pl-PL"/>
        </w:rPr>
        <w:t>00-834 Warszawa</w:t>
      </w:r>
    </w:p>
    <w:p w14:paraId="76A29145" w14:textId="77777777" w:rsidR="00767F00" w:rsidRDefault="00767F00">
      <w:pPr>
        <w:rPr>
          <w:rFonts w:ascii="Times New Roman" w:eastAsia="Times New Roman" w:hAnsi="Times New Roman" w:cs="Times New Roman"/>
          <w:b/>
          <w:bCs/>
          <w:i/>
          <w:sz w:val="28"/>
          <w:szCs w:val="28"/>
          <w:lang w:eastAsia="pl-PL"/>
        </w:rPr>
      </w:pPr>
      <w:r>
        <w:rPr>
          <w:rFonts w:ascii="Times New Roman" w:eastAsia="Times New Roman" w:hAnsi="Times New Roman" w:cs="Times New Roman"/>
          <w:b/>
          <w:bCs/>
          <w:i/>
          <w:sz w:val="28"/>
          <w:szCs w:val="28"/>
          <w:lang w:eastAsia="pl-PL"/>
        </w:rPr>
        <w:br w:type="page"/>
      </w:r>
    </w:p>
    <w:p w14:paraId="55ABF475" w14:textId="77777777" w:rsidR="00091534" w:rsidRPr="00767F00"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0" w:name="_Toc458084621"/>
      <w:r w:rsidRPr="00767F00">
        <w:rPr>
          <w:rFonts w:ascii="Times New Roman" w:eastAsia="Times New Roman" w:hAnsi="Times New Roman" w:cs="Times New Roman"/>
          <w:b/>
          <w:bCs/>
          <w:kern w:val="32"/>
          <w:sz w:val="28"/>
          <w:szCs w:val="28"/>
        </w:rPr>
        <w:lastRenderedPageBreak/>
        <w:t>I.</w:t>
      </w:r>
      <w:bookmarkEnd w:id="0"/>
      <w:r w:rsidRPr="00767F00">
        <w:rPr>
          <w:rFonts w:ascii="Times New Roman" w:eastAsia="Times New Roman" w:hAnsi="Times New Roman" w:cs="Times New Roman"/>
          <w:b/>
          <w:bCs/>
          <w:kern w:val="32"/>
          <w:sz w:val="28"/>
          <w:szCs w:val="28"/>
        </w:rPr>
        <w:t xml:space="preserve"> </w:t>
      </w:r>
      <w:bookmarkStart w:id="1" w:name="_Toc458084622"/>
      <w:r w:rsidR="0048695D" w:rsidRPr="00767F00">
        <w:rPr>
          <w:rFonts w:ascii="Times New Roman" w:eastAsia="Times New Roman" w:hAnsi="Times New Roman" w:cs="Times New Roman"/>
          <w:b/>
          <w:bCs/>
          <w:kern w:val="32"/>
          <w:sz w:val="28"/>
          <w:szCs w:val="28"/>
        </w:rPr>
        <w:t>Informacje o Zamawiającym</w:t>
      </w:r>
      <w:bookmarkEnd w:id="1"/>
    </w:p>
    <w:p w14:paraId="40CE1807" w14:textId="77777777" w:rsidR="001C6A1B" w:rsidRPr="00767F00" w:rsidRDefault="001C6A1B"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Polska Agencja Rozwoju Przedsiębiorczości</w:t>
      </w:r>
    </w:p>
    <w:p w14:paraId="3D7C911F" w14:textId="77777777" w:rsidR="001C6A1B" w:rsidRPr="00767F00" w:rsidRDefault="001C6A1B" w:rsidP="001C6A1B">
      <w:pPr>
        <w:tabs>
          <w:tab w:val="left" w:pos="1845"/>
        </w:tabs>
        <w:spacing w:after="0" w:line="240" w:lineRule="auto"/>
        <w:jc w:val="both"/>
        <w:rPr>
          <w:rFonts w:ascii="Times New Roman" w:eastAsia="Times New Roman" w:hAnsi="Times New Roman" w:cs="Times New Roman"/>
          <w:lang w:eastAsia="pl-PL"/>
        </w:rPr>
      </w:pPr>
      <w:proofErr w:type="gramStart"/>
      <w:r w:rsidRPr="00767F00">
        <w:rPr>
          <w:rFonts w:ascii="Times New Roman" w:eastAsia="Times New Roman" w:hAnsi="Times New Roman" w:cs="Times New Roman"/>
          <w:lang w:eastAsia="pl-PL"/>
        </w:rPr>
        <w:t>ul</w:t>
      </w:r>
      <w:proofErr w:type="gramEnd"/>
      <w:r w:rsidRPr="00767F00">
        <w:rPr>
          <w:rFonts w:ascii="Times New Roman" w:eastAsia="Times New Roman" w:hAnsi="Times New Roman" w:cs="Times New Roman"/>
          <w:lang w:eastAsia="pl-PL"/>
        </w:rPr>
        <w:t>. Pańska 81/83</w:t>
      </w:r>
      <w:r w:rsidRPr="00767F00">
        <w:rPr>
          <w:rFonts w:ascii="Times New Roman" w:eastAsia="Times New Roman" w:hAnsi="Times New Roman" w:cs="Times New Roman"/>
          <w:lang w:eastAsia="pl-PL"/>
        </w:rPr>
        <w:tab/>
      </w:r>
    </w:p>
    <w:p w14:paraId="6ED81E29" w14:textId="77777777" w:rsidR="001C6A1B" w:rsidRPr="00767F00" w:rsidRDefault="001C6A1B"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00-834 Warszawa</w:t>
      </w:r>
    </w:p>
    <w:p w14:paraId="740A0B2B" w14:textId="77777777" w:rsidR="001C6A1B" w:rsidRPr="00767F00" w:rsidRDefault="001C6A1B"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NIP 526-25-01-444</w:t>
      </w:r>
    </w:p>
    <w:p w14:paraId="405B6FA0" w14:textId="77777777" w:rsidR="001C6A1B" w:rsidRPr="00767F00" w:rsidRDefault="0048695D" w:rsidP="001C6A1B">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Godziny pracy Z</w:t>
      </w:r>
      <w:r w:rsidR="001C6A1B" w:rsidRPr="00767F00">
        <w:rPr>
          <w:rFonts w:ascii="Times New Roman" w:eastAsia="Times New Roman" w:hAnsi="Times New Roman" w:cs="Times New Roman"/>
          <w:lang w:eastAsia="pl-PL"/>
        </w:rPr>
        <w:t>amawiającego: od poniedziałku do piątku w godzinach 8:30 – 16:30</w:t>
      </w:r>
    </w:p>
    <w:p w14:paraId="0ED62279" w14:textId="77777777" w:rsidR="007B0D9B" w:rsidRPr="00767F00" w:rsidRDefault="007B0D9B" w:rsidP="003778E5">
      <w:pPr>
        <w:autoSpaceDE w:val="0"/>
        <w:autoSpaceDN w:val="0"/>
        <w:adjustRightInd w:val="0"/>
        <w:spacing w:after="0" w:line="240" w:lineRule="auto"/>
        <w:rPr>
          <w:rFonts w:ascii="Times New Roman" w:hAnsi="Times New Roman" w:cs="Times New Roman"/>
        </w:rPr>
      </w:pPr>
    </w:p>
    <w:p w14:paraId="47F52B29" w14:textId="77777777" w:rsidR="00091534" w:rsidRPr="00767F00"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767F00">
        <w:rPr>
          <w:rFonts w:ascii="Times New Roman" w:eastAsia="Times New Roman" w:hAnsi="Times New Roman" w:cs="Times New Roman"/>
          <w:b/>
          <w:bCs/>
          <w:kern w:val="32"/>
          <w:sz w:val="28"/>
          <w:szCs w:val="28"/>
        </w:rPr>
        <w:t>II.</w:t>
      </w:r>
      <w:bookmarkEnd w:id="2"/>
      <w:r w:rsidRPr="00767F00">
        <w:rPr>
          <w:rFonts w:ascii="Times New Roman" w:eastAsia="Times New Roman" w:hAnsi="Times New Roman" w:cs="Times New Roman"/>
          <w:b/>
          <w:bCs/>
          <w:kern w:val="32"/>
          <w:sz w:val="28"/>
          <w:szCs w:val="28"/>
        </w:rPr>
        <w:t xml:space="preserve"> </w:t>
      </w:r>
      <w:bookmarkStart w:id="3" w:name="_Toc458084624"/>
      <w:r w:rsidR="0048695D" w:rsidRPr="00767F00">
        <w:rPr>
          <w:rFonts w:ascii="Times New Roman" w:eastAsia="Times New Roman" w:hAnsi="Times New Roman" w:cs="Times New Roman"/>
          <w:b/>
          <w:bCs/>
          <w:kern w:val="32"/>
          <w:sz w:val="28"/>
          <w:szCs w:val="28"/>
        </w:rPr>
        <w:t>Tryb udzielenia zamówienia</w:t>
      </w:r>
      <w:bookmarkEnd w:id="3"/>
    </w:p>
    <w:p w14:paraId="2385AE5F" w14:textId="77777777" w:rsidR="001C6A1B" w:rsidRDefault="001C6A1B" w:rsidP="00330229">
      <w:pPr>
        <w:spacing w:after="0" w:line="240" w:lineRule="auto"/>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4E5ED0">
        <w:rPr>
          <w:rFonts w:ascii="Times New Roman" w:eastAsia="Times New Roman" w:hAnsi="Times New Roman" w:cs="Times New Roman"/>
          <w:lang w:eastAsia="pl-PL"/>
        </w:rPr>
        <w:t>po</w:t>
      </w:r>
      <w:r w:rsidR="00D15745">
        <w:rPr>
          <w:rFonts w:ascii="Times New Roman" w:eastAsia="Times New Roman" w:hAnsi="Times New Roman" w:cs="Times New Roman"/>
          <w:lang w:eastAsia="pl-PL"/>
        </w:rPr>
        <w:t xml:space="preserve">niżej </w:t>
      </w:r>
      <w:r w:rsidRPr="004E5ED0">
        <w:rPr>
          <w:rFonts w:ascii="Times New Roman" w:eastAsia="Times New Roman" w:hAnsi="Times New Roman" w:cs="Times New Roman"/>
          <w:lang w:eastAsia="pl-PL"/>
        </w:rPr>
        <w:t>1</w:t>
      </w:r>
      <w:r w:rsidR="00D2694F">
        <w:rPr>
          <w:rFonts w:ascii="Times New Roman" w:eastAsia="Times New Roman" w:hAnsi="Times New Roman" w:cs="Times New Roman"/>
          <w:lang w:eastAsia="pl-PL"/>
        </w:rPr>
        <w:t>44</w:t>
      </w:r>
      <w:r w:rsidRPr="004E5ED0">
        <w:rPr>
          <w:rFonts w:ascii="Times New Roman" w:eastAsia="Times New Roman" w:hAnsi="Times New Roman" w:cs="Times New Roman"/>
          <w:lang w:eastAsia="pl-PL"/>
        </w:rPr>
        <w:t xml:space="preserve"> 000 </w:t>
      </w:r>
      <w:r w:rsidR="007351E2">
        <w:rPr>
          <w:rFonts w:ascii="Times New Roman" w:eastAsia="Times New Roman" w:hAnsi="Times New Roman" w:cs="Times New Roman"/>
          <w:lang w:eastAsia="pl-PL"/>
        </w:rPr>
        <w:t xml:space="preserve">euro </w:t>
      </w:r>
      <w:r w:rsidRPr="004E5ED0">
        <w:rPr>
          <w:rFonts w:ascii="Times New Roman" w:eastAsia="Times New Roman" w:hAnsi="Times New Roman" w:cs="Times New Roman"/>
          <w:lang w:eastAsia="pl-PL"/>
        </w:rPr>
        <w:t>zgodnie</w:t>
      </w:r>
      <w:r w:rsidRPr="00767F00">
        <w:rPr>
          <w:rFonts w:ascii="Times New Roman" w:eastAsia="Times New Roman" w:hAnsi="Times New Roman" w:cs="Times New Roman"/>
          <w:lang w:eastAsia="pl-PL"/>
        </w:rPr>
        <w:t xml:space="preserve"> z przepisami ustawy z dnia 29 stycznia 2004 roku Prawo zamówień publicznych (Dz. U. 201</w:t>
      </w:r>
      <w:r w:rsidR="00767F00">
        <w:rPr>
          <w:rFonts w:ascii="Times New Roman" w:eastAsia="Times New Roman" w:hAnsi="Times New Roman" w:cs="Times New Roman"/>
          <w:lang w:eastAsia="pl-PL"/>
        </w:rPr>
        <w:t>7</w:t>
      </w:r>
      <w:r w:rsidRPr="00767F00">
        <w:rPr>
          <w:rFonts w:ascii="Times New Roman" w:eastAsia="Times New Roman" w:hAnsi="Times New Roman" w:cs="Times New Roman"/>
          <w:lang w:eastAsia="pl-PL"/>
        </w:rPr>
        <w:t xml:space="preserve"> </w:t>
      </w:r>
      <w:proofErr w:type="gramStart"/>
      <w:r w:rsidRPr="00767F00">
        <w:rPr>
          <w:rFonts w:ascii="Times New Roman" w:eastAsia="Times New Roman" w:hAnsi="Times New Roman" w:cs="Times New Roman"/>
          <w:lang w:eastAsia="pl-PL"/>
        </w:rPr>
        <w:t>r</w:t>
      </w:r>
      <w:proofErr w:type="gramEnd"/>
      <w:r w:rsidRPr="00767F00">
        <w:rPr>
          <w:rFonts w:ascii="Times New Roman" w:eastAsia="Times New Roman" w:hAnsi="Times New Roman" w:cs="Times New Roman"/>
          <w:lang w:eastAsia="pl-PL"/>
        </w:rPr>
        <w:t xml:space="preserve">., poz. </w:t>
      </w:r>
      <w:r w:rsidR="00767F00">
        <w:rPr>
          <w:rFonts w:ascii="Times New Roman" w:eastAsia="Times New Roman" w:hAnsi="Times New Roman" w:cs="Times New Roman"/>
          <w:lang w:eastAsia="pl-PL"/>
        </w:rPr>
        <w:t>1579</w:t>
      </w:r>
      <w:r w:rsidR="007351E2">
        <w:rPr>
          <w:rFonts w:ascii="Times New Roman" w:eastAsia="Times New Roman" w:hAnsi="Times New Roman" w:cs="Times New Roman"/>
          <w:lang w:eastAsia="pl-PL"/>
        </w:rPr>
        <w:t xml:space="preserve"> ze zm.</w:t>
      </w:r>
      <w:r w:rsidRPr="00767F00">
        <w:rPr>
          <w:rFonts w:ascii="Times New Roman" w:eastAsia="Times New Roman" w:hAnsi="Times New Roman" w:cs="Times New Roman"/>
          <w:lang w:eastAsia="pl-PL"/>
        </w:rPr>
        <w:t>), zwanej dalej „</w:t>
      </w:r>
      <w:proofErr w:type="spellStart"/>
      <w:r w:rsidRPr="00767F00">
        <w:rPr>
          <w:rFonts w:ascii="Times New Roman" w:eastAsia="Times New Roman" w:hAnsi="Times New Roman" w:cs="Times New Roman"/>
          <w:lang w:eastAsia="pl-PL"/>
        </w:rPr>
        <w:t>uPzp</w:t>
      </w:r>
      <w:proofErr w:type="spellEnd"/>
      <w:r w:rsidRPr="00767F00">
        <w:rPr>
          <w:rFonts w:ascii="Times New Roman" w:eastAsia="Times New Roman" w:hAnsi="Times New Roman" w:cs="Times New Roman"/>
          <w:lang w:eastAsia="pl-PL"/>
        </w:rPr>
        <w:t>”.</w:t>
      </w:r>
    </w:p>
    <w:p w14:paraId="5A7F2A42" w14:textId="77777777" w:rsidR="00667764" w:rsidRPr="00AF6910" w:rsidRDefault="00667764" w:rsidP="00667764">
      <w:pPr>
        <w:spacing w:after="0" w:line="240" w:lineRule="auto"/>
        <w:jc w:val="both"/>
        <w:rPr>
          <w:rFonts w:ascii="Times New Roman" w:eastAsia="Times New Roman" w:hAnsi="Times New Roman" w:cs="Times New Roman"/>
          <w:lang w:eastAsia="pl-PL"/>
        </w:rPr>
      </w:pPr>
    </w:p>
    <w:p w14:paraId="5B850536" w14:textId="7160FB99" w:rsidR="00667764" w:rsidRPr="00AF6910" w:rsidRDefault="00667764" w:rsidP="00667764">
      <w:pPr>
        <w:spacing w:after="0" w:line="240" w:lineRule="auto"/>
        <w:jc w:val="both"/>
        <w:rPr>
          <w:rFonts w:ascii="Times New Roman" w:eastAsia="Times New Roman" w:hAnsi="Times New Roman" w:cs="Times New Roman"/>
          <w:lang w:eastAsia="pl-PL"/>
        </w:rPr>
      </w:pPr>
      <w:r w:rsidRPr="00AF6910">
        <w:rPr>
          <w:rFonts w:ascii="Times New Roman" w:eastAsia="Times New Roman" w:hAnsi="Times New Roman" w:cs="Times New Roman"/>
          <w:lang w:eastAsia="pl-PL"/>
        </w:rPr>
        <w:t xml:space="preserve">Zamawiający informuje, że będzie przetwarzał dane osobowe uzyskane w trakcie postępowania, </w:t>
      </w:r>
      <w:r w:rsidRPr="00AF6910">
        <w:rPr>
          <w:rFonts w:ascii="Times New Roman" w:eastAsia="Times New Roman" w:hAnsi="Times New Roman" w:cs="Times New Roman"/>
          <w:lang w:eastAsia="pl-PL"/>
        </w:rPr>
        <w:br/>
        <w:t xml:space="preserve">a w szczególności: dane osobowe ujawnione w ofertach i dokumentach i oświadczeniach dołączonych do oferty oraz dane osobowe ujawnione w dokumentach i oświadczeniach składanych na podstawie art. 26 </w:t>
      </w:r>
      <w:proofErr w:type="spellStart"/>
      <w:r w:rsidRPr="00AF6910">
        <w:rPr>
          <w:rFonts w:ascii="Times New Roman" w:eastAsia="Times New Roman" w:hAnsi="Times New Roman" w:cs="Times New Roman"/>
          <w:lang w:eastAsia="pl-PL"/>
        </w:rPr>
        <w:t>uPzp</w:t>
      </w:r>
      <w:proofErr w:type="spellEnd"/>
      <w:r w:rsidRPr="00AF6910">
        <w:rPr>
          <w:rFonts w:ascii="Times New Roman" w:eastAsia="Times New Roman" w:hAnsi="Times New Roman" w:cs="Times New Roman"/>
          <w:lang w:eastAsia="pl-PL"/>
        </w:rPr>
        <w:t xml:space="preserve">.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w:t>
      </w:r>
      <w:r w:rsidRPr="00FB6118">
        <w:rPr>
          <w:rFonts w:ascii="Times New Roman" w:eastAsia="Times New Roman" w:hAnsi="Times New Roman" w:cs="Times New Roman"/>
          <w:lang w:eastAsia="pl-PL"/>
        </w:rPr>
        <w:t>dokumentach złożonych w postępowaniu. Na tę okoliczność Wykonawca złoży stosowne pisemne oświadczenie (</w:t>
      </w:r>
      <w:proofErr w:type="gramStart"/>
      <w:r w:rsidRPr="00FB6118">
        <w:rPr>
          <w:rFonts w:ascii="Times New Roman" w:eastAsia="Times New Roman" w:hAnsi="Times New Roman" w:cs="Times New Roman"/>
          <w:lang w:eastAsia="pl-PL"/>
        </w:rPr>
        <w:t xml:space="preserve">pkt  </w:t>
      </w:r>
      <w:r w:rsidR="00AF6910" w:rsidRPr="00FB6118">
        <w:rPr>
          <w:rFonts w:ascii="Times New Roman" w:eastAsia="Times New Roman" w:hAnsi="Times New Roman" w:cs="Times New Roman"/>
          <w:lang w:eastAsia="pl-PL"/>
        </w:rPr>
        <w:t>6 f</w:t>
      </w:r>
      <w:r w:rsidRPr="00FB6118">
        <w:rPr>
          <w:rFonts w:ascii="Times New Roman" w:eastAsia="Times New Roman" w:hAnsi="Times New Roman" w:cs="Times New Roman"/>
          <w:lang w:eastAsia="pl-PL"/>
        </w:rPr>
        <w:t>ormularza</w:t>
      </w:r>
      <w:proofErr w:type="gramEnd"/>
      <w:r w:rsidRPr="00FB6118">
        <w:rPr>
          <w:rFonts w:ascii="Times New Roman" w:eastAsia="Times New Roman" w:hAnsi="Times New Roman" w:cs="Times New Roman"/>
          <w:lang w:eastAsia="pl-PL"/>
        </w:rPr>
        <w:t xml:space="preserve"> </w:t>
      </w:r>
      <w:r w:rsidR="00AF6910" w:rsidRPr="00FB6118">
        <w:rPr>
          <w:rFonts w:ascii="Times New Roman" w:eastAsia="Times New Roman" w:hAnsi="Times New Roman" w:cs="Times New Roman"/>
          <w:lang w:eastAsia="pl-PL"/>
        </w:rPr>
        <w:t>o</w:t>
      </w:r>
      <w:r w:rsidRPr="00FB6118">
        <w:rPr>
          <w:rFonts w:ascii="Times New Roman" w:eastAsia="Times New Roman" w:hAnsi="Times New Roman" w:cs="Times New Roman"/>
          <w:lang w:eastAsia="pl-PL"/>
        </w:rPr>
        <w:t>fert</w:t>
      </w:r>
      <w:r w:rsidR="00AF6910" w:rsidRPr="00FB6118">
        <w:rPr>
          <w:rFonts w:ascii="Times New Roman" w:eastAsia="Times New Roman" w:hAnsi="Times New Roman" w:cs="Times New Roman"/>
          <w:lang w:eastAsia="pl-PL"/>
        </w:rPr>
        <w:t xml:space="preserve">owego, </w:t>
      </w:r>
      <w:r w:rsidRPr="00FB6118">
        <w:rPr>
          <w:rFonts w:ascii="Times New Roman" w:eastAsia="Times New Roman" w:hAnsi="Times New Roman" w:cs="Times New Roman"/>
          <w:lang w:eastAsia="pl-PL"/>
        </w:rPr>
        <w:t xml:space="preserve">Załącznik </w:t>
      </w:r>
      <w:r w:rsidR="00AF6910" w:rsidRPr="00FB6118">
        <w:rPr>
          <w:rFonts w:ascii="Times New Roman" w:eastAsia="Times New Roman" w:hAnsi="Times New Roman" w:cs="Times New Roman"/>
          <w:lang w:eastAsia="pl-PL"/>
        </w:rPr>
        <w:t xml:space="preserve">nr </w:t>
      </w:r>
      <w:r w:rsidR="00FB6118">
        <w:rPr>
          <w:rFonts w:ascii="Times New Roman" w:eastAsia="Times New Roman" w:hAnsi="Times New Roman" w:cs="Times New Roman"/>
          <w:lang w:eastAsia="pl-PL"/>
        </w:rPr>
        <w:t>3</w:t>
      </w:r>
      <w:r w:rsidRPr="00FB6118">
        <w:rPr>
          <w:rFonts w:ascii="Times New Roman" w:eastAsia="Times New Roman" w:hAnsi="Times New Roman" w:cs="Times New Roman"/>
          <w:lang w:eastAsia="pl-PL"/>
        </w:rPr>
        <w:t xml:space="preserve"> do SIWZ).</w:t>
      </w:r>
    </w:p>
    <w:p w14:paraId="1925BD4A" w14:textId="77777777" w:rsidR="007B0D9B" w:rsidRPr="00767F00" w:rsidRDefault="007B0D9B" w:rsidP="00091534">
      <w:pPr>
        <w:widowControl w:val="0"/>
        <w:suppressAutoHyphens/>
        <w:spacing w:after="0" w:line="240" w:lineRule="auto"/>
        <w:jc w:val="both"/>
        <w:rPr>
          <w:rFonts w:ascii="Times New Roman" w:eastAsia="Times New Roman" w:hAnsi="Times New Roman" w:cs="Times New Roman"/>
        </w:rPr>
      </w:pPr>
    </w:p>
    <w:p w14:paraId="57DB7D19" w14:textId="77777777" w:rsidR="00091534" w:rsidRPr="00767F00" w:rsidRDefault="00091534" w:rsidP="002335A3">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767F00">
        <w:rPr>
          <w:rFonts w:ascii="Times New Roman" w:eastAsia="Times New Roman" w:hAnsi="Times New Roman" w:cs="Times New Roman"/>
          <w:b/>
          <w:bCs/>
          <w:kern w:val="32"/>
          <w:sz w:val="28"/>
          <w:szCs w:val="28"/>
        </w:rPr>
        <w:t>III.</w:t>
      </w:r>
      <w:bookmarkEnd w:id="4"/>
      <w:r w:rsidRPr="00767F00">
        <w:rPr>
          <w:rFonts w:ascii="Times New Roman" w:eastAsia="Times New Roman" w:hAnsi="Times New Roman" w:cs="Times New Roman"/>
          <w:b/>
          <w:bCs/>
          <w:kern w:val="32"/>
          <w:sz w:val="28"/>
          <w:szCs w:val="28"/>
        </w:rPr>
        <w:t xml:space="preserve">  </w:t>
      </w:r>
      <w:bookmarkStart w:id="5" w:name="_Toc458084626"/>
      <w:r w:rsidR="0048695D" w:rsidRPr="00767F00">
        <w:rPr>
          <w:rFonts w:ascii="Times New Roman" w:eastAsia="Times New Roman" w:hAnsi="Times New Roman" w:cs="Times New Roman"/>
          <w:b/>
          <w:bCs/>
          <w:kern w:val="32"/>
          <w:sz w:val="28"/>
          <w:szCs w:val="28"/>
        </w:rPr>
        <w:t xml:space="preserve">Opis przedmiotu </w:t>
      </w:r>
      <w:bookmarkEnd w:id="5"/>
      <w:r w:rsidR="0048695D" w:rsidRPr="00767F00">
        <w:rPr>
          <w:rFonts w:ascii="Times New Roman" w:eastAsia="Times New Roman" w:hAnsi="Times New Roman" w:cs="Times New Roman"/>
          <w:b/>
          <w:bCs/>
          <w:kern w:val="32"/>
          <w:sz w:val="28"/>
          <w:szCs w:val="28"/>
        </w:rPr>
        <w:t>zamówienia</w:t>
      </w:r>
    </w:p>
    <w:p w14:paraId="6FACC0CA" w14:textId="7003D0C9" w:rsidR="000C28DD" w:rsidRPr="000C28DD" w:rsidRDefault="00767F00" w:rsidP="00CD2888">
      <w:pPr>
        <w:pStyle w:val="Akapitzlist"/>
        <w:numPr>
          <w:ilvl w:val="0"/>
          <w:numId w:val="18"/>
        </w:numPr>
        <w:autoSpaceDE w:val="0"/>
        <w:autoSpaceDN w:val="0"/>
        <w:adjustRightInd w:val="0"/>
        <w:spacing w:after="0" w:line="240" w:lineRule="auto"/>
        <w:ind w:left="426" w:hanging="426"/>
        <w:jc w:val="both"/>
        <w:rPr>
          <w:rFonts w:ascii="Times New Roman" w:hAnsi="Times New Roman" w:cs="Times New Roman"/>
          <w:bCs/>
        </w:rPr>
      </w:pPr>
      <w:r w:rsidRPr="00667764">
        <w:rPr>
          <w:rFonts w:ascii="Times New Roman" w:hAnsi="Times New Roman" w:cs="Times New Roman"/>
          <w:bCs/>
        </w:rPr>
        <w:t xml:space="preserve">Przedmiotem zamówienia jest </w:t>
      </w:r>
      <w:r w:rsidR="000C28DD">
        <w:rPr>
          <w:rFonts w:ascii="Times New Roman" w:hAnsi="Times New Roman" w:cs="Times New Roman"/>
          <w:bCs/>
        </w:rPr>
        <w:t>przeprowadzenie</w:t>
      </w:r>
      <w:r w:rsidR="001E080E">
        <w:rPr>
          <w:rFonts w:ascii="Times New Roman" w:hAnsi="Times New Roman" w:cs="Times New Roman"/>
          <w:bCs/>
        </w:rPr>
        <w:t xml:space="preserve"> ewaluacji potencjału badawczo-rozwojowego jednostek naukowych i jego wpływu na realizację celów KIS</w:t>
      </w:r>
      <w:r w:rsidR="009B67D0">
        <w:rPr>
          <w:rFonts w:ascii="Times New Roman" w:hAnsi="Times New Roman" w:cs="Times New Roman"/>
          <w:bCs/>
        </w:rPr>
        <w:t>.</w:t>
      </w:r>
      <w:r w:rsidR="000C28DD">
        <w:rPr>
          <w:rFonts w:ascii="Times New Roman" w:hAnsi="Times New Roman" w:cs="Times New Roman"/>
          <w:bCs/>
        </w:rPr>
        <w:t xml:space="preserve"> </w:t>
      </w:r>
      <w:r w:rsidR="001E080E">
        <w:rPr>
          <w:rFonts w:ascii="Times New Roman" w:hAnsi="Times New Roman" w:cs="Times New Roman"/>
          <w:bCs/>
        </w:rPr>
        <w:t xml:space="preserve"> </w:t>
      </w:r>
    </w:p>
    <w:p w14:paraId="65DF1B31" w14:textId="77777777" w:rsidR="000C28DD" w:rsidRPr="000C28DD" w:rsidRDefault="000C28DD" w:rsidP="000C28DD">
      <w:pPr>
        <w:pStyle w:val="Akapitzlist"/>
        <w:autoSpaceDE w:val="0"/>
        <w:autoSpaceDN w:val="0"/>
        <w:adjustRightInd w:val="0"/>
        <w:spacing w:after="0" w:line="240" w:lineRule="auto"/>
        <w:ind w:left="426"/>
        <w:jc w:val="both"/>
        <w:rPr>
          <w:rFonts w:ascii="Times New Roman" w:hAnsi="Times New Roman" w:cs="Times New Roman"/>
          <w:bCs/>
        </w:rPr>
      </w:pPr>
      <w:r w:rsidRPr="000C28DD">
        <w:rPr>
          <w:rFonts w:ascii="Times New Roman" w:hAnsi="Times New Roman" w:cs="Times New Roman"/>
          <w:bCs/>
        </w:rPr>
        <w:t>Zadaniem Wykonawcy będzie:</w:t>
      </w:r>
    </w:p>
    <w:p w14:paraId="3B2313AC" w14:textId="77777777" w:rsidR="000C28DD" w:rsidRPr="000C28DD" w:rsidRDefault="000C28DD" w:rsidP="00CD2888">
      <w:pPr>
        <w:pStyle w:val="Akapitzlist"/>
        <w:numPr>
          <w:ilvl w:val="0"/>
          <w:numId w:val="34"/>
        </w:numPr>
        <w:autoSpaceDE w:val="0"/>
        <w:autoSpaceDN w:val="0"/>
        <w:adjustRightInd w:val="0"/>
        <w:spacing w:after="0" w:line="240" w:lineRule="auto"/>
        <w:ind w:left="993" w:hanging="567"/>
        <w:jc w:val="both"/>
        <w:rPr>
          <w:rFonts w:ascii="Times New Roman" w:hAnsi="Times New Roman" w:cs="Times New Roman"/>
          <w:bCs/>
        </w:rPr>
      </w:pPr>
      <w:r w:rsidRPr="000C28DD">
        <w:rPr>
          <w:rFonts w:ascii="Times New Roman" w:hAnsi="Times New Roman" w:cs="Times New Roman"/>
          <w:bCs/>
        </w:rPr>
        <w:t xml:space="preserve">operacjonalizacja pojęcia potencjał </w:t>
      </w:r>
      <w:proofErr w:type="gramStart"/>
      <w:r w:rsidRPr="000C28DD">
        <w:rPr>
          <w:rFonts w:ascii="Times New Roman" w:hAnsi="Times New Roman" w:cs="Times New Roman"/>
          <w:bCs/>
        </w:rPr>
        <w:t>badawczo  - rozwojowy</w:t>
      </w:r>
      <w:proofErr w:type="gramEnd"/>
      <w:r w:rsidRPr="000C28DD">
        <w:rPr>
          <w:rFonts w:ascii="Times New Roman" w:hAnsi="Times New Roman" w:cs="Times New Roman"/>
          <w:bCs/>
        </w:rPr>
        <w:t xml:space="preserve"> (kontekst użyteczności dla KIS),</w:t>
      </w:r>
    </w:p>
    <w:p w14:paraId="4BB68467" w14:textId="77777777" w:rsidR="000C28DD" w:rsidRPr="000C28DD" w:rsidRDefault="000C28DD" w:rsidP="00CD2888">
      <w:pPr>
        <w:pStyle w:val="Akapitzlist"/>
        <w:numPr>
          <w:ilvl w:val="0"/>
          <w:numId w:val="34"/>
        </w:numPr>
        <w:autoSpaceDE w:val="0"/>
        <w:autoSpaceDN w:val="0"/>
        <w:adjustRightInd w:val="0"/>
        <w:spacing w:after="0" w:line="240" w:lineRule="auto"/>
        <w:ind w:left="993" w:hanging="567"/>
        <w:jc w:val="both"/>
        <w:rPr>
          <w:rFonts w:ascii="Times New Roman" w:hAnsi="Times New Roman" w:cs="Times New Roman"/>
          <w:bCs/>
        </w:rPr>
      </w:pPr>
      <w:proofErr w:type="gramStart"/>
      <w:r w:rsidRPr="000C28DD">
        <w:rPr>
          <w:rFonts w:ascii="Times New Roman" w:hAnsi="Times New Roman" w:cs="Times New Roman"/>
          <w:bCs/>
        </w:rPr>
        <w:t>operacjonalizacja</w:t>
      </w:r>
      <w:proofErr w:type="gramEnd"/>
      <w:r w:rsidRPr="000C28DD">
        <w:rPr>
          <w:rFonts w:ascii="Times New Roman" w:hAnsi="Times New Roman" w:cs="Times New Roman"/>
          <w:bCs/>
        </w:rPr>
        <w:t xml:space="preserve"> powiązań jednostek naukowych z KIS,</w:t>
      </w:r>
    </w:p>
    <w:p w14:paraId="340231DE" w14:textId="77777777" w:rsidR="000C28DD" w:rsidRPr="000C28DD" w:rsidRDefault="000C28DD" w:rsidP="00CD2888">
      <w:pPr>
        <w:pStyle w:val="Akapitzlist"/>
        <w:numPr>
          <w:ilvl w:val="0"/>
          <w:numId w:val="34"/>
        </w:numPr>
        <w:autoSpaceDE w:val="0"/>
        <w:autoSpaceDN w:val="0"/>
        <w:adjustRightInd w:val="0"/>
        <w:spacing w:after="0" w:line="240" w:lineRule="auto"/>
        <w:ind w:left="993" w:hanging="567"/>
        <w:jc w:val="both"/>
        <w:rPr>
          <w:rFonts w:ascii="Times New Roman" w:hAnsi="Times New Roman" w:cs="Times New Roman"/>
          <w:bCs/>
        </w:rPr>
      </w:pPr>
      <w:proofErr w:type="gramStart"/>
      <w:r w:rsidRPr="000C28DD">
        <w:rPr>
          <w:rFonts w:ascii="Times New Roman" w:hAnsi="Times New Roman" w:cs="Times New Roman"/>
          <w:bCs/>
        </w:rPr>
        <w:t>pomiar</w:t>
      </w:r>
      <w:proofErr w:type="gramEnd"/>
      <w:r w:rsidRPr="000C28DD">
        <w:rPr>
          <w:rFonts w:ascii="Times New Roman" w:hAnsi="Times New Roman" w:cs="Times New Roman"/>
          <w:bCs/>
        </w:rPr>
        <w:t xml:space="preserve"> potencjału badawczo – rozwojowego jednostek naukowych,</w:t>
      </w:r>
    </w:p>
    <w:p w14:paraId="533FF24E" w14:textId="77777777" w:rsidR="000C28DD" w:rsidRPr="009F16DD" w:rsidRDefault="000C28DD" w:rsidP="00CD2888">
      <w:pPr>
        <w:pStyle w:val="Akapitzlist"/>
        <w:numPr>
          <w:ilvl w:val="0"/>
          <w:numId w:val="34"/>
        </w:numPr>
        <w:autoSpaceDE w:val="0"/>
        <w:autoSpaceDN w:val="0"/>
        <w:adjustRightInd w:val="0"/>
        <w:spacing w:after="0" w:line="240" w:lineRule="auto"/>
        <w:ind w:left="993" w:hanging="567"/>
        <w:jc w:val="both"/>
        <w:rPr>
          <w:rFonts w:ascii="Times New Roman" w:eastAsia="Times New Roman" w:hAnsi="Times New Roman"/>
        </w:rPr>
      </w:pPr>
      <w:proofErr w:type="gramStart"/>
      <w:r w:rsidRPr="000C28DD">
        <w:rPr>
          <w:rFonts w:ascii="Times New Roman" w:hAnsi="Times New Roman" w:cs="Times New Roman"/>
          <w:bCs/>
        </w:rPr>
        <w:t>identyfikacja</w:t>
      </w:r>
      <w:proofErr w:type="gramEnd"/>
      <w:r w:rsidRPr="000C28DD">
        <w:rPr>
          <w:rFonts w:ascii="Times New Roman" w:hAnsi="Times New Roman" w:cs="Times New Roman"/>
          <w:bCs/>
        </w:rPr>
        <w:t xml:space="preserve"> powiązań jednostek naukowych z KIS</w:t>
      </w:r>
      <w:r w:rsidRPr="009F16DD">
        <w:rPr>
          <w:rFonts w:ascii="Times New Roman" w:eastAsia="Times New Roman" w:hAnsi="Times New Roman"/>
        </w:rPr>
        <w:t>.</w:t>
      </w:r>
    </w:p>
    <w:p w14:paraId="5ED9225E" w14:textId="77777777" w:rsidR="00767F00" w:rsidRPr="00667764" w:rsidRDefault="00767F00" w:rsidP="00CD2888">
      <w:pPr>
        <w:pStyle w:val="Akapitzlist"/>
        <w:numPr>
          <w:ilvl w:val="0"/>
          <w:numId w:val="18"/>
        </w:numPr>
        <w:autoSpaceDE w:val="0"/>
        <w:autoSpaceDN w:val="0"/>
        <w:adjustRightInd w:val="0"/>
        <w:spacing w:after="0" w:line="240" w:lineRule="auto"/>
        <w:ind w:left="426" w:hanging="426"/>
        <w:jc w:val="both"/>
        <w:rPr>
          <w:rFonts w:ascii="Times New Roman" w:eastAsia="Times New Roman" w:hAnsi="Times New Roman" w:cs="Times New Roman"/>
          <w:lang w:eastAsia="pl-PL"/>
        </w:rPr>
      </w:pPr>
      <w:r w:rsidRPr="00667764">
        <w:rPr>
          <w:rFonts w:ascii="Times New Roman" w:hAnsi="Times New Roman" w:cs="Times New Roman"/>
          <w:bCs/>
        </w:rPr>
        <w:t>Szczegółowy</w:t>
      </w:r>
      <w:r w:rsidRPr="00667764">
        <w:rPr>
          <w:rFonts w:ascii="Times New Roman" w:eastAsia="Times New Roman" w:hAnsi="Times New Roman" w:cs="Times New Roman"/>
          <w:lang w:eastAsia="pl-PL"/>
        </w:rPr>
        <w:t xml:space="preserve"> opis przedmiotu zamówienia zawarty jest w </w:t>
      </w:r>
      <w:r w:rsidRPr="00667764">
        <w:rPr>
          <w:rFonts w:ascii="Times New Roman" w:eastAsia="Times New Roman" w:hAnsi="Times New Roman" w:cs="Times New Roman"/>
          <w:b/>
          <w:lang w:eastAsia="pl-PL"/>
        </w:rPr>
        <w:t>Załączniku nr 1 do SIWZ</w:t>
      </w:r>
      <w:r w:rsidRPr="00667764">
        <w:rPr>
          <w:rFonts w:ascii="Times New Roman" w:eastAsia="Times New Roman" w:hAnsi="Times New Roman" w:cs="Times New Roman"/>
          <w:lang w:eastAsia="pl-PL"/>
        </w:rPr>
        <w:t xml:space="preserve">. </w:t>
      </w:r>
    </w:p>
    <w:p w14:paraId="4B085EE4" w14:textId="77777777" w:rsidR="00767F00" w:rsidRPr="00667764" w:rsidRDefault="00767F00" w:rsidP="00CD2888">
      <w:pPr>
        <w:pStyle w:val="Akapitzlist"/>
        <w:numPr>
          <w:ilvl w:val="0"/>
          <w:numId w:val="18"/>
        </w:numPr>
        <w:autoSpaceDE w:val="0"/>
        <w:autoSpaceDN w:val="0"/>
        <w:adjustRightInd w:val="0"/>
        <w:spacing w:after="0" w:line="240" w:lineRule="auto"/>
        <w:ind w:left="426" w:hanging="426"/>
        <w:jc w:val="both"/>
        <w:rPr>
          <w:rFonts w:ascii="Times New Roman" w:hAnsi="Times New Roman" w:cs="Times New Roman"/>
          <w:bCs/>
        </w:rPr>
      </w:pPr>
      <w:r w:rsidRPr="00667764">
        <w:rPr>
          <w:rFonts w:ascii="Times New Roman" w:hAnsi="Times New Roman" w:cs="Times New Roman"/>
          <w:bCs/>
        </w:rPr>
        <w:t>Opis wg Wspólnego Słownika Zamówień (CPV)</w:t>
      </w:r>
    </w:p>
    <w:p w14:paraId="0DD15699" w14:textId="6C345A94" w:rsidR="00D36715" w:rsidRDefault="00D36715" w:rsidP="00D36715">
      <w:pPr>
        <w:pStyle w:val="Akapitzlist"/>
        <w:autoSpaceDE w:val="0"/>
        <w:autoSpaceDN w:val="0"/>
        <w:adjustRightInd w:val="0"/>
        <w:spacing w:after="0" w:line="240" w:lineRule="auto"/>
        <w:ind w:left="426"/>
        <w:jc w:val="both"/>
        <w:rPr>
          <w:rFonts w:ascii="Times New Roman" w:hAnsi="Times New Roman" w:cs="Times New Roman"/>
          <w:bCs/>
        </w:rPr>
      </w:pPr>
      <w:bookmarkStart w:id="6" w:name="_Toc458084627"/>
      <w:r w:rsidRPr="00D36715">
        <w:rPr>
          <w:rFonts w:ascii="Times New Roman" w:hAnsi="Times New Roman" w:cs="Times New Roman"/>
          <w:bCs/>
        </w:rPr>
        <w:t>73000000-2 Usługi badawcze i eksperymentalno-rozwojowe oraz pokrewne usługi doradcze</w:t>
      </w:r>
    </w:p>
    <w:p w14:paraId="3176D504" w14:textId="10CEAA67" w:rsidR="00332DD1" w:rsidRDefault="000C28DD" w:rsidP="000C28DD">
      <w:pPr>
        <w:pStyle w:val="Akapitzlist"/>
        <w:autoSpaceDE w:val="0"/>
        <w:autoSpaceDN w:val="0"/>
        <w:adjustRightInd w:val="0"/>
        <w:spacing w:after="0" w:line="240" w:lineRule="auto"/>
        <w:ind w:left="426"/>
        <w:jc w:val="both"/>
        <w:rPr>
          <w:rFonts w:ascii="Times New Roman" w:hAnsi="Times New Roman" w:cs="Times New Roman"/>
          <w:bCs/>
        </w:rPr>
      </w:pPr>
      <w:r>
        <w:rPr>
          <w:rFonts w:ascii="Times New Roman" w:hAnsi="Times New Roman" w:cs="Times New Roman"/>
          <w:bCs/>
        </w:rPr>
        <w:t xml:space="preserve"> </w:t>
      </w:r>
    </w:p>
    <w:p w14:paraId="36D6BE1D" w14:textId="77777777" w:rsidR="00767F00" w:rsidRPr="009579B1" w:rsidRDefault="00767F00" w:rsidP="00767F00">
      <w:pPr>
        <w:keepNext/>
        <w:spacing w:after="0" w:line="240" w:lineRule="auto"/>
        <w:outlineLvl w:val="0"/>
        <w:rPr>
          <w:rFonts w:ascii="Times New Roman" w:hAnsi="Times New Roman" w:cs="Times New Roman"/>
          <w:b/>
          <w:bCs/>
          <w:sz w:val="28"/>
          <w:szCs w:val="28"/>
        </w:rPr>
      </w:pPr>
      <w:r w:rsidRPr="009579B1">
        <w:rPr>
          <w:rFonts w:ascii="Times New Roman" w:eastAsia="Times New Roman" w:hAnsi="Times New Roman" w:cs="Times New Roman"/>
          <w:b/>
          <w:bCs/>
          <w:kern w:val="32"/>
          <w:sz w:val="28"/>
          <w:szCs w:val="28"/>
        </w:rPr>
        <w:t>IV</w:t>
      </w:r>
      <w:bookmarkEnd w:id="6"/>
      <w:r w:rsidRPr="009579B1">
        <w:rPr>
          <w:rFonts w:ascii="Times New Roman" w:eastAsia="Times New Roman" w:hAnsi="Times New Roman" w:cs="Times New Roman"/>
          <w:b/>
          <w:bCs/>
          <w:kern w:val="32"/>
          <w:sz w:val="28"/>
          <w:szCs w:val="28"/>
        </w:rPr>
        <w:t xml:space="preserve">. </w:t>
      </w:r>
      <w:bookmarkStart w:id="7" w:name="_Toc458084628"/>
      <w:r w:rsidRPr="009579B1">
        <w:rPr>
          <w:rFonts w:ascii="Times New Roman" w:hAnsi="Times New Roman" w:cs="Times New Roman"/>
          <w:b/>
          <w:sz w:val="28"/>
          <w:szCs w:val="28"/>
        </w:rPr>
        <w:t xml:space="preserve">Informacja o zamówieniach, o których mowa w art. 67 ust. 1 pkt 6 </w:t>
      </w:r>
      <w:bookmarkStart w:id="8" w:name="_Toc456090167"/>
      <w:bookmarkEnd w:id="7"/>
    </w:p>
    <w:p w14:paraId="67483932" w14:textId="77777777" w:rsidR="00767F00" w:rsidRPr="009579B1" w:rsidRDefault="00767F00" w:rsidP="00390078">
      <w:pPr>
        <w:keepNext/>
        <w:autoSpaceDE w:val="0"/>
        <w:autoSpaceDN w:val="0"/>
        <w:adjustRightInd w:val="0"/>
        <w:spacing w:after="0" w:line="240" w:lineRule="auto"/>
        <w:jc w:val="both"/>
        <w:rPr>
          <w:rFonts w:ascii="Times New Roman" w:eastAsia="Times New Roman" w:hAnsi="Times New Roman" w:cs="Times New Roman"/>
          <w:bCs/>
          <w:kern w:val="32"/>
        </w:rPr>
      </w:pPr>
      <w:r w:rsidRPr="009579B1">
        <w:rPr>
          <w:rFonts w:ascii="Times New Roman" w:eastAsia="Times New Roman" w:hAnsi="Times New Roman" w:cs="Times New Roman"/>
          <w:bCs/>
          <w:kern w:val="32"/>
        </w:rPr>
        <w:t xml:space="preserve">Zamawiający </w:t>
      </w:r>
      <w:r w:rsidR="00390078">
        <w:rPr>
          <w:rFonts w:ascii="Times New Roman" w:eastAsia="Times New Roman" w:hAnsi="Times New Roman" w:cs="Times New Roman"/>
          <w:bCs/>
          <w:kern w:val="32"/>
        </w:rPr>
        <w:t xml:space="preserve">nie </w:t>
      </w:r>
      <w:r w:rsidRPr="009579B1">
        <w:rPr>
          <w:rFonts w:ascii="Times New Roman" w:eastAsia="Times New Roman" w:hAnsi="Times New Roman" w:cs="Times New Roman"/>
          <w:bCs/>
          <w:kern w:val="32"/>
        </w:rPr>
        <w:t xml:space="preserve">przewiduje udzielenia w trybie z wolnej ręki zamówień, o których mowa </w:t>
      </w:r>
      <w:r>
        <w:rPr>
          <w:rFonts w:ascii="Times New Roman" w:eastAsia="Times New Roman" w:hAnsi="Times New Roman" w:cs="Times New Roman"/>
          <w:bCs/>
          <w:kern w:val="32"/>
        </w:rPr>
        <w:br/>
      </w:r>
      <w:r w:rsidRPr="009579B1">
        <w:rPr>
          <w:rFonts w:ascii="Times New Roman" w:eastAsia="Times New Roman" w:hAnsi="Times New Roman" w:cs="Times New Roman"/>
          <w:bCs/>
          <w:kern w:val="32"/>
        </w:rPr>
        <w:t xml:space="preserve">w art. 67 ust. 1 pkt 6 </w:t>
      </w:r>
      <w:proofErr w:type="spellStart"/>
      <w:r w:rsidRPr="009579B1">
        <w:rPr>
          <w:rFonts w:ascii="Times New Roman" w:eastAsia="Times New Roman" w:hAnsi="Times New Roman" w:cs="Times New Roman"/>
          <w:bCs/>
          <w:kern w:val="32"/>
        </w:rPr>
        <w:t>uPzp</w:t>
      </w:r>
      <w:bookmarkStart w:id="9" w:name="_Toc456090170"/>
      <w:bookmarkEnd w:id="8"/>
      <w:proofErr w:type="spellEnd"/>
      <w:r w:rsidR="00390078">
        <w:rPr>
          <w:rFonts w:ascii="Times New Roman" w:eastAsia="Times New Roman" w:hAnsi="Times New Roman" w:cs="Times New Roman"/>
          <w:bCs/>
          <w:kern w:val="32"/>
        </w:rPr>
        <w:t>.</w:t>
      </w:r>
    </w:p>
    <w:p w14:paraId="58C72B20" w14:textId="77777777" w:rsidR="00767F00" w:rsidRPr="009579B1" w:rsidRDefault="00767F00" w:rsidP="00767F00">
      <w:pPr>
        <w:keepNext/>
        <w:spacing w:after="0" w:line="240" w:lineRule="auto"/>
        <w:outlineLvl w:val="0"/>
        <w:rPr>
          <w:rFonts w:ascii="Times New Roman" w:eastAsia="Times New Roman" w:hAnsi="Times New Roman" w:cs="Times New Roman"/>
          <w:bCs/>
          <w:kern w:val="32"/>
        </w:rPr>
      </w:pPr>
    </w:p>
    <w:p w14:paraId="6BCE3D0B" w14:textId="77777777" w:rsidR="00767F00" w:rsidRPr="009579B1" w:rsidRDefault="00767F00" w:rsidP="00767F00">
      <w:pPr>
        <w:keepNext/>
        <w:spacing w:after="0" w:line="240" w:lineRule="auto"/>
        <w:outlineLvl w:val="0"/>
        <w:rPr>
          <w:rFonts w:ascii="Times New Roman" w:eastAsia="Times New Roman" w:hAnsi="Times New Roman" w:cs="Times New Roman"/>
          <w:b/>
          <w:bCs/>
          <w:kern w:val="32"/>
          <w:sz w:val="28"/>
          <w:szCs w:val="28"/>
        </w:rPr>
      </w:pPr>
      <w:bookmarkStart w:id="10" w:name="_Toc458084629"/>
      <w:bookmarkEnd w:id="9"/>
      <w:r w:rsidRPr="009579B1">
        <w:rPr>
          <w:rFonts w:ascii="Times New Roman" w:eastAsia="Times New Roman" w:hAnsi="Times New Roman" w:cs="Times New Roman"/>
          <w:b/>
          <w:bCs/>
          <w:kern w:val="32"/>
          <w:sz w:val="28"/>
          <w:szCs w:val="28"/>
        </w:rPr>
        <w:t>V.</w:t>
      </w:r>
      <w:bookmarkEnd w:id="10"/>
      <w:r w:rsidRPr="009579B1">
        <w:rPr>
          <w:rFonts w:ascii="Times New Roman" w:eastAsia="Times New Roman" w:hAnsi="Times New Roman" w:cs="Times New Roman"/>
          <w:b/>
          <w:bCs/>
          <w:kern w:val="32"/>
          <w:sz w:val="28"/>
          <w:szCs w:val="28"/>
        </w:rPr>
        <w:t xml:space="preserve"> </w:t>
      </w:r>
      <w:bookmarkStart w:id="11" w:name="_Toc458084630"/>
      <w:r w:rsidRPr="009579B1">
        <w:rPr>
          <w:rFonts w:ascii="Times New Roman" w:eastAsia="Times New Roman" w:hAnsi="Times New Roman" w:cs="Times New Roman"/>
          <w:b/>
          <w:bCs/>
          <w:kern w:val="32"/>
          <w:sz w:val="28"/>
          <w:szCs w:val="28"/>
        </w:rPr>
        <w:t>Termin wykonania zamówienia</w:t>
      </w:r>
      <w:bookmarkEnd w:id="11"/>
    </w:p>
    <w:p w14:paraId="074CB096" w14:textId="2A4E413E" w:rsidR="000C28DD" w:rsidRPr="000C28DD" w:rsidRDefault="000C28DD" w:rsidP="00390078">
      <w:pPr>
        <w:spacing w:after="0" w:line="240" w:lineRule="auto"/>
        <w:jc w:val="both"/>
        <w:rPr>
          <w:rFonts w:ascii="Times New Roman" w:hAnsi="Times New Roman" w:cs="Times New Roman"/>
          <w:b/>
          <w:bCs/>
        </w:rPr>
      </w:pPr>
      <w:r w:rsidRPr="000C28DD">
        <w:rPr>
          <w:rFonts w:ascii="Times New Roman" w:hAnsi="Times New Roman" w:cs="Times New Roman"/>
          <w:bCs/>
        </w:rPr>
        <w:t xml:space="preserve">Wykonawca zobowiązuje się wykonać zamówienie </w:t>
      </w:r>
      <w:r w:rsidRPr="000C28DD">
        <w:rPr>
          <w:rFonts w:ascii="Times New Roman" w:hAnsi="Times New Roman" w:cs="Times New Roman"/>
          <w:b/>
          <w:bCs/>
        </w:rPr>
        <w:t xml:space="preserve">30 kwietnia 2019 r. </w:t>
      </w:r>
    </w:p>
    <w:p w14:paraId="05E23636" w14:textId="77777777" w:rsidR="00390078" w:rsidRPr="00767F00" w:rsidRDefault="00390078" w:rsidP="00390078">
      <w:pPr>
        <w:spacing w:after="0" w:line="240" w:lineRule="auto"/>
        <w:jc w:val="both"/>
        <w:rPr>
          <w:rFonts w:ascii="Times New Roman" w:hAnsi="Times New Roman" w:cs="Times New Roman"/>
          <w:b/>
          <w:bCs/>
        </w:rPr>
      </w:pPr>
    </w:p>
    <w:p w14:paraId="524665B8" w14:textId="77777777" w:rsidR="00091534" w:rsidRPr="00767F00" w:rsidRDefault="000C66A0" w:rsidP="007B0D9B">
      <w:pPr>
        <w:pStyle w:val="Nagwek1"/>
        <w:spacing w:before="0" w:after="0" w:line="240" w:lineRule="auto"/>
        <w:rPr>
          <w:b w:val="0"/>
          <w:bCs w:val="0"/>
          <w:szCs w:val="28"/>
          <w:u w:val="none"/>
        </w:rPr>
      </w:pPr>
      <w:bookmarkStart w:id="12" w:name="_Toc458084631"/>
      <w:r w:rsidRPr="00767F00">
        <w:rPr>
          <w:bCs w:val="0"/>
          <w:szCs w:val="28"/>
          <w:u w:val="none"/>
        </w:rPr>
        <w:t>V</w:t>
      </w:r>
      <w:r w:rsidR="005B30D4" w:rsidRPr="00767F00">
        <w:rPr>
          <w:bCs w:val="0"/>
          <w:szCs w:val="28"/>
          <w:u w:val="none"/>
        </w:rPr>
        <w:t>I</w:t>
      </w:r>
      <w:r w:rsidRPr="00767F00">
        <w:rPr>
          <w:bCs w:val="0"/>
          <w:szCs w:val="28"/>
          <w:u w:val="none"/>
        </w:rPr>
        <w:t>.</w:t>
      </w:r>
      <w:bookmarkEnd w:id="12"/>
      <w:r w:rsidRPr="00767F00">
        <w:rPr>
          <w:bCs w:val="0"/>
          <w:szCs w:val="28"/>
          <w:u w:val="none"/>
        </w:rPr>
        <w:t xml:space="preserve"> </w:t>
      </w:r>
      <w:bookmarkStart w:id="13" w:name="_Toc458084632"/>
      <w:r w:rsidR="0048695D" w:rsidRPr="00767F00">
        <w:rPr>
          <w:bCs w:val="0"/>
          <w:szCs w:val="28"/>
          <w:u w:val="none"/>
        </w:rPr>
        <w:t>Warunki udziału w postępowaniu</w:t>
      </w:r>
      <w:bookmarkEnd w:id="13"/>
    </w:p>
    <w:p w14:paraId="71B93535" w14:textId="77777777" w:rsidR="00DD4713" w:rsidRPr="00767F00" w:rsidRDefault="00DD4713" w:rsidP="00CD2888">
      <w:pPr>
        <w:pStyle w:val="Akapitzlist"/>
        <w:numPr>
          <w:ilvl w:val="0"/>
          <w:numId w:val="19"/>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767F00">
        <w:rPr>
          <w:rFonts w:ascii="Times New Roman" w:eastAsia="Times New Roman" w:hAnsi="Times New Roman" w:cs="Times New Roman"/>
          <w:bCs/>
          <w:kern w:val="32"/>
        </w:rPr>
        <w:t xml:space="preserve">O udzielenie zamówienia mogą ubiegać się </w:t>
      </w:r>
      <w:r w:rsidR="0048695D" w:rsidRPr="00767F00">
        <w:rPr>
          <w:rFonts w:ascii="Times New Roman" w:eastAsia="Times New Roman" w:hAnsi="Times New Roman" w:cs="Times New Roman"/>
          <w:bCs/>
          <w:kern w:val="32"/>
        </w:rPr>
        <w:t>W</w:t>
      </w:r>
      <w:r w:rsidRPr="00767F00">
        <w:rPr>
          <w:rFonts w:ascii="Times New Roman" w:eastAsia="Times New Roman" w:hAnsi="Times New Roman" w:cs="Times New Roman"/>
          <w:bCs/>
          <w:kern w:val="32"/>
        </w:rPr>
        <w:t>ykonawcy, kt</w:t>
      </w:r>
      <w:r w:rsidR="00330229" w:rsidRPr="00767F00">
        <w:rPr>
          <w:rFonts w:ascii="Times New Roman" w:eastAsia="Times New Roman" w:hAnsi="Times New Roman" w:cs="Times New Roman"/>
          <w:bCs/>
          <w:kern w:val="32"/>
        </w:rPr>
        <w:t>órzy spełniają określone przez Z</w:t>
      </w:r>
      <w:r w:rsidRPr="00767F00">
        <w:rPr>
          <w:rFonts w:ascii="Times New Roman" w:eastAsia="Times New Roman" w:hAnsi="Times New Roman" w:cs="Times New Roman"/>
          <w:bCs/>
          <w:kern w:val="32"/>
        </w:rPr>
        <w:t xml:space="preserve">amawiającego </w:t>
      </w:r>
      <w:r w:rsidR="000C5B2A" w:rsidRPr="00A727B4">
        <w:rPr>
          <w:rFonts w:ascii="Times New Roman" w:eastAsia="Times New Roman" w:hAnsi="Times New Roman" w:cs="Times New Roman"/>
          <w:bCs/>
          <w:kern w:val="32"/>
        </w:rPr>
        <w:t>w pkt</w:t>
      </w:r>
      <w:r w:rsidR="00A727B4">
        <w:rPr>
          <w:rFonts w:ascii="Times New Roman" w:eastAsia="Times New Roman" w:hAnsi="Times New Roman" w:cs="Times New Roman"/>
          <w:bCs/>
          <w:kern w:val="32"/>
        </w:rPr>
        <w:t>.</w:t>
      </w:r>
      <w:r w:rsidR="000C5B2A" w:rsidRPr="00A727B4">
        <w:rPr>
          <w:rFonts w:ascii="Times New Roman" w:eastAsia="Times New Roman" w:hAnsi="Times New Roman" w:cs="Times New Roman"/>
          <w:bCs/>
          <w:kern w:val="32"/>
        </w:rPr>
        <w:t xml:space="preserve"> 2 niniejszego rozdziału</w:t>
      </w:r>
      <w:r w:rsidR="000C5B2A" w:rsidRPr="00767F00">
        <w:rPr>
          <w:rFonts w:ascii="Times New Roman" w:eastAsia="Times New Roman" w:hAnsi="Times New Roman" w:cs="Times New Roman"/>
          <w:bCs/>
          <w:kern w:val="32"/>
        </w:rPr>
        <w:t xml:space="preserve"> </w:t>
      </w:r>
      <w:r w:rsidRPr="00767F00">
        <w:rPr>
          <w:rFonts w:ascii="Times New Roman" w:eastAsia="Times New Roman" w:hAnsi="Times New Roman" w:cs="Times New Roman"/>
          <w:bCs/>
          <w:kern w:val="32"/>
        </w:rPr>
        <w:t>warunki udziału w postępowaniu dotyczące:</w:t>
      </w:r>
    </w:p>
    <w:p w14:paraId="693B2BA3" w14:textId="77777777" w:rsidR="00DD4713" w:rsidRPr="00767F00"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767F00">
        <w:rPr>
          <w:rFonts w:ascii="Times New Roman" w:eastAsia="Times New Roman" w:hAnsi="Times New Roman" w:cs="Times New Roman"/>
          <w:bCs/>
          <w:kern w:val="32"/>
        </w:rPr>
        <w:t>kompetencji</w:t>
      </w:r>
      <w:proofErr w:type="gramEnd"/>
      <w:r w:rsidRPr="00767F00">
        <w:rPr>
          <w:rFonts w:ascii="Times New Roman" w:eastAsia="Times New Roman" w:hAnsi="Times New Roman" w:cs="Times New Roman"/>
          <w:bCs/>
          <w:kern w:val="32"/>
        </w:rPr>
        <w:t xml:space="preserve"> lub uprawnień do prowadzenia określonej działalności zawodowej,</w:t>
      </w:r>
    </w:p>
    <w:p w14:paraId="1E05EFF2" w14:textId="77777777" w:rsidR="00DD4713" w:rsidRPr="000C28DD" w:rsidRDefault="00DD4713" w:rsidP="000C28DD">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0C28DD">
        <w:rPr>
          <w:rFonts w:ascii="Times New Roman" w:eastAsia="Times New Roman" w:hAnsi="Times New Roman" w:cs="Times New Roman"/>
          <w:bCs/>
          <w:kern w:val="32"/>
        </w:rPr>
        <w:t>sytuacji</w:t>
      </w:r>
      <w:proofErr w:type="gramEnd"/>
      <w:r w:rsidRPr="000C28DD">
        <w:rPr>
          <w:rFonts w:ascii="Times New Roman" w:eastAsia="Times New Roman" w:hAnsi="Times New Roman" w:cs="Times New Roman"/>
          <w:bCs/>
          <w:kern w:val="32"/>
        </w:rPr>
        <w:t xml:space="preserve"> ekonomicznej lub finansowej,</w:t>
      </w:r>
    </w:p>
    <w:p w14:paraId="64D2E7AF" w14:textId="77777777" w:rsidR="000C66A0" w:rsidRPr="000C28DD" w:rsidRDefault="00DD4713" w:rsidP="000C28DD">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proofErr w:type="gramStart"/>
      <w:r w:rsidRPr="000C28DD">
        <w:rPr>
          <w:rFonts w:ascii="Times New Roman" w:eastAsia="Times New Roman" w:hAnsi="Times New Roman" w:cs="Times New Roman"/>
          <w:bCs/>
          <w:kern w:val="32"/>
        </w:rPr>
        <w:t>zdolności</w:t>
      </w:r>
      <w:proofErr w:type="gramEnd"/>
      <w:r w:rsidRPr="000C28DD">
        <w:rPr>
          <w:rFonts w:ascii="Times New Roman" w:eastAsia="Times New Roman" w:hAnsi="Times New Roman" w:cs="Times New Roman"/>
          <w:bCs/>
          <w:kern w:val="32"/>
        </w:rPr>
        <w:t xml:space="preserve"> technicznej lub zawodowej.</w:t>
      </w:r>
      <w:r w:rsidR="00FB15E1" w:rsidRPr="000C28DD">
        <w:rPr>
          <w:rStyle w:val="Odwoanieprzypisudolnego"/>
          <w:rFonts w:ascii="Times New Roman" w:eastAsia="Times New Roman" w:hAnsi="Times New Roman" w:cs="Times New Roman"/>
          <w:bCs/>
          <w:kern w:val="32"/>
        </w:rPr>
        <w:t xml:space="preserve"> </w:t>
      </w:r>
    </w:p>
    <w:p w14:paraId="37F20AE8" w14:textId="77777777" w:rsidR="007F757C" w:rsidRPr="000C28DD" w:rsidRDefault="007F757C" w:rsidP="00CD2888">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rPr>
      </w:pPr>
      <w:r w:rsidRPr="000C28DD">
        <w:rPr>
          <w:rFonts w:ascii="Times New Roman" w:hAnsi="Times New Roman" w:cs="Times New Roman"/>
        </w:rPr>
        <w:t>W zakresie „zdolności technicznej lub zawodowej” Wykonawca zobowiązany jest wykazać, że:</w:t>
      </w:r>
    </w:p>
    <w:p w14:paraId="5B99485C" w14:textId="46DA4A87" w:rsidR="007F757C" w:rsidRPr="000C28DD" w:rsidRDefault="007F757C" w:rsidP="00CD2888">
      <w:pPr>
        <w:pStyle w:val="Akapitzlist"/>
        <w:numPr>
          <w:ilvl w:val="0"/>
          <w:numId w:val="22"/>
        </w:numPr>
        <w:spacing w:after="0" w:line="240" w:lineRule="auto"/>
        <w:ind w:left="851" w:hanging="425"/>
        <w:jc w:val="both"/>
        <w:rPr>
          <w:rFonts w:ascii="Times New Roman" w:hAnsi="Times New Roman" w:cs="Times New Roman"/>
        </w:rPr>
      </w:pPr>
      <w:r w:rsidRPr="000C28DD">
        <w:rPr>
          <w:rFonts w:ascii="Times New Roman" w:hAnsi="Times New Roman" w:cs="Times New Roman"/>
        </w:rPr>
        <w:t xml:space="preserve">w okresie ostatnich 3 lat przed upływem terminu składania </w:t>
      </w:r>
      <w:r w:rsidR="000C28DD" w:rsidRPr="000C28DD">
        <w:rPr>
          <w:rFonts w:ascii="Times New Roman" w:hAnsi="Times New Roman" w:cs="Times New Roman"/>
        </w:rPr>
        <w:t>ofert</w:t>
      </w:r>
      <w:r w:rsidRPr="000C28DD">
        <w:rPr>
          <w:rFonts w:ascii="Times New Roman" w:hAnsi="Times New Roman" w:cs="Times New Roman"/>
        </w:rPr>
        <w:t xml:space="preserve">, a jeżeli okres prowadzenia działalności jest krótszy – w tym okresie, wykonał </w:t>
      </w:r>
      <w:proofErr w:type="gramStart"/>
      <w:r w:rsidRPr="000C28DD">
        <w:rPr>
          <w:rFonts w:ascii="Times New Roman" w:hAnsi="Times New Roman" w:cs="Times New Roman"/>
        </w:rPr>
        <w:t>należycie co</w:t>
      </w:r>
      <w:proofErr w:type="gramEnd"/>
      <w:r w:rsidRPr="000C28DD">
        <w:rPr>
          <w:rFonts w:ascii="Times New Roman" w:hAnsi="Times New Roman" w:cs="Times New Roman"/>
        </w:rPr>
        <w:t xml:space="preserve"> najmniej 3 usługi polegające </w:t>
      </w:r>
      <w:r w:rsidRPr="000C28DD">
        <w:rPr>
          <w:rFonts w:ascii="Times New Roman" w:hAnsi="Times New Roman" w:cs="Times New Roman"/>
        </w:rPr>
        <w:lastRenderedPageBreak/>
        <w:t xml:space="preserve">na realizacji badań, wykonaniu analiz, ekspertyz lub ewaluacji związanej z oceną funkcjonowania sektora nauki lub współpracy sektora nauki z przedsiębiorcami (wyłącznie w kontekście współpracy badawczo-rozwojowej). Wszystkie usługi </w:t>
      </w:r>
      <w:proofErr w:type="gramStart"/>
      <w:r w:rsidRPr="000C28DD">
        <w:rPr>
          <w:rFonts w:ascii="Times New Roman" w:hAnsi="Times New Roman" w:cs="Times New Roman"/>
        </w:rPr>
        <w:t>miały co</w:t>
      </w:r>
      <w:proofErr w:type="gramEnd"/>
      <w:r w:rsidRPr="000C28DD">
        <w:rPr>
          <w:rFonts w:ascii="Times New Roman" w:hAnsi="Times New Roman" w:cs="Times New Roman"/>
        </w:rPr>
        <w:t xml:space="preserve"> najmniej ponadregionalny zakres przedmiotowy lub dotyczyły ewaluacji programu publicznego </w:t>
      </w:r>
      <w:r w:rsidR="000F23D4">
        <w:rPr>
          <w:rFonts w:ascii="Times New Roman" w:hAnsi="Times New Roman" w:cs="Times New Roman"/>
        </w:rPr>
        <w:br/>
      </w:r>
      <w:r w:rsidRPr="000C28DD">
        <w:rPr>
          <w:rFonts w:ascii="Times New Roman" w:hAnsi="Times New Roman" w:cs="Times New Roman"/>
        </w:rPr>
        <w:t xml:space="preserve">o zasięgu co najmniej ponadregionalnym (nie mniej niż dwie jednostki terytorialne NUTS2, tj. obszar co najmniej dwóch polskich województw);  </w:t>
      </w:r>
    </w:p>
    <w:p w14:paraId="2279E8B6" w14:textId="77777777" w:rsidR="007F757C" w:rsidRPr="000C28DD" w:rsidRDefault="007F757C" w:rsidP="00CD2888">
      <w:pPr>
        <w:pStyle w:val="Akapitzlist"/>
        <w:numPr>
          <w:ilvl w:val="0"/>
          <w:numId w:val="23"/>
        </w:numPr>
        <w:spacing w:after="0" w:line="240" w:lineRule="auto"/>
        <w:ind w:left="1276" w:hanging="425"/>
        <w:jc w:val="both"/>
        <w:rPr>
          <w:rFonts w:ascii="Times New Roman" w:hAnsi="Times New Roman" w:cs="Times New Roman"/>
        </w:rPr>
      </w:pPr>
      <w:r w:rsidRPr="000C28DD">
        <w:rPr>
          <w:rFonts w:ascii="Times New Roman" w:hAnsi="Times New Roman" w:cs="Times New Roman"/>
        </w:rPr>
        <w:t xml:space="preserve">w </w:t>
      </w:r>
      <w:proofErr w:type="gramStart"/>
      <w:r w:rsidRPr="000C28DD">
        <w:rPr>
          <w:rFonts w:ascii="Times New Roman" w:hAnsi="Times New Roman" w:cs="Times New Roman"/>
        </w:rPr>
        <w:t>przypadku co</w:t>
      </w:r>
      <w:proofErr w:type="gramEnd"/>
      <w:r w:rsidRPr="000C28DD">
        <w:rPr>
          <w:rFonts w:ascii="Times New Roman" w:hAnsi="Times New Roman" w:cs="Times New Roman"/>
        </w:rPr>
        <w:t xml:space="preserve"> najmniej 2 z ww. usług przeprowadzono analizy statystyczne na zbiorach danych pozyskanych z Głównego Urzędu Statystycznego lub zbiorach danych z innego rejestru publicznego, np. KRS, Monitor Polski B, CEIDG, z wyłączeniem rejestrów/baz danych:</w:t>
      </w:r>
    </w:p>
    <w:p w14:paraId="39E14830" w14:textId="77777777" w:rsidR="007F757C" w:rsidRPr="000C28DD" w:rsidRDefault="007F757C" w:rsidP="00CD2888">
      <w:pPr>
        <w:pStyle w:val="Akapitzlist"/>
        <w:numPr>
          <w:ilvl w:val="0"/>
          <w:numId w:val="24"/>
        </w:numPr>
        <w:spacing w:after="0" w:line="240" w:lineRule="auto"/>
        <w:ind w:left="1701" w:hanging="425"/>
        <w:rPr>
          <w:rFonts w:ascii="Times New Roman" w:hAnsi="Times New Roman" w:cs="Times New Roman"/>
        </w:rPr>
      </w:pPr>
      <w:proofErr w:type="gramStart"/>
      <w:r w:rsidRPr="000C28DD">
        <w:rPr>
          <w:rFonts w:ascii="Times New Roman" w:hAnsi="Times New Roman" w:cs="Times New Roman"/>
        </w:rPr>
        <w:t>które</w:t>
      </w:r>
      <w:proofErr w:type="gramEnd"/>
      <w:r w:rsidRPr="000C28DD">
        <w:rPr>
          <w:rFonts w:ascii="Times New Roman" w:hAnsi="Times New Roman" w:cs="Times New Roman"/>
        </w:rPr>
        <w:t xml:space="preserve"> administruje lub przetwarza Zamawiający,</w:t>
      </w:r>
    </w:p>
    <w:p w14:paraId="129B2A83" w14:textId="77777777" w:rsidR="007F757C" w:rsidRPr="000C28DD" w:rsidRDefault="007F757C" w:rsidP="00CD2888">
      <w:pPr>
        <w:pStyle w:val="Akapitzlist"/>
        <w:numPr>
          <w:ilvl w:val="0"/>
          <w:numId w:val="24"/>
        </w:numPr>
        <w:spacing w:after="0" w:line="240" w:lineRule="auto"/>
        <w:ind w:left="1701" w:hanging="425"/>
        <w:rPr>
          <w:rFonts w:ascii="Times New Roman" w:hAnsi="Times New Roman" w:cs="Times New Roman"/>
        </w:rPr>
      </w:pPr>
      <w:proofErr w:type="gramStart"/>
      <w:r w:rsidRPr="000C28DD">
        <w:rPr>
          <w:rFonts w:ascii="Times New Roman" w:hAnsi="Times New Roman" w:cs="Times New Roman"/>
        </w:rPr>
        <w:t>dostępnych</w:t>
      </w:r>
      <w:proofErr w:type="gramEnd"/>
      <w:r w:rsidRPr="000C28DD">
        <w:rPr>
          <w:rFonts w:ascii="Times New Roman" w:hAnsi="Times New Roman" w:cs="Times New Roman"/>
        </w:rPr>
        <w:t xml:space="preserve"> w publikowanych raportach, czy bazach upublicznionych na stronach internetowych;</w:t>
      </w:r>
    </w:p>
    <w:p w14:paraId="65BAAB98" w14:textId="77777777" w:rsidR="007F757C" w:rsidRPr="000C28DD" w:rsidRDefault="007F757C" w:rsidP="00CD2888">
      <w:pPr>
        <w:pStyle w:val="Akapitzlist"/>
        <w:numPr>
          <w:ilvl w:val="0"/>
          <w:numId w:val="23"/>
        </w:numPr>
        <w:spacing w:after="0" w:line="240" w:lineRule="auto"/>
        <w:ind w:left="1276" w:hanging="425"/>
        <w:jc w:val="both"/>
        <w:rPr>
          <w:rFonts w:ascii="Times New Roman" w:hAnsi="Times New Roman" w:cs="Times New Roman"/>
        </w:rPr>
      </w:pPr>
      <w:r w:rsidRPr="000C28DD">
        <w:rPr>
          <w:rFonts w:ascii="Times New Roman" w:hAnsi="Times New Roman" w:cs="Times New Roman"/>
        </w:rPr>
        <w:t xml:space="preserve">w </w:t>
      </w:r>
      <w:proofErr w:type="gramStart"/>
      <w:r w:rsidRPr="000C28DD">
        <w:rPr>
          <w:rFonts w:ascii="Times New Roman" w:hAnsi="Times New Roman" w:cs="Times New Roman"/>
        </w:rPr>
        <w:t>przypadku co</w:t>
      </w:r>
      <w:proofErr w:type="gramEnd"/>
      <w:r w:rsidRPr="000C28DD">
        <w:rPr>
          <w:rFonts w:ascii="Times New Roman" w:hAnsi="Times New Roman" w:cs="Times New Roman"/>
        </w:rPr>
        <w:t xml:space="preserve"> najmniej 1 z ww. usług prowadzono indywidualne wywiady pogłębione (IDI) na próbie pracowników sektora nauki (respondenci posiadali tytuł doktora lub wyższy), liczba nie mniejsza niż 10 wywiadów</w:t>
      </w:r>
    </w:p>
    <w:p w14:paraId="4555D56A" w14:textId="07B13572" w:rsidR="007F757C" w:rsidRPr="000C28DD" w:rsidRDefault="000F23D4" w:rsidP="00CD2888">
      <w:pPr>
        <w:pStyle w:val="Akapitzlist"/>
        <w:numPr>
          <w:ilvl w:val="0"/>
          <w:numId w:val="23"/>
        </w:numPr>
        <w:spacing w:after="0" w:line="240" w:lineRule="auto"/>
        <w:ind w:left="1276" w:hanging="425"/>
        <w:jc w:val="both"/>
        <w:rPr>
          <w:rFonts w:ascii="Times New Roman" w:hAnsi="Times New Roman" w:cs="Times New Roman"/>
        </w:rPr>
      </w:pPr>
      <w:proofErr w:type="gramStart"/>
      <w:r>
        <w:rPr>
          <w:rFonts w:ascii="Times New Roman" w:hAnsi="Times New Roman" w:cs="Times New Roman"/>
        </w:rPr>
        <w:t>w</w:t>
      </w:r>
      <w:r w:rsidR="007F757C" w:rsidRPr="000C28DD">
        <w:rPr>
          <w:rFonts w:ascii="Times New Roman" w:hAnsi="Times New Roman" w:cs="Times New Roman"/>
        </w:rPr>
        <w:t>artość co</w:t>
      </w:r>
      <w:proofErr w:type="gramEnd"/>
      <w:r w:rsidR="007F757C" w:rsidRPr="000C28DD">
        <w:rPr>
          <w:rFonts w:ascii="Times New Roman" w:hAnsi="Times New Roman" w:cs="Times New Roman"/>
        </w:rPr>
        <w:t xml:space="preserve"> najmniej 2 usług wynosiła </w:t>
      </w:r>
      <w:r>
        <w:rPr>
          <w:rFonts w:ascii="Times New Roman" w:hAnsi="Times New Roman" w:cs="Times New Roman"/>
        </w:rPr>
        <w:t xml:space="preserve">łącznie </w:t>
      </w:r>
      <w:r w:rsidR="000C28DD" w:rsidRPr="000C28DD">
        <w:rPr>
          <w:rFonts w:ascii="Times New Roman" w:hAnsi="Times New Roman" w:cs="Times New Roman"/>
        </w:rPr>
        <w:t>nie mniej niż 20</w:t>
      </w:r>
      <w:r w:rsidR="007F757C" w:rsidRPr="000C28DD">
        <w:rPr>
          <w:rFonts w:ascii="Times New Roman" w:hAnsi="Times New Roman" w:cs="Times New Roman"/>
        </w:rPr>
        <w:t xml:space="preserve">0 000 zł brutto </w:t>
      </w:r>
      <w:r>
        <w:rPr>
          <w:rFonts w:ascii="Times New Roman" w:hAnsi="Times New Roman" w:cs="Times New Roman"/>
        </w:rPr>
        <w:br/>
      </w:r>
      <w:r w:rsidR="007F757C" w:rsidRPr="000C28DD">
        <w:rPr>
          <w:rFonts w:ascii="Times New Roman" w:hAnsi="Times New Roman" w:cs="Times New Roman"/>
        </w:rPr>
        <w:t>(</w:t>
      </w:r>
      <w:r w:rsidR="007F757C" w:rsidRPr="000F23D4">
        <w:rPr>
          <w:rFonts w:ascii="Times New Roman" w:hAnsi="Times New Roman" w:cs="Times New Roman"/>
          <w:i/>
        </w:rPr>
        <w:t xml:space="preserve">a w przypadku jeżeli wartość usługi została w umowie wyrażona walucie innej niż złoty, przeliczenie nastąpi wg średniego kursu złotego ogłoszonego przez Prezesa NBP </w:t>
      </w:r>
      <w:r>
        <w:rPr>
          <w:rFonts w:ascii="Times New Roman" w:hAnsi="Times New Roman" w:cs="Times New Roman"/>
          <w:i/>
        </w:rPr>
        <w:br/>
      </w:r>
      <w:r w:rsidR="007F757C" w:rsidRPr="000F23D4">
        <w:rPr>
          <w:rFonts w:ascii="Times New Roman" w:hAnsi="Times New Roman" w:cs="Times New Roman"/>
          <w:i/>
        </w:rPr>
        <w:t xml:space="preserve">i obowiązującego w dniu </w:t>
      </w:r>
      <w:r w:rsidR="000C28DD" w:rsidRPr="000F23D4">
        <w:rPr>
          <w:rFonts w:ascii="Times New Roman" w:hAnsi="Times New Roman" w:cs="Times New Roman"/>
          <w:i/>
        </w:rPr>
        <w:t xml:space="preserve">zawarcia </w:t>
      </w:r>
      <w:r w:rsidR="007F757C" w:rsidRPr="000F23D4">
        <w:rPr>
          <w:rFonts w:ascii="Times New Roman" w:hAnsi="Times New Roman" w:cs="Times New Roman"/>
          <w:i/>
        </w:rPr>
        <w:t>umowy</w:t>
      </w:r>
      <w:r w:rsidR="000C28DD" w:rsidRPr="000F23D4">
        <w:rPr>
          <w:rFonts w:ascii="Times New Roman" w:hAnsi="Times New Roman" w:cs="Times New Roman"/>
          <w:i/>
        </w:rPr>
        <w:t xml:space="preserve"> na realizację usługi</w:t>
      </w:r>
      <w:r w:rsidR="007F757C" w:rsidRPr="000C28DD">
        <w:rPr>
          <w:rFonts w:ascii="Times New Roman" w:hAnsi="Times New Roman" w:cs="Times New Roman"/>
        </w:rPr>
        <w:t>);</w:t>
      </w:r>
    </w:p>
    <w:p w14:paraId="08E90C44" w14:textId="4CE55F9E" w:rsidR="007F757C" w:rsidRPr="000C28DD" w:rsidRDefault="000F23D4" w:rsidP="00CD2888">
      <w:pPr>
        <w:pStyle w:val="Akapitzlist"/>
        <w:numPr>
          <w:ilvl w:val="0"/>
          <w:numId w:val="23"/>
        </w:numPr>
        <w:spacing w:after="0" w:line="240" w:lineRule="auto"/>
        <w:ind w:left="1276" w:hanging="425"/>
        <w:jc w:val="both"/>
        <w:rPr>
          <w:rFonts w:ascii="Times New Roman" w:hAnsi="Times New Roman" w:cs="Times New Roman"/>
        </w:rPr>
      </w:pPr>
      <w:r>
        <w:rPr>
          <w:rFonts w:ascii="Times New Roman" w:hAnsi="Times New Roman" w:cs="Times New Roman"/>
        </w:rPr>
        <w:t>w</w:t>
      </w:r>
      <w:r w:rsidR="007F757C" w:rsidRPr="000C28DD">
        <w:rPr>
          <w:rFonts w:ascii="Times New Roman" w:hAnsi="Times New Roman" w:cs="Times New Roman"/>
        </w:rPr>
        <w:t xml:space="preserve">artość 1 usługi </w:t>
      </w:r>
      <w:proofErr w:type="gramStart"/>
      <w:r w:rsidR="007F757C" w:rsidRPr="000C28DD">
        <w:rPr>
          <w:rFonts w:ascii="Times New Roman" w:hAnsi="Times New Roman" w:cs="Times New Roman"/>
        </w:rPr>
        <w:t>wynosiła co</w:t>
      </w:r>
      <w:proofErr w:type="gramEnd"/>
      <w:r w:rsidR="007F757C" w:rsidRPr="000C28DD">
        <w:rPr>
          <w:rFonts w:ascii="Times New Roman" w:hAnsi="Times New Roman" w:cs="Times New Roman"/>
        </w:rPr>
        <w:t xml:space="preserve"> najmniej 75 000 złotych brutto (</w:t>
      </w:r>
      <w:r w:rsidR="007F757C" w:rsidRPr="000F23D4">
        <w:rPr>
          <w:rFonts w:ascii="Times New Roman" w:hAnsi="Times New Roman" w:cs="Times New Roman"/>
          <w:i/>
        </w:rPr>
        <w:t>a w przypadku jeżeli wartość usługi została w umowie wyrażona walucie innej niż złoty, przeliczenie nastąpi wg średniego kursu złotego ogłoszonego przez Prezesa NBP i obowiązującego w dniu podpisania umowy</w:t>
      </w:r>
      <w:r w:rsidR="000C28DD" w:rsidRPr="000F23D4">
        <w:rPr>
          <w:rFonts w:ascii="Times New Roman" w:hAnsi="Times New Roman" w:cs="Times New Roman"/>
          <w:i/>
        </w:rPr>
        <w:t xml:space="preserve"> na realizację usług</w:t>
      </w:r>
      <w:r w:rsidR="000C28DD" w:rsidRPr="000C28DD">
        <w:rPr>
          <w:rFonts w:ascii="Times New Roman" w:hAnsi="Times New Roman" w:cs="Times New Roman"/>
          <w:i/>
        </w:rPr>
        <w:t>i</w:t>
      </w:r>
      <w:r w:rsidR="007F757C" w:rsidRPr="000C28DD">
        <w:rPr>
          <w:rFonts w:ascii="Times New Roman" w:hAnsi="Times New Roman" w:cs="Times New Roman"/>
        </w:rPr>
        <w:t>);</w:t>
      </w:r>
    </w:p>
    <w:p w14:paraId="6F884E7D" w14:textId="77777777" w:rsidR="007F757C" w:rsidRPr="000C28DD" w:rsidRDefault="007F757C" w:rsidP="00CD2888">
      <w:pPr>
        <w:pStyle w:val="Akapitzlist"/>
        <w:numPr>
          <w:ilvl w:val="0"/>
          <w:numId w:val="22"/>
        </w:numPr>
        <w:spacing w:after="0" w:line="240" w:lineRule="auto"/>
        <w:ind w:left="851" w:hanging="425"/>
        <w:jc w:val="both"/>
        <w:rPr>
          <w:rFonts w:ascii="Times New Roman" w:hAnsi="Times New Roman" w:cs="Times New Roman"/>
        </w:rPr>
      </w:pPr>
      <w:proofErr w:type="gramStart"/>
      <w:r w:rsidRPr="000C28DD">
        <w:rPr>
          <w:rFonts w:ascii="Times New Roman" w:hAnsi="Times New Roman" w:cs="Times New Roman"/>
        </w:rPr>
        <w:t>dysponuje</w:t>
      </w:r>
      <w:proofErr w:type="gramEnd"/>
      <w:r w:rsidRPr="000C28DD">
        <w:rPr>
          <w:rFonts w:ascii="Times New Roman" w:hAnsi="Times New Roman" w:cs="Times New Roman"/>
        </w:rPr>
        <w:t xml:space="preserve"> osobami zdolnymi do wykonania zamówienia: </w:t>
      </w:r>
    </w:p>
    <w:p w14:paraId="5B37FDAE" w14:textId="24228E6C" w:rsidR="007F757C" w:rsidRPr="000C28DD" w:rsidRDefault="007F757C" w:rsidP="00CD2888">
      <w:pPr>
        <w:pStyle w:val="Akapitzlist"/>
        <w:numPr>
          <w:ilvl w:val="0"/>
          <w:numId w:val="26"/>
        </w:numPr>
        <w:spacing w:after="0" w:line="240" w:lineRule="auto"/>
        <w:ind w:left="1276" w:hanging="425"/>
        <w:jc w:val="both"/>
        <w:rPr>
          <w:rFonts w:ascii="Times New Roman" w:eastAsia="Times New Roman" w:hAnsi="Times New Roman" w:cs="Times New Roman"/>
          <w:lang w:eastAsia="pl-PL"/>
        </w:rPr>
      </w:pPr>
      <w:proofErr w:type="gramStart"/>
      <w:r w:rsidRPr="000C28DD">
        <w:rPr>
          <w:rFonts w:ascii="Times New Roman" w:eastAsia="Times New Roman" w:hAnsi="Times New Roman" w:cs="Times New Roman"/>
          <w:b/>
          <w:lang w:eastAsia="pl-PL"/>
        </w:rPr>
        <w:t>Kierownikiem  badania</w:t>
      </w:r>
      <w:proofErr w:type="gramEnd"/>
      <w:r w:rsidRPr="000C28DD">
        <w:rPr>
          <w:rFonts w:ascii="Times New Roman" w:eastAsia="Times New Roman" w:hAnsi="Times New Roman" w:cs="Times New Roman"/>
          <w:i/>
          <w:lang w:eastAsia="pl-PL"/>
        </w:rPr>
        <w:t xml:space="preserve">, </w:t>
      </w:r>
      <w:r w:rsidRPr="000C28DD">
        <w:rPr>
          <w:rFonts w:ascii="Times New Roman" w:eastAsia="Times New Roman" w:hAnsi="Times New Roman" w:cs="Times New Roman"/>
          <w:lang w:eastAsia="pl-PL"/>
        </w:rPr>
        <w:t xml:space="preserve">który w okresie ostatnich 3 lat przed upływem terminu składania </w:t>
      </w:r>
      <w:r w:rsidR="000C28DD" w:rsidRPr="000C28DD">
        <w:rPr>
          <w:rFonts w:ascii="Times New Roman" w:hAnsi="Times New Roman" w:cs="Times New Roman"/>
        </w:rPr>
        <w:t xml:space="preserve">ofert </w:t>
      </w:r>
      <w:r w:rsidRPr="000C28DD">
        <w:rPr>
          <w:rFonts w:ascii="Times New Roman" w:eastAsia="Times New Roman" w:hAnsi="Times New Roman" w:cs="Times New Roman"/>
          <w:lang w:eastAsia="pl-PL"/>
        </w:rPr>
        <w:t xml:space="preserve">pełnił funkcję kierownika w co najmniej 3 projektach badawczych dotyczących oceny oddziaływania programu publicznego, przy czym: </w:t>
      </w:r>
    </w:p>
    <w:p w14:paraId="0E0BE830" w14:textId="13E73BBF"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r w:rsidRPr="000C28DD">
        <w:rPr>
          <w:rFonts w:ascii="Times New Roman" w:eastAsia="Times New Roman" w:hAnsi="Times New Roman" w:cs="Times New Roman"/>
          <w:lang w:eastAsia="pl-PL"/>
        </w:rPr>
        <w:t xml:space="preserve">wartość 2 badań </w:t>
      </w:r>
      <w:proofErr w:type="gramStart"/>
      <w:r w:rsidRPr="000C28DD">
        <w:rPr>
          <w:rFonts w:ascii="Times New Roman" w:eastAsia="Times New Roman" w:hAnsi="Times New Roman" w:cs="Times New Roman"/>
          <w:lang w:eastAsia="pl-PL"/>
        </w:rPr>
        <w:t>wynosiła co</w:t>
      </w:r>
      <w:proofErr w:type="gramEnd"/>
      <w:r w:rsidRPr="000C28DD">
        <w:rPr>
          <w:rFonts w:ascii="Times New Roman" w:eastAsia="Times New Roman" w:hAnsi="Times New Roman" w:cs="Times New Roman"/>
          <w:lang w:eastAsia="pl-PL"/>
        </w:rPr>
        <w:t xml:space="preserve"> najmniej 200 000 zł brutto każde (</w:t>
      </w:r>
      <w:r w:rsidRPr="000C28DD">
        <w:rPr>
          <w:rFonts w:ascii="Times New Roman" w:eastAsia="Times New Roman" w:hAnsi="Times New Roman" w:cs="Times New Roman"/>
          <w:i/>
          <w:lang w:eastAsia="pl-PL"/>
        </w:rPr>
        <w:t>a w przypadku, jeżeli wartość badania została w umowie wyrażona w walucie innej niż złoty, przeliczenie nastąpi wg średniego kursu złotego ogłoszonego przez Prezesa NBP i obowiązującego w dniu podpisania umowy na realizację usługi</w:t>
      </w:r>
      <w:r w:rsidR="000C28DD" w:rsidRPr="000C28DD">
        <w:rPr>
          <w:rFonts w:ascii="Times New Roman" w:eastAsia="Times New Roman" w:hAnsi="Times New Roman" w:cs="Times New Roman"/>
          <w:lang w:eastAsia="pl-PL"/>
        </w:rPr>
        <w:t>);</w:t>
      </w:r>
    </w:p>
    <w:p w14:paraId="79D72318" w14:textId="04BE1080" w:rsidR="007F757C" w:rsidRPr="000C28DD" w:rsidRDefault="007F757C" w:rsidP="00CD2888">
      <w:pPr>
        <w:pStyle w:val="Akapitzlist"/>
        <w:numPr>
          <w:ilvl w:val="0"/>
          <w:numId w:val="26"/>
        </w:numPr>
        <w:spacing w:after="0" w:line="240" w:lineRule="auto"/>
        <w:ind w:left="1276" w:hanging="425"/>
        <w:jc w:val="both"/>
        <w:rPr>
          <w:rFonts w:ascii="Times New Roman" w:eastAsia="Times New Roman" w:hAnsi="Times New Roman" w:cs="Times New Roman"/>
          <w:b/>
          <w:lang w:eastAsia="pl-PL"/>
        </w:rPr>
      </w:pPr>
      <w:r w:rsidRPr="000C28DD">
        <w:rPr>
          <w:rFonts w:ascii="Times New Roman" w:eastAsia="Times New Roman" w:hAnsi="Times New Roman" w:cs="Times New Roman"/>
          <w:b/>
          <w:lang w:eastAsia="pl-PL"/>
        </w:rPr>
        <w:t>Ekspertem naukowym</w:t>
      </w:r>
      <w:r w:rsidR="002263A1">
        <w:rPr>
          <w:rFonts w:ascii="Times New Roman" w:eastAsia="Times New Roman" w:hAnsi="Times New Roman" w:cs="Times New Roman"/>
          <w:b/>
          <w:lang w:eastAsia="pl-PL"/>
        </w:rPr>
        <w:t xml:space="preserve"> </w:t>
      </w:r>
      <w:r w:rsidR="002263A1">
        <w:rPr>
          <w:rFonts w:ascii="Times New Roman" w:eastAsia="Times New Roman" w:hAnsi="Times New Roman" w:cs="Times New Roman"/>
          <w:lang w:eastAsia="pl-PL"/>
        </w:rPr>
        <w:t>(opiekun merytoryczny badania)</w:t>
      </w:r>
    </w:p>
    <w:p w14:paraId="4D6A4F9F" w14:textId="7777777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 co</w:t>
      </w:r>
      <w:proofErr w:type="gramEnd"/>
      <w:r w:rsidRPr="000C28DD">
        <w:rPr>
          <w:rFonts w:ascii="Times New Roman" w:eastAsia="Times New Roman" w:hAnsi="Times New Roman" w:cs="Times New Roman"/>
          <w:lang w:eastAsia="pl-PL"/>
        </w:rPr>
        <w:t xml:space="preserve"> najmniej stopień naukowy doktora nauk ekonomicznych;</w:t>
      </w:r>
    </w:p>
    <w:p w14:paraId="027D6301" w14:textId="7351555B"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r w:rsidRPr="000C28DD">
        <w:rPr>
          <w:rFonts w:ascii="Times New Roman" w:eastAsia="Times New Roman" w:hAnsi="Times New Roman" w:cs="Times New Roman"/>
          <w:lang w:eastAsia="pl-PL"/>
        </w:rPr>
        <w:t xml:space="preserve"> w okresie ostatnich 3 lat przed upływem terminu składnia </w:t>
      </w:r>
      <w:r w:rsidR="000C28DD" w:rsidRPr="000C28DD">
        <w:rPr>
          <w:rFonts w:ascii="Times New Roman" w:eastAsia="Times New Roman" w:hAnsi="Times New Roman" w:cs="Times New Roman"/>
          <w:lang w:eastAsia="pl-PL"/>
        </w:rPr>
        <w:t xml:space="preserve">ofert </w:t>
      </w:r>
      <w:proofErr w:type="gramStart"/>
      <w:r w:rsidRPr="000C28DD">
        <w:rPr>
          <w:rFonts w:ascii="Times New Roman" w:eastAsia="Times New Roman" w:hAnsi="Times New Roman" w:cs="Times New Roman"/>
          <w:lang w:eastAsia="pl-PL"/>
        </w:rPr>
        <w:t>zrealizował co</w:t>
      </w:r>
      <w:proofErr w:type="gramEnd"/>
      <w:r w:rsidRPr="000C28DD">
        <w:rPr>
          <w:rFonts w:ascii="Times New Roman" w:eastAsia="Times New Roman" w:hAnsi="Times New Roman" w:cs="Times New Roman"/>
          <w:lang w:eastAsia="pl-PL"/>
        </w:rPr>
        <w:t xml:space="preserve"> najmniej 2 projekty badawcze lub projekty analityczno-eksperckie dotyczące potencjału bad</w:t>
      </w:r>
      <w:r w:rsidR="000C28DD" w:rsidRPr="000C28DD">
        <w:rPr>
          <w:rFonts w:ascii="Times New Roman" w:eastAsia="Times New Roman" w:hAnsi="Times New Roman" w:cs="Times New Roman"/>
          <w:lang w:eastAsia="pl-PL"/>
        </w:rPr>
        <w:t>awczo-rozwojowego sektora nauki;</w:t>
      </w:r>
    </w:p>
    <w:p w14:paraId="1F4BC17B" w14:textId="77777777" w:rsidR="007F757C" w:rsidRPr="000C28DD" w:rsidRDefault="007F757C" w:rsidP="00CD2888">
      <w:pPr>
        <w:pStyle w:val="Akapitzlist"/>
        <w:numPr>
          <w:ilvl w:val="0"/>
          <w:numId w:val="26"/>
        </w:numPr>
        <w:spacing w:after="0" w:line="240" w:lineRule="auto"/>
        <w:ind w:left="1276" w:hanging="425"/>
        <w:jc w:val="both"/>
        <w:rPr>
          <w:rFonts w:ascii="Times New Roman" w:eastAsia="Times New Roman" w:hAnsi="Times New Roman" w:cs="Times New Roman"/>
          <w:lang w:eastAsia="pl-PL"/>
        </w:rPr>
      </w:pPr>
      <w:r w:rsidRPr="000C28DD">
        <w:rPr>
          <w:rFonts w:ascii="Times New Roman" w:eastAsia="Times New Roman" w:hAnsi="Times New Roman" w:cs="Times New Roman"/>
          <w:b/>
          <w:lang w:eastAsia="pl-PL"/>
        </w:rPr>
        <w:t>Ekspertem w zakresie ewaluacji programów proinnowacyjnych</w:t>
      </w:r>
      <w:r w:rsidRPr="000C28DD">
        <w:rPr>
          <w:rFonts w:ascii="Times New Roman" w:eastAsia="Times New Roman" w:hAnsi="Times New Roman" w:cs="Times New Roman"/>
          <w:b/>
          <w:i/>
          <w:lang w:eastAsia="pl-PL"/>
        </w:rPr>
        <w:t xml:space="preserve">, </w:t>
      </w:r>
      <w:r w:rsidRPr="000C28DD">
        <w:rPr>
          <w:rFonts w:ascii="Times New Roman" w:eastAsia="Times New Roman" w:hAnsi="Times New Roman" w:cs="Times New Roman"/>
          <w:lang w:eastAsia="pl-PL"/>
        </w:rPr>
        <w:t>który:</w:t>
      </w:r>
    </w:p>
    <w:p w14:paraId="384A544B" w14:textId="7777777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w:t>
      </w:r>
      <w:proofErr w:type="gramEnd"/>
      <w:r w:rsidRPr="000C28DD">
        <w:rPr>
          <w:rFonts w:ascii="Times New Roman" w:eastAsia="Times New Roman" w:hAnsi="Times New Roman" w:cs="Times New Roman"/>
          <w:lang w:eastAsia="pl-PL"/>
        </w:rPr>
        <w:t xml:space="preserve"> wykształcenie wyższe;</w:t>
      </w:r>
    </w:p>
    <w:p w14:paraId="16908C1A" w14:textId="663DBDF9"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r w:rsidRPr="000C28DD">
        <w:rPr>
          <w:rFonts w:ascii="Times New Roman" w:eastAsia="Times New Roman" w:hAnsi="Times New Roman" w:cs="Times New Roman"/>
          <w:lang w:eastAsia="pl-PL"/>
        </w:rPr>
        <w:t xml:space="preserve">jest autorem lub współautorem opracowanych w okresie ostatnich 3 lat przed terminem składania </w:t>
      </w:r>
      <w:proofErr w:type="gramStart"/>
      <w:r w:rsidR="000C28DD" w:rsidRPr="000C28DD">
        <w:rPr>
          <w:rFonts w:ascii="Times New Roman" w:eastAsia="Times New Roman" w:hAnsi="Times New Roman" w:cs="Times New Roman"/>
          <w:lang w:eastAsia="pl-PL"/>
        </w:rPr>
        <w:t xml:space="preserve">ofert </w:t>
      </w:r>
      <w:r w:rsidRPr="000C28DD">
        <w:rPr>
          <w:rFonts w:ascii="Times New Roman" w:eastAsia="Times New Roman" w:hAnsi="Times New Roman" w:cs="Times New Roman"/>
          <w:lang w:eastAsia="pl-PL"/>
        </w:rPr>
        <w:t>co</w:t>
      </w:r>
      <w:proofErr w:type="gramEnd"/>
      <w:r w:rsidRPr="000C28DD">
        <w:rPr>
          <w:rFonts w:ascii="Times New Roman" w:eastAsia="Times New Roman" w:hAnsi="Times New Roman" w:cs="Times New Roman"/>
          <w:lang w:eastAsia="pl-PL"/>
        </w:rPr>
        <w:t xml:space="preserve"> najmniej 2 publikacji (tj. utworów opublikowanych w formie artykułu w czasopiśmie lub w formie książkowej, opisujących oryginalne badania i wynikające z nich wnioski, lub zbierający w formie przeglądu wnioski z wcześniej opublikowanych prac - wykluczając raport z badań publikowany w Internecie) na temat wyników ewaluacji wsparcia działalności innowacyjnej przedsiębiorstw lub działalności proinnowacyjnej instytucji otoczenia biznesu lub działalności badawczo</w:t>
      </w:r>
      <w:r w:rsidR="000C28DD" w:rsidRPr="000C28DD">
        <w:rPr>
          <w:rFonts w:ascii="Times New Roman" w:eastAsia="Times New Roman" w:hAnsi="Times New Roman" w:cs="Times New Roman"/>
          <w:lang w:eastAsia="pl-PL"/>
        </w:rPr>
        <w:t>-rozwojowej jednostek naukowych;</w:t>
      </w:r>
    </w:p>
    <w:p w14:paraId="425B8688" w14:textId="507DEF04" w:rsidR="007F757C" w:rsidRPr="000C28DD" w:rsidRDefault="007F757C" w:rsidP="00CD2888">
      <w:pPr>
        <w:pStyle w:val="Akapitzlist"/>
        <w:numPr>
          <w:ilvl w:val="0"/>
          <w:numId w:val="26"/>
        </w:numPr>
        <w:spacing w:after="0" w:line="240" w:lineRule="auto"/>
        <w:ind w:left="1276" w:hanging="425"/>
        <w:jc w:val="both"/>
        <w:rPr>
          <w:rFonts w:ascii="Times New Roman" w:eastAsia="Times New Roman" w:hAnsi="Times New Roman" w:cs="Times New Roman"/>
          <w:b/>
          <w:lang w:eastAsia="pl-PL"/>
        </w:rPr>
      </w:pPr>
      <w:r w:rsidRPr="000C28DD">
        <w:rPr>
          <w:rFonts w:ascii="Times New Roman" w:eastAsia="Times New Roman" w:hAnsi="Times New Roman" w:cs="Times New Roman"/>
          <w:b/>
          <w:lang w:eastAsia="pl-PL"/>
        </w:rPr>
        <w:t>Specjalist</w:t>
      </w:r>
      <w:r w:rsidR="000C28DD" w:rsidRPr="000C28DD">
        <w:rPr>
          <w:rFonts w:ascii="Times New Roman" w:eastAsia="Times New Roman" w:hAnsi="Times New Roman" w:cs="Times New Roman"/>
          <w:b/>
          <w:lang w:eastAsia="pl-PL"/>
        </w:rPr>
        <w:t>ą</w:t>
      </w:r>
      <w:r w:rsidRPr="000C28DD">
        <w:rPr>
          <w:rFonts w:ascii="Times New Roman" w:eastAsia="Times New Roman" w:hAnsi="Times New Roman" w:cs="Times New Roman"/>
          <w:b/>
          <w:lang w:eastAsia="pl-PL"/>
        </w:rPr>
        <w:t xml:space="preserve"> ds. badań ilościowych (2 osoby)</w:t>
      </w:r>
    </w:p>
    <w:p w14:paraId="4C44D504" w14:textId="6D9F630D"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w:t>
      </w:r>
      <w:r w:rsidR="000C28DD" w:rsidRPr="000C28DD">
        <w:rPr>
          <w:rFonts w:ascii="Times New Roman" w:eastAsia="Times New Roman" w:hAnsi="Times New Roman" w:cs="Times New Roman"/>
          <w:lang w:eastAsia="pl-PL"/>
        </w:rPr>
        <w:t>ją</w:t>
      </w:r>
      <w:proofErr w:type="gramEnd"/>
      <w:r w:rsidR="000C28DD" w:rsidRPr="000C28DD">
        <w:rPr>
          <w:rFonts w:ascii="Times New Roman" w:eastAsia="Times New Roman" w:hAnsi="Times New Roman" w:cs="Times New Roman"/>
          <w:lang w:eastAsia="pl-PL"/>
        </w:rPr>
        <w:t xml:space="preserve"> </w:t>
      </w:r>
      <w:r w:rsidRPr="000C28DD">
        <w:rPr>
          <w:rFonts w:ascii="Times New Roman" w:eastAsia="Times New Roman" w:hAnsi="Times New Roman" w:cs="Times New Roman"/>
          <w:lang w:eastAsia="pl-PL"/>
        </w:rPr>
        <w:t xml:space="preserve">wykształcenie wyższe; </w:t>
      </w:r>
    </w:p>
    <w:p w14:paraId="07ACCA7B" w14:textId="4B579DA0" w:rsidR="007F757C" w:rsidRPr="000C28DD" w:rsidRDefault="007F757C" w:rsidP="00CD2888">
      <w:pPr>
        <w:pStyle w:val="Akapitzlist"/>
        <w:numPr>
          <w:ilvl w:val="0"/>
          <w:numId w:val="25"/>
        </w:numPr>
        <w:spacing w:after="0" w:line="240" w:lineRule="auto"/>
        <w:ind w:left="1701" w:hanging="425"/>
        <w:jc w:val="both"/>
        <w:rPr>
          <w:rFonts w:ascii="Times New Roman" w:eastAsia="Times New Roman" w:hAnsi="Times New Roman" w:cs="Times New Roman"/>
          <w:lang w:eastAsia="pl-PL"/>
        </w:rPr>
      </w:pPr>
      <w:r w:rsidRPr="000C28DD">
        <w:rPr>
          <w:rFonts w:ascii="Times New Roman" w:eastAsia="Times New Roman" w:hAnsi="Times New Roman" w:cs="Times New Roman"/>
          <w:lang w:eastAsia="pl-PL"/>
        </w:rPr>
        <w:t xml:space="preserve">w okresie 3 lat przed upływem terminu składania </w:t>
      </w:r>
      <w:r w:rsidR="000C28DD" w:rsidRPr="000C28DD">
        <w:rPr>
          <w:rFonts w:ascii="Times New Roman" w:eastAsia="Times New Roman" w:hAnsi="Times New Roman" w:cs="Times New Roman"/>
          <w:lang w:eastAsia="pl-PL"/>
        </w:rPr>
        <w:t xml:space="preserve">ofert </w:t>
      </w:r>
      <w:r w:rsidRPr="000C28DD">
        <w:rPr>
          <w:rFonts w:ascii="Times New Roman" w:eastAsia="Times New Roman" w:hAnsi="Times New Roman" w:cs="Times New Roman"/>
          <w:lang w:eastAsia="pl-PL"/>
        </w:rPr>
        <w:t>bra</w:t>
      </w:r>
      <w:r w:rsidR="000C28DD" w:rsidRPr="000C28DD">
        <w:rPr>
          <w:rFonts w:ascii="Times New Roman" w:eastAsia="Times New Roman" w:hAnsi="Times New Roman" w:cs="Times New Roman"/>
          <w:lang w:eastAsia="pl-PL"/>
        </w:rPr>
        <w:t xml:space="preserve">li </w:t>
      </w:r>
      <w:r w:rsidRPr="000C28DD">
        <w:rPr>
          <w:rFonts w:ascii="Times New Roman" w:eastAsia="Times New Roman" w:hAnsi="Times New Roman" w:cs="Times New Roman"/>
          <w:lang w:eastAsia="pl-PL"/>
        </w:rPr>
        <w:t xml:space="preserve">udział </w:t>
      </w:r>
      <w:r w:rsidR="000C28DD" w:rsidRPr="000C28DD">
        <w:rPr>
          <w:rFonts w:ascii="Times New Roman" w:eastAsia="Times New Roman" w:hAnsi="Times New Roman" w:cs="Times New Roman"/>
          <w:lang w:eastAsia="pl-PL"/>
        </w:rPr>
        <w:br/>
      </w:r>
      <w:r w:rsidRPr="000C28DD">
        <w:rPr>
          <w:rFonts w:ascii="Times New Roman" w:eastAsia="Times New Roman" w:hAnsi="Times New Roman" w:cs="Times New Roman"/>
          <w:lang w:eastAsia="pl-PL"/>
        </w:rPr>
        <w:t xml:space="preserve">w </w:t>
      </w:r>
      <w:proofErr w:type="gramStart"/>
      <w:r w:rsidRPr="000C28DD">
        <w:rPr>
          <w:rFonts w:ascii="Times New Roman" w:eastAsia="Times New Roman" w:hAnsi="Times New Roman" w:cs="Times New Roman"/>
          <w:lang w:eastAsia="pl-PL"/>
        </w:rPr>
        <w:t>realizacji co</w:t>
      </w:r>
      <w:proofErr w:type="gramEnd"/>
      <w:r w:rsidRPr="000C28DD">
        <w:rPr>
          <w:rFonts w:ascii="Times New Roman" w:eastAsia="Times New Roman" w:hAnsi="Times New Roman" w:cs="Times New Roman"/>
          <w:lang w:eastAsia="pl-PL"/>
        </w:rPr>
        <w:t xml:space="preserve"> najmniej 5 projektów badawczych lub analityczno-eksperckich, w których by</w:t>
      </w:r>
      <w:r w:rsidR="000C28DD" w:rsidRPr="000C28DD">
        <w:rPr>
          <w:rFonts w:ascii="Times New Roman" w:eastAsia="Times New Roman" w:hAnsi="Times New Roman" w:cs="Times New Roman"/>
          <w:lang w:eastAsia="pl-PL"/>
        </w:rPr>
        <w:t>li</w:t>
      </w:r>
      <w:r w:rsidRPr="000C28DD">
        <w:rPr>
          <w:rFonts w:ascii="Times New Roman" w:eastAsia="Times New Roman" w:hAnsi="Times New Roman" w:cs="Times New Roman"/>
          <w:lang w:eastAsia="pl-PL"/>
        </w:rPr>
        <w:t xml:space="preserve"> odpowiedzialny za zaprojektowanie narzędzi badawczych (</w:t>
      </w:r>
      <w:r w:rsidR="000C28DD" w:rsidRPr="000C28DD">
        <w:rPr>
          <w:rFonts w:ascii="Times New Roman" w:eastAsia="Times New Roman" w:hAnsi="Times New Roman" w:cs="Times New Roman"/>
          <w:lang w:eastAsia="pl-PL"/>
        </w:rPr>
        <w:t xml:space="preserve">do badania </w:t>
      </w:r>
      <w:r w:rsidR="000C28DD" w:rsidRPr="000C28DD">
        <w:rPr>
          <w:rFonts w:ascii="Times New Roman" w:eastAsia="Times New Roman" w:hAnsi="Times New Roman" w:cs="Times New Roman"/>
          <w:lang w:eastAsia="pl-PL"/>
        </w:rPr>
        <w:lastRenderedPageBreak/>
        <w:t xml:space="preserve">ilościowego) oraz byli autorami </w:t>
      </w:r>
      <w:r w:rsidRPr="000C28DD">
        <w:rPr>
          <w:rFonts w:ascii="Times New Roman" w:eastAsia="Times New Roman" w:hAnsi="Times New Roman" w:cs="Times New Roman"/>
          <w:lang w:eastAsia="pl-PL"/>
        </w:rPr>
        <w:t>lub współautor</w:t>
      </w:r>
      <w:r w:rsidR="000C28DD" w:rsidRPr="000C28DD">
        <w:rPr>
          <w:rFonts w:ascii="Times New Roman" w:eastAsia="Times New Roman" w:hAnsi="Times New Roman" w:cs="Times New Roman"/>
          <w:lang w:eastAsia="pl-PL"/>
        </w:rPr>
        <w:t>ami</w:t>
      </w:r>
      <w:r w:rsidRPr="000C28DD">
        <w:rPr>
          <w:rFonts w:ascii="Times New Roman" w:eastAsia="Times New Roman" w:hAnsi="Times New Roman" w:cs="Times New Roman"/>
          <w:lang w:eastAsia="pl-PL"/>
        </w:rPr>
        <w:t xml:space="preserve"> raportów z tych badań (lub prac analityczno-eksperckich);</w:t>
      </w:r>
    </w:p>
    <w:p w14:paraId="0AE083DD" w14:textId="7B46E3B4"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każdy</w:t>
      </w:r>
      <w:proofErr w:type="gramEnd"/>
      <w:r w:rsidRPr="000C28DD">
        <w:rPr>
          <w:rFonts w:ascii="Times New Roman" w:eastAsia="Times New Roman" w:hAnsi="Times New Roman" w:cs="Times New Roman"/>
          <w:lang w:eastAsia="pl-PL"/>
        </w:rPr>
        <w:t xml:space="preserve"> z ww. projektów dotyczył zagadnień związanych z funkcjonowaniem jednostek naukowych lub dotyczył zagadnień związanych </w:t>
      </w:r>
      <w:r w:rsidR="000C28DD" w:rsidRPr="000C28DD">
        <w:rPr>
          <w:rFonts w:ascii="Times New Roman" w:eastAsia="Times New Roman" w:hAnsi="Times New Roman" w:cs="Times New Roman"/>
          <w:lang w:eastAsia="pl-PL"/>
        </w:rPr>
        <w:br/>
      </w:r>
      <w:r w:rsidRPr="000C28DD">
        <w:rPr>
          <w:rFonts w:ascii="Times New Roman" w:eastAsia="Times New Roman" w:hAnsi="Times New Roman" w:cs="Times New Roman"/>
          <w:lang w:eastAsia="pl-PL"/>
        </w:rPr>
        <w:t>z innowacyjnością lub działalnością badawczo-rozwojową (wyłącznie w obszarze sektora nauki lub przedsiębiorczości).</w:t>
      </w:r>
    </w:p>
    <w:p w14:paraId="622F6B15" w14:textId="77777777" w:rsidR="007F757C" w:rsidRPr="000C28DD" w:rsidRDefault="007F757C" w:rsidP="00CD2888">
      <w:pPr>
        <w:pStyle w:val="Akapitzlist"/>
        <w:numPr>
          <w:ilvl w:val="0"/>
          <w:numId w:val="26"/>
        </w:numPr>
        <w:spacing w:after="0" w:line="240" w:lineRule="auto"/>
        <w:ind w:left="1276" w:hanging="425"/>
        <w:jc w:val="both"/>
        <w:rPr>
          <w:rFonts w:ascii="Times New Roman" w:eastAsia="Times New Roman" w:hAnsi="Times New Roman" w:cs="Times New Roman"/>
          <w:lang w:eastAsia="pl-PL"/>
        </w:rPr>
      </w:pPr>
      <w:r w:rsidRPr="000C28DD">
        <w:rPr>
          <w:rFonts w:ascii="Times New Roman" w:eastAsia="Times New Roman" w:hAnsi="Times New Roman" w:cs="Times New Roman"/>
          <w:b/>
          <w:lang w:eastAsia="pl-PL"/>
        </w:rPr>
        <w:t>Specjalistą ds. analiz statystycznych</w:t>
      </w:r>
      <w:r w:rsidRPr="000C28DD">
        <w:rPr>
          <w:rFonts w:ascii="Times New Roman" w:eastAsia="Times New Roman" w:hAnsi="Times New Roman" w:cs="Times New Roman"/>
          <w:b/>
          <w:i/>
          <w:lang w:eastAsia="pl-PL"/>
        </w:rPr>
        <w:t xml:space="preserve">, </w:t>
      </w:r>
      <w:r w:rsidRPr="000C28DD">
        <w:rPr>
          <w:rFonts w:ascii="Times New Roman" w:eastAsia="Times New Roman" w:hAnsi="Times New Roman" w:cs="Times New Roman"/>
          <w:lang w:eastAsia="pl-PL"/>
        </w:rPr>
        <w:t>który:</w:t>
      </w:r>
    </w:p>
    <w:p w14:paraId="502BEE80" w14:textId="7777777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w:t>
      </w:r>
      <w:proofErr w:type="gramEnd"/>
      <w:r w:rsidRPr="000C28DD">
        <w:rPr>
          <w:rFonts w:ascii="Times New Roman" w:eastAsia="Times New Roman" w:hAnsi="Times New Roman" w:cs="Times New Roman"/>
          <w:lang w:eastAsia="pl-PL"/>
        </w:rPr>
        <w:t xml:space="preserve"> wykształcenie wyższe;</w:t>
      </w:r>
    </w:p>
    <w:p w14:paraId="40699797" w14:textId="65A49FF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r w:rsidRPr="000C28DD">
        <w:rPr>
          <w:rFonts w:ascii="Times New Roman" w:eastAsia="Times New Roman" w:hAnsi="Times New Roman" w:cs="Times New Roman"/>
          <w:lang w:eastAsia="pl-PL"/>
        </w:rPr>
        <w:t>w okresie ostatnich 3 lat przed upływem terminu składnia</w:t>
      </w:r>
      <w:r w:rsidR="000C28DD" w:rsidRPr="000C28DD">
        <w:rPr>
          <w:rFonts w:ascii="Times New Roman" w:eastAsia="Times New Roman" w:hAnsi="Times New Roman" w:cs="Times New Roman"/>
          <w:lang w:eastAsia="pl-PL"/>
        </w:rPr>
        <w:t xml:space="preserve"> ofert </w:t>
      </w:r>
      <w:r w:rsidRPr="000C28DD">
        <w:rPr>
          <w:rFonts w:ascii="Times New Roman" w:eastAsia="Times New Roman" w:hAnsi="Times New Roman" w:cs="Times New Roman"/>
          <w:lang w:eastAsia="pl-PL"/>
        </w:rPr>
        <w:t xml:space="preserve">brał udział w </w:t>
      </w:r>
      <w:proofErr w:type="gramStart"/>
      <w:r w:rsidRPr="000C28DD">
        <w:rPr>
          <w:rFonts w:ascii="Times New Roman" w:eastAsia="Times New Roman" w:hAnsi="Times New Roman" w:cs="Times New Roman"/>
          <w:lang w:eastAsia="pl-PL"/>
        </w:rPr>
        <w:t>realizacji co</w:t>
      </w:r>
      <w:proofErr w:type="gramEnd"/>
      <w:r w:rsidRPr="000C28DD">
        <w:rPr>
          <w:rFonts w:ascii="Times New Roman" w:eastAsia="Times New Roman" w:hAnsi="Times New Roman" w:cs="Times New Roman"/>
          <w:lang w:eastAsia="pl-PL"/>
        </w:rPr>
        <w:t xml:space="preserve"> najmniej 5 projektów badawczych lub analityczno-eksperckich, w których był odpowiedzialny za zaprojektowanie oraz nadzór nad poprawnością wykonania analiz statystycznych;</w:t>
      </w:r>
    </w:p>
    <w:p w14:paraId="2DE955B2" w14:textId="7777777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w:t>
      </w:r>
      <w:proofErr w:type="gramEnd"/>
      <w:r w:rsidRPr="000C28DD">
        <w:rPr>
          <w:rFonts w:ascii="Times New Roman" w:eastAsia="Times New Roman" w:hAnsi="Times New Roman" w:cs="Times New Roman"/>
          <w:lang w:eastAsia="pl-PL"/>
        </w:rPr>
        <w:t xml:space="preserve"> doświadczenie w wykorzystywaniu wielowymiarowych analiz statystycznych, np. analizy regresji, analizy czynnikowe, itp.</w:t>
      </w:r>
    </w:p>
    <w:p w14:paraId="6B895F55" w14:textId="5F01CC8F"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w:t>
      </w:r>
      <w:proofErr w:type="gramEnd"/>
      <w:r w:rsidRPr="000C28DD">
        <w:rPr>
          <w:rFonts w:ascii="Times New Roman" w:eastAsia="Times New Roman" w:hAnsi="Times New Roman" w:cs="Times New Roman"/>
          <w:lang w:eastAsia="pl-PL"/>
        </w:rPr>
        <w:t xml:space="preserve"> doświadczenie prowadzeniu analiz statystycznych wykorzystujących różne źródła danych zastanych, wymagających złożonych przekształceń i integracji zbiorów (np. zbiorach danych pozyskanych z Głównego Urzędu Statystycznego lub zbiorach danych </w:t>
      </w:r>
      <w:r w:rsidR="000C28DD" w:rsidRPr="000C28DD">
        <w:rPr>
          <w:rFonts w:ascii="Times New Roman" w:eastAsia="Times New Roman" w:hAnsi="Times New Roman" w:cs="Times New Roman"/>
          <w:lang w:eastAsia="pl-PL"/>
        </w:rPr>
        <w:br/>
      </w:r>
      <w:r w:rsidRPr="000C28DD">
        <w:rPr>
          <w:rFonts w:ascii="Times New Roman" w:eastAsia="Times New Roman" w:hAnsi="Times New Roman" w:cs="Times New Roman"/>
          <w:lang w:eastAsia="pl-PL"/>
        </w:rPr>
        <w:t>z innego rejestru publicznego, np. KRS, Monitor Polski B, CEIDG).</w:t>
      </w:r>
    </w:p>
    <w:p w14:paraId="101B3FA3" w14:textId="2EE8BA24" w:rsidR="007F757C" w:rsidRPr="000C28DD" w:rsidRDefault="007F757C" w:rsidP="00CD2888">
      <w:pPr>
        <w:pStyle w:val="Akapitzlist"/>
        <w:numPr>
          <w:ilvl w:val="0"/>
          <w:numId w:val="26"/>
        </w:numPr>
        <w:spacing w:after="0" w:line="240" w:lineRule="auto"/>
        <w:ind w:left="1276" w:hanging="425"/>
        <w:jc w:val="both"/>
        <w:rPr>
          <w:rFonts w:ascii="Times New Roman" w:eastAsia="Times New Roman" w:hAnsi="Times New Roman" w:cs="Times New Roman"/>
          <w:b/>
          <w:lang w:eastAsia="pl-PL"/>
        </w:rPr>
      </w:pPr>
      <w:r w:rsidRPr="000C28DD">
        <w:rPr>
          <w:rFonts w:ascii="Times New Roman" w:eastAsia="Times New Roman" w:hAnsi="Times New Roman" w:cs="Times New Roman"/>
          <w:b/>
          <w:lang w:eastAsia="pl-PL"/>
        </w:rPr>
        <w:t>Specjalist</w:t>
      </w:r>
      <w:r w:rsidR="000C28DD" w:rsidRPr="000C28DD">
        <w:rPr>
          <w:rFonts w:ascii="Times New Roman" w:eastAsia="Times New Roman" w:hAnsi="Times New Roman" w:cs="Times New Roman"/>
          <w:b/>
          <w:lang w:eastAsia="pl-PL"/>
        </w:rPr>
        <w:t>ą</w:t>
      </w:r>
      <w:r w:rsidRPr="000C28DD">
        <w:rPr>
          <w:rFonts w:ascii="Times New Roman" w:eastAsia="Times New Roman" w:hAnsi="Times New Roman" w:cs="Times New Roman"/>
          <w:b/>
          <w:lang w:eastAsia="pl-PL"/>
        </w:rPr>
        <w:t xml:space="preserve"> ds. badań jakościowych (1 osoba)</w:t>
      </w:r>
    </w:p>
    <w:p w14:paraId="0064F828" w14:textId="7777777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posiada</w:t>
      </w:r>
      <w:proofErr w:type="gramEnd"/>
      <w:r w:rsidRPr="000C28DD">
        <w:rPr>
          <w:rFonts w:ascii="Times New Roman" w:eastAsia="Times New Roman" w:hAnsi="Times New Roman" w:cs="Times New Roman"/>
          <w:lang w:eastAsia="pl-PL"/>
        </w:rPr>
        <w:t xml:space="preserve"> wykształcenie wyższe;</w:t>
      </w:r>
    </w:p>
    <w:p w14:paraId="3C90C2E4" w14:textId="0EE03DC6"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r w:rsidRPr="000C28DD">
        <w:rPr>
          <w:rFonts w:ascii="Times New Roman" w:eastAsia="Times New Roman" w:hAnsi="Times New Roman" w:cs="Times New Roman"/>
          <w:lang w:eastAsia="pl-PL"/>
        </w:rPr>
        <w:t xml:space="preserve">w okresie 3 lat przed upływem terminu składania </w:t>
      </w:r>
      <w:r w:rsidR="000C28DD" w:rsidRPr="000C28DD">
        <w:rPr>
          <w:rFonts w:ascii="Times New Roman" w:eastAsia="Times New Roman" w:hAnsi="Times New Roman" w:cs="Times New Roman"/>
          <w:lang w:eastAsia="pl-PL"/>
        </w:rPr>
        <w:t xml:space="preserve">ofert </w:t>
      </w:r>
      <w:r w:rsidRPr="000C28DD">
        <w:rPr>
          <w:rFonts w:ascii="Times New Roman" w:eastAsia="Times New Roman" w:hAnsi="Times New Roman" w:cs="Times New Roman"/>
          <w:lang w:eastAsia="pl-PL"/>
        </w:rPr>
        <w:t xml:space="preserve">brał udział w </w:t>
      </w:r>
      <w:proofErr w:type="gramStart"/>
      <w:r w:rsidRPr="000C28DD">
        <w:rPr>
          <w:rFonts w:ascii="Times New Roman" w:eastAsia="Times New Roman" w:hAnsi="Times New Roman" w:cs="Times New Roman"/>
          <w:lang w:eastAsia="pl-PL"/>
        </w:rPr>
        <w:t>realizacji co</w:t>
      </w:r>
      <w:proofErr w:type="gramEnd"/>
      <w:r w:rsidRPr="000C28DD">
        <w:rPr>
          <w:rFonts w:ascii="Times New Roman" w:eastAsia="Times New Roman" w:hAnsi="Times New Roman" w:cs="Times New Roman"/>
          <w:lang w:eastAsia="pl-PL"/>
        </w:rPr>
        <w:t xml:space="preserve"> najmniej 5 projektów badawczych lub analityczno-eksperckich, w których był odpowiedzialny za zaprojektowanie narzędzi badawczych (do badania jakościowego) oraz był autorem lub współautorem raportów z tych badań (lub prac analityczno-eksperckich);</w:t>
      </w:r>
    </w:p>
    <w:p w14:paraId="18916CB0" w14:textId="77777777" w:rsidR="007F757C" w:rsidRPr="000C28DD" w:rsidRDefault="007F757C" w:rsidP="00CD2888">
      <w:pPr>
        <w:pStyle w:val="Akapitzlist"/>
        <w:numPr>
          <w:ilvl w:val="0"/>
          <w:numId w:val="25"/>
        </w:numPr>
        <w:spacing w:after="0" w:line="240" w:lineRule="auto"/>
        <w:ind w:left="1701" w:hanging="425"/>
        <w:rPr>
          <w:rFonts w:ascii="Times New Roman" w:eastAsia="Times New Roman" w:hAnsi="Times New Roman" w:cs="Times New Roman"/>
          <w:lang w:eastAsia="pl-PL"/>
        </w:rPr>
      </w:pPr>
      <w:proofErr w:type="gramStart"/>
      <w:r w:rsidRPr="000C28DD">
        <w:rPr>
          <w:rFonts w:ascii="Times New Roman" w:eastAsia="Times New Roman" w:hAnsi="Times New Roman" w:cs="Times New Roman"/>
          <w:lang w:eastAsia="pl-PL"/>
        </w:rPr>
        <w:t>każdy</w:t>
      </w:r>
      <w:proofErr w:type="gramEnd"/>
      <w:r w:rsidRPr="000C28DD">
        <w:rPr>
          <w:rFonts w:ascii="Times New Roman" w:eastAsia="Times New Roman" w:hAnsi="Times New Roman" w:cs="Times New Roman"/>
          <w:lang w:eastAsia="pl-PL"/>
        </w:rPr>
        <w:t xml:space="preserve"> z ww. projektów dotyczył zagadnień związanych z funkcjonowaniem jednostek naukowych lub dotyczył zagadnień związanych z innowacyjnością lub działalnością badawczo-rozwojową (wyłącznie w obszarze sektora nauki lub przedsiębiorczości).</w:t>
      </w:r>
    </w:p>
    <w:p w14:paraId="4BAE9B70" w14:textId="77777777" w:rsidR="000C28DD" w:rsidRPr="000C28DD" w:rsidRDefault="000C28DD" w:rsidP="000C28DD">
      <w:pPr>
        <w:pStyle w:val="Akapitzlist"/>
        <w:spacing w:after="0" w:line="240" w:lineRule="auto"/>
        <w:ind w:left="1860"/>
        <w:jc w:val="both"/>
        <w:rPr>
          <w:rFonts w:ascii="Times New Roman" w:eastAsia="Times New Roman" w:hAnsi="Times New Roman" w:cs="Times New Roman"/>
          <w:lang w:eastAsia="pl-PL"/>
        </w:rPr>
      </w:pPr>
    </w:p>
    <w:p w14:paraId="1073E429" w14:textId="77777777" w:rsidR="00767F00" w:rsidRPr="009579B1" w:rsidRDefault="00767F00" w:rsidP="00CD2888">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b/>
        </w:rPr>
      </w:pPr>
      <w:r w:rsidRPr="009579B1">
        <w:rPr>
          <w:rFonts w:ascii="Times New Roman" w:hAnsi="Times New Roman" w:cs="Times New Roman"/>
          <w:b/>
        </w:rPr>
        <w:t>Spełnianie warunków poprzez poleganie na potencjale „innych podmiotów”.</w:t>
      </w:r>
    </w:p>
    <w:p w14:paraId="4904C04D" w14:textId="77777777" w:rsidR="00767F00" w:rsidRPr="00220B1E" w:rsidRDefault="00767F00" w:rsidP="00CD2888">
      <w:pPr>
        <w:pStyle w:val="Akapitzlist"/>
        <w:numPr>
          <w:ilvl w:val="0"/>
          <w:numId w:val="9"/>
        </w:numPr>
        <w:autoSpaceDE w:val="0"/>
        <w:autoSpaceDN w:val="0"/>
        <w:adjustRightInd w:val="0"/>
        <w:spacing w:after="0" w:line="240" w:lineRule="auto"/>
        <w:ind w:left="426" w:hanging="426"/>
        <w:contextualSpacing w:val="0"/>
        <w:jc w:val="both"/>
        <w:rPr>
          <w:rFonts w:ascii="Times New Roman" w:hAnsi="Times New Roman" w:cs="Times New Roman"/>
        </w:rPr>
      </w:pPr>
      <w:r w:rsidRPr="00220B1E">
        <w:rPr>
          <w:rFonts w:ascii="Times New Roman" w:hAnsi="Times New Roman" w:cs="Times New Roman"/>
        </w:rPr>
        <w:t xml:space="preserve">Wykonawcy, w celu potwierdzenia spełniania warunków udziału w postępowaniu, mogą polegać na zdolnościach technicznych lub zawodowych innych podmiotów, niezależnie od charakteru prawnego łączących go z nim stosunków prawnych. </w:t>
      </w:r>
    </w:p>
    <w:p w14:paraId="565227C8" w14:textId="77777777" w:rsidR="00767F00" w:rsidRPr="00220B1E" w:rsidRDefault="00767F00" w:rsidP="00CD2888">
      <w:pPr>
        <w:pStyle w:val="Akapitzlist"/>
        <w:numPr>
          <w:ilvl w:val="0"/>
          <w:numId w:val="9"/>
        </w:numPr>
        <w:autoSpaceDE w:val="0"/>
        <w:autoSpaceDN w:val="0"/>
        <w:adjustRightInd w:val="0"/>
        <w:spacing w:after="0" w:line="240" w:lineRule="auto"/>
        <w:ind w:left="426" w:hanging="426"/>
        <w:contextualSpacing w:val="0"/>
        <w:jc w:val="both"/>
        <w:rPr>
          <w:rFonts w:ascii="Times New Roman" w:hAnsi="Times New Roman" w:cs="Times New Roman"/>
        </w:rPr>
      </w:pPr>
      <w:r w:rsidRPr="00220B1E">
        <w:rPr>
          <w:rFonts w:ascii="Times New Roman" w:hAnsi="Times New Roman" w:cs="Times New Roman"/>
        </w:rPr>
        <w:t xml:space="preserve">W odniesieniu do warunków dotyczących doświadczenia Wykonawcy, kwalifikacji zawodowych i wykształcenia osób, Wykonawcy mogą polegać na zdolnościach innych podmiotów, jeśli podmioty te zrealizują usługi, do </w:t>
      </w:r>
      <w:proofErr w:type="gramStart"/>
      <w:r w:rsidRPr="00220B1E">
        <w:rPr>
          <w:rFonts w:ascii="Times New Roman" w:hAnsi="Times New Roman" w:cs="Times New Roman"/>
        </w:rPr>
        <w:t>realizacji których</w:t>
      </w:r>
      <w:proofErr w:type="gramEnd"/>
      <w:r w:rsidRPr="00220B1E">
        <w:rPr>
          <w:rFonts w:ascii="Times New Roman" w:hAnsi="Times New Roman" w:cs="Times New Roman"/>
        </w:rPr>
        <w:t xml:space="preserve"> te zdolności są wymagane.</w:t>
      </w:r>
    </w:p>
    <w:p w14:paraId="28CD0D62" w14:textId="77777777" w:rsidR="00767F00" w:rsidRPr="00220B1E" w:rsidRDefault="00767F00" w:rsidP="00CD2888">
      <w:pPr>
        <w:pStyle w:val="Akapitzlist"/>
        <w:numPr>
          <w:ilvl w:val="0"/>
          <w:numId w:val="9"/>
        </w:numPr>
        <w:autoSpaceDE w:val="0"/>
        <w:autoSpaceDN w:val="0"/>
        <w:adjustRightInd w:val="0"/>
        <w:spacing w:after="0" w:line="240" w:lineRule="auto"/>
        <w:ind w:left="426" w:hanging="426"/>
        <w:contextualSpacing w:val="0"/>
        <w:jc w:val="both"/>
        <w:rPr>
          <w:rFonts w:ascii="Times New Roman" w:hAnsi="Times New Roman" w:cs="Times New Roman"/>
        </w:rPr>
      </w:pPr>
      <w:r w:rsidRPr="00220B1E">
        <w:rPr>
          <w:rFonts w:ascii="Times New Roman" w:hAnsi="Times New Roman" w:cs="Times New Roman"/>
        </w:rPr>
        <w:t>Jeżeli zdolności techniczne lub zawodowe</w:t>
      </w:r>
      <w:r w:rsidR="00220B1E">
        <w:rPr>
          <w:rFonts w:ascii="Times New Roman" w:hAnsi="Times New Roman" w:cs="Times New Roman"/>
        </w:rPr>
        <w:t xml:space="preserve"> </w:t>
      </w:r>
      <w:r w:rsidRPr="00220B1E">
        <w:rPr>
          <w:rFonts w:ascii="Times New Roman" w:hAnsi="Times New Roman" w:cs="Times New Roman"/>
        </w:rPr>
        <w:t xml:space="preserve">podmiotu, na </w:t>
      </w:r>
      <w:proofErr w:type="gramStart"/>
      <w:r w:rsidRPr="00220B1E">
        <w:rPr>
          <w:rFonts w:ascii="Times New Roman" w:hAnsi="Times New Roman" w:cs="Times New Roman"/>
        </w:rPr>
        <w:t>potencjale którego</w:t>
      </w:r>
      <w:proofErr w:type="gramEnd"/>
      <w:r w:rsidRPr="00220B1E">
        <w:rPr>
          <w:rFonts w:ascii="Times New Roman" w:hAnsi="Times New Roman" w:cs="Times New Roman"/>
        </w:rPr>
        <w:t xml:space="preserve"> </w:t>
      </w:r>
      <w:r w:rsidR="00D2694F">
        <w:rPr>
          <w:rFonts w:ascii="Times New Roman" w:hAnsi="Times New Roman" w:cs="Times New Roman"/>
        </w:rPr>
        <w:t>W</w:t>
      </w:r>
      <w:r w:rsidRPr="00220B1E">
        <w:rPr>
          <w:rFonts w:ascii="Times New Roman" w:hAnsi="Times New Roman" w:cs="Times New Roman"/>
        </w:rPr>
        <w:t xml:space="preserve">ykonawca polega, nie potwierdzają spełnienia przez Wykonawcę warunków udziału w postępowaniu, lub zachodzą wobec tych podmiotów podstawy wykluczenia o których mowa w art. 24 ust. 1 pkt 13-22 </w:t>
      </w:r>
      <w:proofErr w:type="spellStart"/>
      <w:r w:rsidRPr="00F70EE6">
        <w:rPr>
          <w:rFonts w:ascii="Times New Roman" w:hAnsi="Times New Roman" w:cs="Times New Roman"/>
        </w:rPr>
        <w:t>uPzp</w:t>
      </w:r>
      <w:proofErr w:type="spellEnd"/>
      <w:r w:rsidRPr="00220B1E">
        <w:rPr>
          <w:rFonts w:ascii="Times New Roman" w:hAnsi="Times New Roman" w:cs="Times New Roman"/>
        </w:rPr>
        <w:t xml:space="preserve"> Zamawiający żąda, aby Wykonawca w terminie określonym przez Zamawiającego:</w:t>
      </w:r>
    </w:p>
    <w:p w14:paraId="5D872764" w14:textId="77777777" w:rsidR="00767F00" w:rsidRPr="00220B1E" w:rsidRDefault="00767F00" w:rsidP="00CD2888">
      <w:pPr>
        <w:pStyle w:val="Akapitzlist"/>
        <w:numPr>
          <w:ilvl w:val="0"/>
          <w:numId w:val="10"/>
        </w:numPr>
        <w:autoSpaceDE w:val="0"/>
        <w:autoSpaceDN w:val="0"/>
        <w:adjustRightInd w:val="0"/>
        <w:spacing w:after="0" w:line="240" w:lineRule="auto"/>
        <w:ind w:hanging="502"/>
        <w:jc w:val="both"/>
        <w:rPr>
          <w:rFonts w:ascii="Times New Roman" w:hAnsi="Times New Roman" w:cs="Times New Roman"/>
        </w:rPr>
      </w:pPr>
      <w:proofErr w:type="gramStart"/>
      <w:r w:rsidRPr="00220B1E">
        <w:rPr>
          <w:rFonts w:ascii="Times New Roman" w:hAnsi="Times New Roman" w:cs="Times New Roman"/>
        </w:rPr>
        <w:t>zastąpił</w:t>
      </w:r>
      <w:proofErr w:type="gramEnd"/>
      <w:r w:rsidRPr="00220B1E">
        <w:rPr>
          <w:rFonts w:ascii="Times New Roman" w:hAnsi="Times New Roman" w:cs="Times New Roman"/>
        </w:rPr>
        <w:t xml:space="preserve"> ten podmiot innym podmiotem lub podmiotami lub</w:t>
      </w:r>
    </w:p>
    <w:p w14:paraId="24FF0969" w14:textId="77777777" w:rsidR="00767F00" w:rsidRPr="00220B1E" w:rsidRDefault="00767F00" w:rsidP="00CD2888">
      <w:pPr>
        <w:pStyle w:val="Akapitzlist"/>
        <w:numPr>
          <w:ilvl w:val="0"/>
          <w:numId w:val="10"/>
        </w:numPr>
        <w:autoSpaceDE w:val="0"/>
        <w:autoSpaceDN w:val="0"/>
        <w:adjustRightInd w:val="0"/>
        <w:spacing w:after="0" w:line="240" w:lineRule="auto"/>
        <w:ind w:hanging="502"/>
        <w:contextualSpacing w:val="0"/>
        <w:jc w:val="both"/>
        <w:rPr>
          <w:rFonts w:ascii="Times New Roman" w:hAnsi="Times New Roman" w:cs="Times New Roman"/>
        </w:rPr>
      </w:pPr>
      <w:proofErr w:type="gramStart"/>
      <w:r w:rsidRPr="00220B1E">
        <w:rPr>
          <w:rFonts w:ascii="Times New Roman" w:hAnsi="Times New Roman" w:cs="Times New Roman"/>
        </w:rPr>
        <w:t>zobowiązał</w:t>
      </w:r>
      <w:proofErr w:type="gramEnd"/>
      <w:r w:rsidRPr="00220B1E">
        <w:rPr>
          <w:rFonts w:ascii="Times New Roman" w:hAnsi="Times New Roman" w:cs="Times New Roman"/>
        </w:rPr>
        <w:t xml:space="preserve"> się do osobistego wykonania odpowiedniej części zamówienia, jeżeli wykaże zdolności techniczne lub zawodowe.</w:t>
      </w:r>
    </w:p>
    <w:p w14:paraId="6718D211" w14:textId="77777777" w:rsidR="00767F00" w:rsidRDefault="00767F00" w:rsidP="00767F00">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3E3FB69C" w14:textId="77777777" w:rsidR="00767F00" w:rsidRPr="009579B1" w:rsidRDefault="00767F00" w:rsidP="00CD2888">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b/>
        </w:rPr>
      </w:pPr>
      <w:r w:rsidRPr="009579B1">
        <w:rPr>
          <w:rFonts w:ascii="Times New Roman" w:hAnsi="Times New Roman" w:cs="Times New Roman"/>
          <w:b/>
        </w:rPr>
        <w:t>Spełnianie warunków udziału przez konsorcjum.</w:t>
      </w:r>
    </w:p>
    <w:p w14:paraId="2D4D4FBF"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rPr>
      </w:pPr>
      <w:r w:rsidRPr="009579B1">
        <w:rPr>
          <w:rFonts w:ascii="Times New Roman" w:hAnsi="Times New Roman" w:cs="Times New Roman"/>
        </w:rPr>
        <w:t xml:space="preserve">W przypadku wykonawców wspólnie ubiegających się o udzielenie zamówienia (konsorcjum) poszczególne </w:t>
      </w:r>
      <w:r w:rsidRPr="00D15745">
        <w:rPr>
          <w:rFonts w:ascii="Times New Roman" w:hAnsi="Times New Roman" w:cs="Times New Roman"/>
        </w:rPr>
        <w:t>warunki określone w pkt</w:t>
      </w:r>
      <w:r w:rsidR="00D15745" w:rsidRPr="00D15745">
        <w:rPr>
          <w:rFonts w:ascii="Times New Roman" w:hAnsi="Times New Roman" w:cs="Times New Roman"/>
        </w:rPr>
        <w:t>.</w:t>
      </w:r>
      <w:r w:rsidRPr="00D15745">
        <w:rPr>
          <w:rFonts w:ascii="Times New Roman" w:hAnsi="Times New Roman" w:cs="Times New Roman"/>
        </w:rPr>
        <w:t xml:space="preserve"> 2 niniejszego rozdziału mogą</w:t>
      </w:r>
      <w:r w:rsidRPr="009579B1">
        <w:rPr>
          <w:rFonts w:ascii="Times New Roman" w:hAnsi="Times New Roman" w:cs="Times New Roman"/>
        </w:rPr>
        <w:t xml:space="preserve"> zostać spełnione przez jednego Wykonawcę lub łącznie przez wszystkich wykonawców wspólnie ubiegających się o udzielenie zamówienia.</w:t>
      </w:r>
    </w:p>
    <w:p w14:paraId="34765D86" w14:textId="77777777" w:rsidR="00767F00" w:rsidRPr="00141DB2" w:rsidRDefault="00767F00" w:rsidP="00767F00">
      <w:pPr>
        <w:pStyle w:val="Nagwek1"/>
        <w:spacing w:before="0" w:after="0" w:line="240" w:lineRule="auto"/>
        <w:rPr>
          <w:bCs w:val="0"/>
          <w:szCs w:val="28"/>
          <w:u w:val="none"/>
        </w:rPr>
      </w:pPr>
      <w:bookmarkStart w:id="14" w:name="_Toc458084633"/>
      <w:r w:rsidRPr="00141DB2">
        <w:rPr>
          <w:bCs w:val="0"/>
          <w:szCs w:val="28"/>
          <w:u w:val="none"/>
        </w:rPr>
        <w:lastRenderedPageBreak/>
        <w:t>VII.</w:t>
      </w:r>
      <w:bookmarkEnd w:id="14"/>
      <w:r w:rsidRPr="00141DB2">
        <w:rPr>
          <w:bCs w:val="0"/>
          <w:szCs w:val="28"/>
          <w:u w:val="none"/>
        </w:rPr>
        <w:t xml:space="preserve"> </w:t>
      </w:r>
      <w:bookmarkStart w:id="15" w:name="_Toc458084634"/>
      <w:r w:rsidRPr="00141DB2">
        <w:rPr>
          <w:bCs w:val="0"/>
          <w:szCs w:val="28"/>
          <w:u w:val="none"/>
        </w:rPr>
        <w:t>Podstawy wykluczenia</w:t>
      </w:r>
      <w:bookmarkEnd w:id="15"/>
    </w:p>
    <w:p w14:paraId="3BEEA670"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 xml:space="preserve">O udzielenie zamówienia mogą ubiegać się Wykonawcy, którzy nie podlegają wykluczeniu </w:t>
      </w:r>
      <w:r w:rsidRPr="00141DB2">
        <w:rPr>
          <w:rFonts w:ascii="Times New Roman" w:hAnsi="Times New Roman" w:cs="Times New Roman"/>
          <w:bCs/>
        </w:rPr>
        <w:br/>
        <w:t xml:space="preserve">z postępowania z powodu jednej z okoliczności wskazanych w art. 24 ust. 1 </w:t>
      </w:r>
      <w:proofErr w:type="spellStart"/>
      <w:r w:rsidRPr="00141DB2">
        <w:rPr>
          <w:rFonts w:ascii="Times New Roman" w:hAnsi="Times New Roman" w:cs="Times New Roman"/>
          <w:bCs/>
        </w:rPr>
        <w:t>uPzp</w:t>
      </w:r>
      <w:proofErr w:type="spellEnd"/>
      <w:r w:rsidRPr="00141DB2">
        <w:rPr>
          <w:rFonts w:ascii="Times New Roman" w:hAnsi="Times New Roman" w:cs="Times New Roman"/>
          <w:bCs/>
        </w:rPr>
        <w:t xml:space="preserve">, które wystąpiły w odpowiednim okresie określonym w art. 24 ust. 7 </w:t>
      </w:r>
      <w:proofErr w:type="spellStart"/>
      <w:r w:rsidRPr="00141DB2">
        <w:rPr>
          <w:rFonts w:ascii="Times New Roman" w:hAnsi="Times New Roman" w:cs="Times New Roman"/>
          <w:bCs/>
        </w:rPr>
        <w:t>uPzp</w:t>
      </w:r>
      <w:proofErr w:type="spellEnd"/>
      <w:r w:rsidRPr="00141DB2">
        <w:rPr>
          <w:rFonts w:ascii="Times New Roman" w:hAnsi="Times New Roman" w:cs="Times New Roman"/>
          <w:bCs/>
        </w:rPr>
        <w:t>.</w:t>
      </w:r>
      <w:r w:rsidRPr="00141DB2">
        <w:rPr>
          <w:rFonts w:ascii="Times New Roman" w:hAnsi="Times New Roman" w:cs="Times New Roman"/>
          <w:b/>
          <w:bCs/>
        </w:rPr>
        <w:t xml:space="preserve"> </w:t>
      </w:r>
    </w:p>
    <w:p w14:paraId="4D73D879"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Zamawiający może wykluczyć Wykonawcę na każdym etapie postępowania o udzielenie zamówienia.</w:t>
      </w:r>
    </w:p>
    <w:p w14:paraId="7044863A"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 xml:space="preserve">Wykonawca, który podlega wykluczeniu na podstawie art. 24 ust. 1 pkt 13 i 14 oraz 16–20 </w:t>
      </w:r>
      <w:proofErr w:type="spellStart"/>
      <w:r w:rsidRPr="00141DB2">
        <w:rPr>
          <w:rFonts w:ascii="Times New Roman" w:hAnsi="Times New Roman" w:cs="Times New Roman"/>
          <w:bCs/>
        </w:rPr>
        <w:t>uPzp</w:t>
      </w:r>
      <w:proofErr w:type="spellEnd"/>
      <w:r w:rsidRPr="00141DB2">
        <w:rPr>
          <w:rFonts w:ascii="Times New Roman" w:hAnsi="Times New Roman" w:cs="Times New Roman"/>
          <w:bCs/>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0FDE4AF8" w14:textId="77777777" w:rsidR="00767F00" w:rsidRPr="00141DB2" w:rsidRDefault="00767F00" w:rsidP="00767F00">
      <w:pPr>
        <w:autoSpaceDE w:val="0"/>
        <w:autoSpaceDN w:val="0"/>
        <w:adjustRightInd w:val="0"/>
        <w:spacing w:after="0" w:line="240" w:lineRule="auto"/>
        <w:ind w:left="426"/>
        <w:jc w:val="both"/>
        <w:rPr>
          <w:rFonts w:ascii="Times New Roman" w:hAnsi="Times New Roman" w:cs="Times New Roman"/>
          <w:bCs/>
        </w:rPr>
      </w:pPr>
      <w:r w:rsidRPr="00141DB2">
        <w:rPr>
          <w:rFonts w:ascii="Times New Roman" w:hAnsi="Times New Roman" w:cs="Times New Roman"/>
          <w:bCs/>
        </w:rPr>
        <w:t xml:space="preserve">Wykonawca nie podlega wykluczeniu, jeżeli Zamawiający, uwzględniając wagę </w:t>
      </w:r>
      <w:r w:rsidRPr="00141DB2">
        <w:rPr>
          <w:rFonts w:ascii="Times New Roman" w:hAnsi="Times New Roman" w:cs="Times New Roman"/>
          <w:bCs/>
        </w:rPr>
        <w:br/>
        <w:t>i szczególne okoliczności czynu Wykonawcy, uzna za wystarczające dowody przedstawione na ww. podstawie.</w:t>
      </w:r>
    </w:p>
    <w:p w14:paraId="5DEED526" w14:textId="77777777" w:rsidR="00767F00" w:rsidRPr="00141DB2" w:rsidRDefault="00767F00" w:rsidP="00BE0B7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41DB2">
        <w:rPr>
          <w:rFonts w:ascii="Times New Roman" w:hAnsi="Times New Roman" w:cs="Times New Roman"/>
          <w:bCs/>
        </w:rPr>
        <w:t xml:space="preserve">W przypadkach, o których mowa w art. 24 ust. 1 pkt 19 </w:t>
      </w:r>
      <w:proofErr w:type="spellStart"/>
      <w:r w:rsidRPr="00141DB2">
        <w:rPr>
          <w:rFonts w:ascii="Times New Roman" w:hAnsi="Times New Roman" w:cs="Times New Roman"/>
          <w:bCs/>
        </w:rPr>
        <w:t>uPzp</w:t>
      </w:r>
      <w:proofErr w:type="spellEnd"/>
      <w:r w:rsidRPr="00141DB2">
        <w:rPr>
          <w:rFonts w:ascii="Times New Roman" w:hAnsi="Times New Roman" w:cs="Times New Roman"/>
          <w:bCs/>
        </w:rPr>
        <w:t xml:space="preserve">, przed wykluczeniem Wykonawcy, Zamawiając zapewnia temu wykonawcy możliwość udowodnienia, że jego udział </w:t>
      </w:r>
      <w:r w:rsidR="004E5ED0" w:rsidRPr="00141DB2">
        <w:rPr>
          <w:rFonts w:ascii="Times New Roman" w:hAnsi="Times New Roman" w:cs="Times New Roman"/>
          <w:bCs/>
        </w:rPr>
        <w:br/>
      </w:r>
      <w:r w:rsidRPr="00141DB2">
        <w:rPr>
          <w:rFonts w:ascii="Times New Roman" w:hAnsi="Times New Roman" w:cs="Times New Roman"/>
          <w:bCs/>
        </w:rPr>
        <w:t>w przygotowaniu postępowania o udzielenie zamówienia nie zakłóci konkurencji.</w:t>
      </w:r>
    </w:p>
    <w:p w14:paraId="2E73F077" w14:textId="77777777" w:rsidR="00767F00" w:rsidRPr="009579B1" w:rsidRDefault="00767F00" w:rsidP="00767F00">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30DCE105" w14:textId="77777777" w:rsidR="00767F00" w:rsidRPr="009579B1" w:rsidRDefault="00767F00" w:rsidP="00767F00">
      <w:pPr>
        <w:pStyle w:val="Nagwek1"/>
        <w:spacing w:before="0" w:after="0" w:line="240" w:lineRule="auto"/>
        <w:jc w:val="both"/>
        <w:rPr>
          <w:szCs w:val="28"/>
          <w:u w:val="none"/>
        </w:rPr>
      </w:pPr>
      <w:bookmarkStart w:id="16" w:name="_Toc458084635"/>
      <w:r w:rsidRPr="009579B1">
        <w:rPr>
          <w:bCs w:val="0"/>
          <w:szCs w:val="28"/>
          <w:u w:val="none"/>
        </w:rPr>
        <w:t>VIII.</w:t>
      </w:r>
      <w:bookmarkEnd w:id="16"/>
      <w:r w:rsidRPr="009579B1">
        <w:rPr>
          <w:szCs w:val="28"/>
          <w:u w:val="none"/>
        </w:rPr>
        <w:t xml:space="preserve"> </w:t>
      </w:r>
      <w:bookmarkStart w:id="17" w:name="_Toc458084636"/>
      <w:r w:rsidRPr="009579B1">
        <w:rPr>
          <w:bCs w:val="0"/>
          <w:szCs w:val="28"/>
          <w:u w:val="none"/>
        </w:rPr>
        <w:t>Wykaz oświadczeń lub dokumentów potwierdzających spełnianie warunków udziału w postępowaniu oraz brak podstaw wykluczenia</w:t>
      </w:r>
      <w:bookmarkEnd w:id="17"/>
      <w:r w:rsidRPr="009579B1">
        <w:rPr>
          <w:bCs w:val="0"/>
          <w:szCs w:val="28"/>
          <w:u w:val="none"/>
        </w:rPr>
        <w:t xml:space="preserve"> </w:t>
      </w:r>
    </w:p>
    <w:p w14:paraId="24B143DA" w14:textId="77777777" w:rsidR="00D15745" w:rsidRPr="00D15745" w:rsidRDefault="00D15745"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D15745">
        <w:rPr>
          <w:rFonts w:ascii="Times New Roman" w:hAnsi="Times New Roman" w:cs="Times New Roman"/>
          <w:b/>
          <w:bCs/>
        </w:rPr>
        <w:t>Oświadczenie składane wraz z ofertą i jego zakres</w:t>
      </w:r>
    </w:p>
    <w:p w14:paraId="3F84BD2A"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r w:rsidRPr="00D15745">
        <w:rPr>
          <w:rFonts w:ascii="Times New Roman" w:hAnsi="Times New Roman" w:cs="Times New Roman"/>
          <w:bCs/>
        </w:rPr>
        <w:t>Wykonawca zobowiązany jest dołączyć do oferty aktualne na dzień składania ofert oświadczenie zawierające w szczególności informacje:</w:t>
      </w:r>
    </w:p>
    <w:p w14:paraId="6259CC39" w14:textId="77777777" w:rsidR="00D15745" w:rsidRPr="00D15745"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rPr>
      </w:pPr>
      <w:proofErr w:type="gramStart"/>
      <w:r w:rsidRPr="00D15745">
        <w:rPr>
          <w:rFonts w:ascii="Times New Roman" w:hAnsi="Times New Roman" w:cs="Times New Roman"/>
          <w:bCs/>
        </w:rPr>
        <w:t>o</w:t>
      </w:r>
      <w:proofErr w:type="gramEnd"/>
      <w:r w:rsidRPr="00D15745">
        <w:rPr>
          <w:rFonts w:ascii="Times New Roman" w:hAnsi="Times New Roman" w:cs="Times New Roman"/>
          <w:bCs/>
        </w:rPr>
        <w:t xml:space="preserve"> tym, że Wykonawca spełnia warunki udziału w postępowaniu określone przez Zamawiającego </w:t>
      </w:r>
      <w:r w:rsidRPr="00D15745">
        <w:rPr>
          <w:rFonts w:ascii="Times New Roman" w:hAnsi="Times New Roman" w:cs="Times New Roman"/>
          <w:bCs/>
        </w:rPr>
        <w:br/>
        <w:t xml:space="preserve">w </w:t>
      </w:r>
      <w:r>
        <w:rPr>
          <w:rFonts w:ascii="Times New Roman" w:hAnsi="Times New Roman" w:cs="Times New Roman"/>
          <w:bCs/>
        </w:rPr>
        <w:t>Rozdziale V</w:t>
      </w:r>
      <w:r w:rsidR="00205A91">
        <w:rPr>
          <w:rFonts w:ascii="Times New Roman" w:hAnsi="Times New Roman" w:cs="Times New Roman"/>
          <w:bCs/>
        </w:rPr>
        <w:t>I</w:t>
      </w:r>
      <w:r w:rsidRPr="00D15745">
        <w:rPr>
          <w:rFonts w:ascii="Times New Roman" w:hAnsi="Times New Roman" w:cs="Times New Roman"/>
          <w:bCs/>
        </w:rPr>
        <w:t>,</w:t>
      </w:r>
    </w:p>
    <w:p w14:paraId="29FC89FD" w14:textId="77777777" w:rsidR="00D15745" w:rsidRPr="00D15745"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color w:val="000000"/>
        </w:rPr>
      </w:pPr>
      <w:proofErr w:type="gramStart"/>
      <w:r w:rsidRPr="00D15745">
        <w:rPr>
          <w:rFonts w:ascii="Times New Roman" w:hAnsi="Times New Roman" w:cs="Times New Roman"/>
          <w:bCs/>
        </w:rPr>
        <w:t>o</w:t>
      </w:r>
      <w:proofErr w:type="gramEnd"/>
      <w:r w:rsidRPr="00D15745">
        <w:rPr>
          <w:rFonts w:ascii="Times New Roman" w:hAnsi="Times New Roman" w:cs="Times New Roman"/>
          <w:bCs/>
        </w:rPr>
        <w:t xml:space="preserve"> tym, że Wykonawca nie podlega wykluczeniu z powodów wskazanych w art. 24 ust. 1 pkt 13-22</w:t>
      </w:r>
      <w:r>
        <w:rPr>
          <w:rFonts w:ascii="Times New Roman" w:hAnsi="Times New Roman" w:cs="Times New Roman"/>
          <w:bCs/>
        </w:rPr>
        <w:t xml:space="preserve"> </w:t>
      </w:r>
      <w:proofErr w:type="spellStart"/>
      <w:r w:rsidRPr="00D15745">
        <w:rPr>
          <w:rFonts w:ascii="Times New Roman" w:hAnsi="Times New Roman" w:cs="Times New Roman"/>
          <w:bCs/>
          <w:color w:val="000000"/>
        </w:rPr>
        <w:t>uPzp</w:t>
      </w:r>
      <w:proofErr w:type="spellEnd"/>
      <w:r w:rsidRPr="00D15745">
        <w:rPr>
          <w:rFonts w:ascii="Times New Roman" w:hAnsi="Times New Roman" w:cs="Times New Roman"/>
          <w:bCs/>
          <w:color w:val="000000"/>
        </w:rPr>
        <w:t>,</w:t>
      </w:r>
    </w:p>
    <w:p w14:paraId="58467C3C" w14:textId="77777777" w:rsidR="00D15745" w:rsidRPr="00D15745"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rPr>
      </w:pPr>
      <w:r w:rsidRPr="00D15745">
        <w:rPr>
          <w:rFonts w:ascii="Times New Roman" w:hAnsi="Times New Roman" w:cs="Times New Roman"/>
          <w:bCs/>
        </w:rPr>
        <w:t xml:space="preserve">o innych podmiotach, na </w:t>
      </w:r>
      <w:proofErr w:type="gramStart"/>
      <w:r w:rsidRPr="00D15745">
        <w:rPr>
          <w:rFonts w:ascii="Times New Roman" w:hAnsi="Times New Roman" w:cs="Times New Roman"/>
          <w:bCs/>
        </w:rPr>
        <w:t>zasoby których</w:t>
      </w:r>
      <w:proofErr w:type="gramEnd"/>
      <w:r w:rsidRPr="00D15745">
        <w:rPr>
          <w:rFonts w:ascii="Times New Roman" w:hAnsi="Times New Roman" w:cs="Times New Roman"/>
          <w:bCs/>
        </w:rPr>
        <w:t xml:space="preserve"> Wykonawca powołuje się w celu wykazania spełnienia warunków udziału w postępowaniu,</w:t>
      </w:r>
      <w:r w:rsidRPr="00D15745">
        <w:rPr>
          <w:rFonts w:ascii="Times New Roman" w:hAnsi="Times New Roman" w:cs="Times New Roman"/>
        </w:rPr>
        <w:t xml:space="preserve"> </w:t>
      </w:r>
      <w:r w:rsidRPr="00D15745">
        <w:rPr>
          <w:rFonts w:ascii="Times New Roman" w:hAnsi="Times New Roman" w:cs="Times New Roman"/>
          <w:bCs/>
        </w:rPr>
        <w:t xml:space="preserve">wraz z informacją dotyczącą podstaw wykluczenia innego podmiotu, o których mowa w art. 24 ust. 1 pkt 13–22 </w:t>
      </w:r>
      <w:proofErr w:type="spellStart"/>
      <w:r w:rsidRPr="00D15745">
        <w:rPr>
          <w:rFonts w:ascii="Times New Roman" w:hAnsi="Times New Roman" w:cs="Times New Roman"/>
          <w:bCs/>
        </w:rPr>
        <w:t>uPzp</w:t>
      </w:r>
      <w:proofErr w:type="spellEnd"/>
      <w:r w:rsidRPr="00D15745">
        <w:rPr>
          <w:rFonts w:ascii="Times New Roman" w:hAnsi="Times New Roman" w:cs="Times New Roman"/>
          <w:bCs/>
        </w:rPr>
        <w:t xml:space="preserve"> </w:t>
      </w:r>
      <w:r w:rsidRPr="00D15745">
        <w:rPr>
          <w:rFonts w:ascii="Times New Roman" w:hAnsi="Times New Roman" w:cs="Times New Roman"/>
          <w:bCs/>
          <w:color w:val="000000"/>
        </w:rPr>
        <w:t xml:space="preserve">oraz stosownymi informacjami </w:t>
      </w:r>
      <w:r w:rsidR="00F70EE6">
        <w:rPr>
          <w:rFonts w:ascii="Times New Roman" w:hAnsi="Times New Roman" w:cs="Times New Roman"/>
          <w:bCs/>
          <w:color w:val="000000"/>
        </w:rPr>
        <w:br/>
      </w:r>
      <w:r w:rsidRPr="00D15745">
        <w:rPr>
          <w:rFonts w:ascii="Times New Roman" w:hAnsi="Times New Roman" w:cs="Times New Roman"/>
          <w:bCs/>
        </w:rPr>
        <w:t>o tym, których warunków dotyczą udostępniane przez inne podmioty zasoby,</w:t>
      </w:r>
    </w:p>
    <w:p w14:paraId="2318F505" w14:textId="77777777" w:rsidR="00D15745" w:rsidRPr="00D15745" w:rsidRDefault="00D15745" w:rsidP="00CD2888">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strike/>
        </w:rPr>
      </w:pPr>
      <w:r w:rsidRPr="00D15745">
        <w:rPr>
          <w:rFonts w:ascii="Times New Roman" w:hAnsi="Times New Roman" w:cs="Times New Roman"/>
          <w:bCs/>
        </w:rPr>
        <w:t xml:space="preserve">o </w:t>
      </w:r>
      <w:proofErr w:type="gramStart"/>
      <w:r w:rsidRPr="00D15745">
        <w:rPr>
          <w:rFonts w:ascii="Times New Roman" w:hAnsi="Times New Roman" w:cs="Times New Roman"/>
          <w:bCs/>
        </w:rPr>
        <w:t>podwykonawcach – jeśli</w:t>
      </w:r>
      <w:proofErr w:type="gramEnd"/>
      <w:r w:rsidRPr="00D15745">
        <w:rPr>
          <w:rFonts w:ascii="Times New Roman" w:hAnsi="Times New Roman" w:cs="Times New Roman"/>
          <w:bCs/>
        </w:rPr>
        <w:t xml:space="preserve"> Wykonawca zamierza powierzyć wykonanie części zamówienia podwykonawcom – wraz ze wskazaniem części zamówienia, których wykonanie zamierza powierzyć podwykonawcom oraz ze wskazaniem firm podwykonawców.</w:t>
      </w:r>
    </w:p>
    <w:p w14:paraId="0F7C97E3" w14:textId="77777777" w:rsidR="00D15745" w:rsidRDefault="00D15745" w:rsidP="00D15745">
      <w:pPr>
        <w:autoSpaceDE w:val="0"/>
        <w:autoSpaceDN w:val="0"/>
        <w:adjustRightInd w:val="0"/>
        <w:spacing w:after="0" w:line="240" w:lineRule="auto"/>
        <w:ind w:left="284"/>
        <w:jc w:val="both"/>
        <w:rPr>
          <w:rFonts w:ascii="Times New Roman" w:hAnsi="Times New Roman" w:cs="Times New Roman"/>
          <w:bCs/>
        </w:rPr>
      </w:pPr>
    </w:p>
    <w:p w14:paraId="39DB957D"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
          <w:bCs/>
        </w:rPr>
      </w:pPr>
      <w:r w:rsidRPr="00D15745">
        <w:rPr>
          <w:rFonts w:ascii="Times New Roman" w:hAnsi="Times New Roman" w:cs="Times New Roman"/>
          <w:bCs/>
        </w:rPr>
        <w:t xml:space="preserve">Szczegółowy zakres wymaganych informacji, które powinno zawierać ww. oświadczenie wskazany jest we wzorze zawartym w </w:t>
      </w:r>
      <w:r w:rsidRPr="00D15745">
        <w:rPr>
          <w:rFonts w:ascii="Times New Roman" w:hAnsi="Times New Roman" w:cs="Times New Roman"/>
          <w:b/>
          <w:bCs/>
        </w:rPr>
        <w:t>Załączniku nr 2</w:t>
      </w:r>
      <w:r w:rsidRPr="00D15745">
        <w:rPr>
          <w:rFonts w:ascii="Times New Roman" w:hAnsi="Times New Roman" w:cs="Times New Roman"/>
          <w:bCs/>
        </w:rPr>
        <w:t xml:space="preserve"> do SIWZ.</w:t>
      </w:r>
    </w:p>
    <w:p w14:paraId="3802B4D4"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p>
    <w:p w14:paraId="5ADFE961" w14:textId="358A2670"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r w:rsidRPr="00D15745">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t>
      </w:r>
      <w:r w:rsidR="00141DB2">
        <w:rPr>
          <w:rFonts w:ascii="Times New Roman" w:hAnsi="Times New Roman" w:cs="Times New Roman"/>
          <w:bCs/>
        </w:rPr>
        <w:br/>
      </w:r>
      <w:r w:rsidRPr="00D15745">
        <w:rPr>
          <w:rFonts w:ascii="Times New Roman" w:hAnsi="Times New Roman" w:cs="Times New Roman"/>
          <w:bCs/>
        </w:rPr>
        <w:t>w zakresie, w którym każdy z Wykonawców wykazuje spełnianie warunków udziału w postępowaniu oraz brak podstaw wykluczenia.</w:t>
      </w:r>
    </w:p>
    <w:p w14:paraId="5B090933" w14:textId="77777777" w:rsidR="00D15745" w:rsidRPr="00D15745" w:rsidRDefault="00D15745" w:rsidP="00D15745">
      <w:pPr>
        <w:autoSpaceDE w:val="0"/>
        <w:autoSpaceDN w:val="0"/>
        <w:adjustRightInd w:val="0"/>
        <w:spacing w:after="0" w:line="240" w:lineRule="auto"/>
        <w:ind w:left="284"/>
        <w:jc w:val="both"/>
        <w:rPr>
          <w:rFonts w:ascii="Times New Roman" w:hAnsi="Times New Roman" w:cs="Times New Roman"/>
          <w:bCs/>
        </w:rPr>
      </w:pPr>
    </w:p>
    <w:p w14:paraId="04B2D700" w14:textId="77777777" w:rsidR="00D15745" w:rsidRPr="00D15745" w:rsidRDefault="00D15745" w:rsidP="00E33148">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D15745">
        <w:rPr>
          <w:rFonts w:ascii="Times New Roman" w:hAnsi="Times New Roman" w:cs="Times New Roman"/>
        </w:rPr>
        <w:t>W przypadku, w którym</w:t>
      </w:r>
      <w:r w:rsidRPr="00D15745">
        <w:rPr>
          <w:rFonts w:ascii="Times New Roman" w:hAnsi="Times New Roman" w:cs="Times New Roman"/>
          <w:bCs/>
        </w:rPr>
        <w:t xml:space="preserve"> Wykonawca polega na zdolnościach inn</w:t>
      </w:r>
      <w:r w:rsidR="00205A91">
        <w:rPr>
          <w:rFonts w:ascii="Times New Roman" w:hAnsi="Times New Roman" w:cs="Times New Roman"/>
          <w:bCs/>
        </w:rPr>
        <w:t xml:space="preserve">ych </w:t>
      </w:r>
      <w:r w:rsidRPr="00D15745">
        <w:rPr>
          <w:rFonts w:ascii="Times New Roman" w:hAnsi="Times New Roman" w:cs="Times New Roman"/>
          <w:bCs/>
        </w:rPr>
        <w:t>podmiot</w:t>
      </w:r>
      <w:r w:rsidR="00205A91">
        <w:rPr>
          <w:rFonts w:ascii="Times New Roman" w:hAnsi="Times New Roman" w:cs="Times New Roman"/>
          <w:bCs/>
        </w:rPr>
        <w:t>ów</w:t>
      </w:r>
      <w:r w:rsidRPr="00D15745">
        <w:rPr>
          <w:rFonts w:ascii="Times New Roman" w:hAnsi="Times New Roman" w:cs="Times New Roman"/>
          <w:bCs/>
        </w:rPr>
        <w:t xml:space="preserve"> na zasadach określonych w art. 22a </w:t>
      </w:r>
      <w:proofErr w:type="spellStart"/>
      <w:r w:rsidRPr="00D15745">
        <w:rPr>
          <w:rFonts w:ascii="Times New Roman" w:hAnsi="Times New Roman" w:cs="Times New Roman"/>
          <w:bCs/>
        </w:rPr>
        <w:t>uPzp</w:t>
      </w:r>
      <w:proofErr w:type="spellEnd"/>
      <w:r w:rsidRPr="00D15745">
        <w:rPr>
          <w:rFonts w:ascii="Times New Roman" w:hAnsi="Times New Roman" w:cs="Times New Roman"/>
          <w:bCs/>
        </w:rPr>
        <w:t xml:space="preserve">, zobowiązany jest udowodnić Zamawiającemu, że realizując zamówienie, będzie </w:t>
      </w:r>
      <w:r w:rsidR="00205A91">
        <w:rPr>
          <w:rFonts w:ascii="Times New Roman" w:hAnsi="Times New Roman" w:cs="Times New Roman"/>
          <w:bCs/>
        </w:rPr>
        <w:t>dysponował niezbędnymi</w:t>
      </w:r>
      <w:r w:rsidR="00205A91" w:rsidRPr="00D15745">
        <w:rPr>
          <w:rFonts w:ascii="Times New Roman" w:hAnsi="Times New Roman" w:cs="Times New Roman"/>
          <w:bCs/>
        </w:rPr>
        <w:t xml:space="preserve"> zasob</w:t>
      </w:r>
      <w:r w:rsidR="00205A91">
        <w:rPr>
          <w:rFonts w:ascii="Times New Roman" w:hAnsi="Times New Roman" w:cs="Times New Roman"/>
          <w:bCs/>
        </w:rPr>
        <w:t>ami</w:t>
      </w:r>
      <w:r w:rsidR="00205A91" w:rsidRPr="00D15745">
        <w:rPr>
          <w:rFonts w:ascii="Times New Roman" w:hAnsi="Times New Roman" w:cs="Times New Roman"/>
          <w:bCs/>
        </w:rPr>
        <w:t xml:space="preserve"> </w:t>
      </w:r>
      <w:r w:rsidRPr="00D15745">
        <w:rPr>
          <w:rFonts w:ascii="Times New Roman" w:hAnsi="Times New Roman" w:cs="Times New Roman"/>
          <w:bCs/>
        </w:rPr>
        <w:t xml:space="preserve">tych podmiotów w </w:t>
      </w:r>
      <w:r w:rsidR="00205A91" w:rsidRPr="00D22F96">
        <w:rPr>
          <w:rFonts w:ascii="Times New Roman" w:hAnsi="Times New Roman" w:cs="Times New Roman"/>
          <w:bCs/>
        </w:rPr>
        <w:t>stopniu umożliwiającym należyte wykonanie zamówienia publicznego</w:t>
      </w:r>
      <w:r w:rsidRPr="00D15745">
        <w:rPr>
          <w:rFonts w:ascii="Times New Roman" w:hAnsi="Times New Roman" w:cs="Times New Roman"/>
          <w:bCs/>
        </w:rPr>
        <w:t xml:space="preserve">, w szczególności przedstawiając zobowiązanie tych </w:t>
      </w:r>
      <w:r w:rsidRPr="00D15745">
        <w:rPr>
          <w:rFonts w:ascii="Times New Roman" w:hAnsi="Times New Roman" w:cs="Times New Roman"/>
          <w:bCs/>
        </w:rPr>
        <w:lastRenderedPageBreak/>
        <w:t>podmiotów do oddania mu do dyspozycji niezbędnych zasobów na potrzeby realizacji zamówienia. Z treści zobowiązania innego podmiotu (lub innego dokumentu) powinien wynikać:</w:t>
      </w:r>
    </w:p>
    <w:p w14:paraId="5BEEDCEF"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proofErr w:type="gramStart"/>
      <w:r w:rsidRPr="00D15745">
        <w:rPr>
          <w:rFonts w:ascii="Times New Roman" w:hAnsi="Times New Roman" w:cs="Times New Roman"/>
          <w:bCs/>
        </w:rPr>
        <w:t>zakres</w:t>
      </w:r>
      <w:proofErr w:type="gramEnd"/>
      <w:r w:rsidRPr="00D15745">
        <w:rPr>
          <w:rFonts w:ascii="Times New Roman" w:hAnsi="Times New Roman" w:cs="Times New Roman"/>
          <w:bCs/>
        </w:rPr>
        <w:t xml:space="preserve"> dostępnych wykonawcy zasobów innego podmiotu,</w:t>
      </w:r>
    </w:p>
    <w:p w14:paraId="759EB708"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proofErr w:type="gramStart"/>
      <w:r w:rsidRPr="00D15745">
        <w:rPr>
          <w:rFonts w:ascii="Times New Roman" w:hAnsi="Times New Roman" w:cs="Times New Roman"/>
          <w:bCs/>
        </w:rPr>
        <w:t>sposób</w:t>
      </w:r>
      <w:proofErr w:type="gramEnd"/>
      <w:r w:rsidRPr="00D15745">
        <w:rPr>
          <w:rFonts w:ascii="Times New Roman" w:hAnsi="Times New Roman" w:cs="Times New Roman"/>
          <w:bCs/>
        </w:rPr>
        <w:t xml:space="preserve"> wykorzystania zasobów innego podmiotu, przez </w:t>
      </w:r>
      <w:r w:rsidR="00D2694F">
        <w:rPr>
          <w:rFonts w:ascii="Times New Roman" w:hAnsi="Times New Roman" w:cs="Times New Roman"/>
          <w:bCs/>
        </w:rPr>
        <w:t>W</w:t>
      </w:r>
      <w:r w:rsidRPr="00D15745">
        <w:rPr>
          <w:rFonts w:ascii="Times New Roman" w:hAnsi="Times New Roman" w:cs="Times New Roman"/>
          <w:bCs/>
        </w:rPr>
        <w:t>ykonawcę, przy wykonywaniu zamówienia</w:t>
      </w:r>
      <w:r w:rsidR="00205A91">
        <w:rPr>
          <w:rFonts w:ascii="Times New Roman" w:hAnsi="Times New Roman" w:cs="Times New Roman"/>
          <w:bCs/>
        </w:rPr>
        <w:t xml:space="preserve"> publicznego</w:t>
      </w:r>
      <w:r w:rsidRPr="00D15745">
        <w:rPr>
          <w:rFonts w:ascii="Times New Roman" w:hAnsi="Times New Roman" w:cs="Times New Roman"/>
          <w:bCs/>
        </w:rPr>
        <w:t>,</w:t>
      </w:r>
    </w:p>
    <w:p w14:paraId="64E0918F"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proofErr w:type="gramStart"/>
      <w:r w:rsidRPr="00D15745">
        <w:rPr>
          <w:rFonts w:ascii="Times New Roman" w:hAnsi="Times New Roman" w:cs="Times New Roman"/>
          <w:bCs/>
        </w:rPr>
        <w:t>zakres</w:t>
      </w:r>
      <w:proofErr w:type="gramEnd"/>
      <w:r w:rsidRPr="00D15745">
        <w:rPr>
          <w:rFonts w:ascii="Times New Roman" w:hAnsi="Times New Roman" w:cs="Times New Roman"/>
          <w:bCs/>
        </w:rPr>
        <w:t xml:space="preserve"> i okres udziału innego podmiotu przy wykonywaniu zamówienia,</w:t>
      </w:r>
    </w:p>
    <w:p w14:paraId="163D0B45" w14:textId="77777777" w:rsidR="00D15745" w:rsidRPr="00D15745" w:rsidRDefault="00D15745" w:rsidP="00CD2888">
      <w:pPr>
        <w:pStyle w:val="Akapitzlist"/>
        <w:numPr>
          <w:ilvl w:val="0"/>
          <w:numId w:val="20"/>
        </w:numPr>
        <w:autoSpaceDE w:val="0"/>
        <w:autoSpaceDN w:val="0"/>
        <w:adjustRightInd w:val="0"/>
        <w:spacing w:after="0" w:line="240" w:lineRule="auto"/>
        <w:ind w:left="851" w:hanging="567"/>
        <w:contextualSpacing w:val="0"/>
        <w:jc w:val="both"/>
        <w:rPr>
          <w:rFonts w:ascii="Times New Roman" w:hAnsi="Times New Roman" w:cs="Times New Roman"/>
          <w:bCs/>
        </w:rPr>
      </w:pPr>
      <w:r w:rsidRPr="00D15745">
        <w:rPr>
          <w:rFonts w:ascii="Times New Roman" w:hAnsi="Times New Roman" w:cs="Times New Roman"/>
          <w:bCs/>
        </w:rPr>
        <w:t xml:space="preserve">czy inne podmioty, na </w:t>
      </w:r>
      <w:proofErr w:type="gramStart"/>
      <w:r w:rsidRPr="00D15745">
        <w:rPr>
          <w:rFonts w:ascii="Times New Roman" w:hAnsi="Times New Roman" w:cs="Times New Roman"/>
          <w:bCs/>
        </w:rPr>
        <w:t>zdolnościach których</w:t>
      </w:r>
      <w:proofErr w:type="gramEnd"/>
      <w:r w:rsidRPr="00D15745">
        <w:rPr>
          <w:rFonts w:ascii="Times New Roman" w:hAnsi="Times New Roman" w:cs="Times New Roman"/>
          <w:bCs/>
        </w:rPr>
        <w:t xml:space="preserve"> wykonawca polega w odniesieniu do warunków udziału w postępowaniu dotyczących doświadczenia, zrealizują </w:t>
      </w:r>
      <w:r w:rsidR="00D2694F" w:rsidRPr="00D2694F">
        <w:rPr>
          <w:rFonts w:ascii="Times New Roman" w:hAnsi="Times New Roman" w:cs="Times New Roman"/>
          <w:bCs/>
          <w:i/>
        </w:rPr>
        <w:t>usługi/</w:t>
      </w:r>
      <w:r w:rsidRPr="00D2694F">
        <w:rPr>
          <w:rFonts w:ascii="Times New Roman" w:hAnsi="Times New Roman" w:cs="Times New Roman"/>
          <w:bCs/>
          <w:i/>
        </w:rPr>
        <w:t>dostawy</w:t>
      </w:r>
      <w:r w:rsidRPr="00D15745">
        <w:rPr>
          <w:rFonts w:ascii="Times New Roman" w:hAnsi="Times New Roman" w:cs="Times New Roman"/>
          <w:bCs/>
        </w:rPr>
        <w:t>, których wskazane zdolności dotyczą.</w:t>
      </w:r>
    </w:p>
    <w:p w14:paraId="3EE61442" w14:textId="77777777" w:rsidR="00D15745" w:rsidRPr="00D15745" w:rsidRDefault="00D15745" w:rsidP="00D15745">
      <w:pPr>
        <w:autoSpaceDE w:val="0"/>
        <w:autoSpaceDN w:val="0"/>
        <w:adjustRightInd w:val="0"/>
        <w:spacing w:after="0" w:line="240" w:lineRule="auto"/>
        <w:ind w:left="426"/>
        <w:jc w:val="both"/>
        <w:rPr>
          <w:rFonts w:ascii="Times New Roman" w:hAnsi="Times New Roman" w:cs="Times New Roman"/>
          <w:bCs/>
        </w:rPr>
      </w:pPr>
    </w:p>
    <w:p w14:paraId="1BA3F8AD" w14:textId="77777777" w:rsidR="00D15745" w:rsidRPr="00D15745" w:rsidRDefault="00D15745"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D15745">
        <w:rPr>
          <w:rFonts w:ascii="Times New Roman" w:hAnsi="Times New Roman" w:cs="Times New Roman"/>
          <w:b/>
          <w:bCs/>
        </w:rPr>
        <w:t xml:space="preserve"> Oświadczenie o grupie kapitałowej</w:t>
      </w:r>
    </w:p>
    <w:p w14:paraId="7C87D05F" w14:textId="77777777" w:rsidR="00D15745" w:rsidRDefault="00D15745" w:rsidP="00205A91">
      <w:pPr>
        <w:autoSpaceDE w:val="0"/>
        <w:autoSpaceDN w:val="0"/>
        <w:adjustRightInd w:val="0"/>
        <w:spacing w:after="0" w:line="240" w:lineRule="auto"/>
        <w:jc w:val="both"/>
        <w:rPr>
          <w:rFonts w:ascii="Times New Roman" w:hAnsi="Times New Roman" w:cs="Times New Roman"/>
          <w:bCs/>
        </w:rPr>
      </w:pPr>
      <w:r w:rsidRPr="00D15745">
        <w:rPr>
          <w:rFonts w:ascii="Times New Roman" w:hAnsi="Times New Roman" w:cs="Times New Roman"/>
          <w:b/>
          <w:bCs/>
        </w:rPr>
        <w:t>Wykonawca,</w:t>
      </w:r>
      <w:r w:rsidRPr="00D15745">
        <w:rPr>
          <w:rFonts w:ascii="Times New Roman" w:hAnsi="Times New Roman" w:cs="Times New Roman"/>
          <w:bCs/>
        </w:rPr>
        <w:t xml:space="preserve"> </w:t>
      </w:r>
      <w:r w:rsidRPr="00D15745">
        <w:rPr>
          <w:rFonts w:ascii="Times New Roman" w:hAnsi="Times New Roman" w:cs="Times New Roman"/>
          <w:b/>
          <w:bCs/>
        </w:rPr>
        <w:t>w</w:t>
      </w:r>
      <w:r w:rsidRPr="00D15745">
        <w:rPr>
          <w:rFonts w:ascii="Times New Roman" w:hAnsi="Times New Roman" w:cs="Times New Roman"/>
          <w:bCs/>
        </w:rPr>
        <w:t xml:space="preserve"> </w:t>
      </w:r>
      <w:r w:rsidRPr="00D15745">
        <w:rPr>
          <w:rFonts w:ascii="Times New Roman" w:hAnsi="Times New Roman" w:cs="Times New Roman"/>
          <w:b/>
          <w:bCs/>
        </w:rPr>
        <w:t xml:space="preserve">terminie 3 dni od dnia zamieszczenia na stronie internetowej informacji </w:t>
      </w:r>
      <w:r w:rsidRPr="00D15745">
        <w:rPr>
          <w:rFonts w:ascii="Times New Roman" w:hAnsi="Times New Roman" w:cs="Times New Roman"/>
          <w:b/>
          <w:bCs/>
        </w:rPr>
        <w:br/>
        <w:t>o Wykonawcach, którzy złożyli oferty w postępowaniu</w:t>
      </w:r>
      <w:r w:rsidRPr="00D15745">
        <w:rPr>
          <w:rFonts w:ascii="Times New Roman" w:hAnsi="Times New Roman" w:cs="Times New Roman"/>
          <w:bCs/>
        </w:rPr>
        <w:t xml:space="preserve">, zobowiązany jest przekazać Zamawiającemu oświadczenie o przynależności lub braku przynależności do tej samej grupy </w:t>
      </w:r>
      <w:proofErr w:type="gramStart"/>
      <w:r w:rsidRPr="00D15745">
        <w:rPr>
          <w:rFonts w:ascii="Times New Roman" w:hAnsi="Times New Roman" w:cs="Times New Roman"/>
          <w:bCs/>
        </w:rPr>
        <w:t>kapitałowej co</w:t>
      </w:r>
      <w:proofErr w:type="gramEnd"/>
      <w:r w:rsidRPr="00D15745">
        <w:rPr>
          <w:rFonts w:ascii="Times New Roman" w:hAnsi="Times New Roman" w:cs="Times New Roman"/>
          <w:bCs/>
        </w:rPr>
        <w:t xml:space="preserve"> inni Wykonawcy, którzy złożyli oferty w postępowaniu. W stosownej sytuacji, wraz ze złożeniem oświadczenia, Wykonawca może przedstawić dowody, że powiązania z innym Wykonawcą, który złożył ofertę</w:t>
      </w:r>
      <w:r w:rsidR="00205A91">
        <w:rPr>
          <w:rFonts w:ascii="Times New Roman" w:hAnsi="Times New Roman" w:cs="Times New Roman"/>
          <w:bCs/>
        </w:rPr>
        <w:t>/</w:t>
      </w:r>
      <w:r w:rsidR="00205A91" w:rsidRPr="00205A91">
        <w:rPr>
          <w:rFonts w:ascii="Times New Roman" w:hAnsi="Times New Roman" w:cs="Times New Roman"/>
          <w:bCs/>
        </w:rPr>
        <w:t xml:space="preserve"> </w:t>
      </w:r>
      <w:r w:rsidR="00482AA1">
        <w:rPr>
          <w:rFonts w:ascii="Times New Roman" w:hAnsi="Times New Roman" w:cs="Times New Roman"/>
          <w:bCs/>
        </w:rPr>
        <w:t>oferty</w:t>
      </w:r>
      <w:r w:rsidRPr="00D15745">
        <w:rPr>
          <w:rFonts w:ascii="Times New Roman" w:hAnsi="Times New Roman" w:cs="Times New Roman"/>
          <w:bCs/>
        </w:rPr>
        <w:t xml:space="preserve"> w tym samym postępowaniu, nie prowadzą do zakłócenia konkurencji w postępowaniu o udzielenie zamówienia. W przypadku konsorcjum, oświadczenie składa oddzielnie każdy z Wykonawców wspólnie ubiegających się o zamówienie.</w:t>
      </w:r>
    </w:p>
    <w:p w14:paraId="0151D051" w14:textId="77777777" w:rsidR="00205A91" w:rsidRPr="00D15745" w:rsidRDefault="00205A91" w:rsidP="00205A91">
      <w:pPr>
        <w:autoSpaceDE w:val="0"/>
        <w:autoSpaceDN w:val="0"/>
        <w:adjustRightInd w:val="0"/>
        <w:spacing w:after="0" w:line="240" w:lineRule="auto"/>
        <w:rPr>
          <w:rFonts w:ascii="Times New Roman" w:hAnsi="Times New Roman" w:cs="Times New Roman"/>
          <w:bCs/>
        </w:rPr>
      </w:pPr>
    </w:p>
    <w:p w14:paraId="3AB15405" w14:textId="77777777" w:rsidR="00D15745" w:rsidRPr="00D15745" w:rsidRDefault="00D15745" w:rsidP="00220B1E">
      <w:pPr>
        <w:autoSpaceDE w:val="0"/>
        <w:autoSpaceDN w:val="0"/>
        <w:adjustRightInd w:val="0"/>
        <w:spacing w:after="0" w:line="240" w:lineRule="auto"/>
        <w:jc w:val="both"/>
        <w:rPr>
          <w:rFonts w:ascii="Times New Roman" w:hAnsi="Times New Roman" w:cs="Times New Roman"/>
          <w:bCs/>
        </w:rPr>
      </w:pPr>
      <w:r w:rsidRPr="00D15745">
        <w:rPr>
          <w:rFonts w:ascii="Times New Roman" w:hAnsi="Times New Roman" w:cs="Times New Roman"/>
          <w:bCs/>
        </w:rPr>
        <w:t xml:space="preserve">Wzór oświadczenia Zamawiający udostępni wraz informacją o wykonawcach, którzy złożyli oferty </w:t>
      </w:r>
      <w:r w:rsidRPr="00D15745">
        <w:rPr>
          <w:rFonts w:ascii="Times New Roman" w:hAnsi="Times New Roman" w:cs="Times New Roman"/>
          <w:bCs/>
        </w:rPr>
        <w:br/>
        <w:t>w postępowaniu.</w:t>
      </w:r>
    </w:p>
    <w:p w14:paraId="3FF11E2E" w14:textId="77777777" w:rsidR="00E42D77" w:rsidRPr="00D15745" w:rsidRDefault="00E42D77" w:rsidP="00D15745">
      <w:pPr>
        <w:pStyle w:val="Akapitzlist"/>
        <w:autoSpaceDE w:val="0"/>
        <w:autoSpaceDN w:val="0"/>
        <w:adjustRightInd w:val="0"/>
        <w:spacing w:after="0" w:line="240" w:lineRule="auto"/>
        <w:ind w:left="284"/>
        <w:jc w:val="both"/>
        <w:rPr>
          <w:rFonts w:ascii="Times New Roman" w:hAnsi="Times New Roman" w:cs="Times New Roman"/>
          <w:b/>
          <w:bCs/>
        </w:rPr>
      </w:pPr>
    </w:p>
    <w:p w14:paraId="201FB244" w14:textId="77777777" w:rsidR="004E62BC" w:rsidRPr="00D15745" w:rsidRDefault="00E42D77"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D15745">
        <w:rPr>
          <w:rFonts w:ascii="Times New Roman" w:hAnsi="Times New Roman" w:cs="Times New Roman"/>
          <w:b/>
          <w:bCs/>
        </w:rPr>
        <w:t xml:space="preserve">Dokumenty żądane od Wykonawcy, którego oferta została oceniona </w:t>
      </w:r>
      <w:r w:rsidR="007B1528" w:rsidRPr="00D15745">
        <w:rPr>
          <w:rFonts w:ascii="Times New Roman" w:hAnsi="Times New Roman" w:cs="Times New Roman"/>
          <w:b/>
          <w:bCs/>
        </w:rPr>
        <w:t xml:space="preserve">najwyżej </w:t>
      </w:r>
      <w:r w:rsidRPr="00D15745">
        <w:rPr>
          <w:rFonts w:ascii="Times New Roman" w:hAnsi="Times New Roman" w:cs="Times New Roman"/>
          <w:b/>
          <w:bCs/>
        </w:rPr>
        <w:t xml:space="preserve"> </w:t>
      </w:r>
    </w:p>
    <w:p w14:paraId="7B068F39" w14:textId="77777777" w:rsidR="007450A6" w:rsidRPr="00482AA1" w:rsidRDefault="006F33FF" w:rsidP="007450A6">
      <w:pPr>
        <w:autoSpaceDE w:val="0"/>
        <w:autoSpaceDN w:val="0"/>
        <w:adjustRightInd w:val="0"/>
        <w:spacing w:after="0" w:line="240" w:lineRule="auto"/>
        <w:jc w:val="both"/>
        <w:rPr>
          <w:rFonts w:ascii="Times New Roman" w:hAnsi="Times New Roman" w:cs="Times New Roman"/>
          <w:bCs/>
        </w:rPr>
      </w:pPr>
      <w:r w:rsidRPr="00482AA1">
        <w:rPr>
          <w:rFonts w:ascii="Times New Roman" w:hAnsi="Times New Roman" w:cs="Times New Roman"/>
          <w:bCs/>
        </w:rPr>
        <w:t>Zamawiający przewiduje dokonanie</w:t>
      </w:r>
      <w:r w:rsidR="00205A91" w:rsidRPr="00482AA1">
        <w:rPr>
          <w:rFonts w:ascii="Times New Roman" w:hAnsi="Times New Roman" w:cs="Times New Roman"/>
          <w:bCs/>
        </w:rPr>
        <w:t xml:space="preserve">, zgodnie z art. 24aa </w:t>
      </w:r>
      <w:proofErr w:type="spellStart"/>
      <w:r w:rsidR="00205A91" w:rsidRPr="00482AA1">
        <w:rPr>
          <w:rFonts w:ascii="Times New Roman" w:hAnsi="Times New Roman" w:cs="Times New Roman"/>
          <w:bCs/>
        </w:rPr>
        <w:t>uPzp</w:t>
      </w:r>
      <w:proofErr w:type="spellEnd"/>
      <w:r w:rsidR="00205A91" w:rsidRPr="00482AA1">
        <w:rPr>
          <w:rFonts w:ascii="Times New Roman" w:hAnsi="Times New Roman" w:cs="Times New Roman"/>
          <w:bCs/>
        </w:rPr>
        <w:t>,</w:t>
      </w:r>
      <w:r w:rsidR="00205A91" w:rsidRPr="00482AA1">
        <w:rPr>
          <w:bCs/>
        </w:rPr>
        <w:t xml:space="preserve"> </w:t>
      </w:r>
      <w:r w:rsidRPr="00482AA1">
        <w:rPr>
          <w:rFonts w:ascii="Times New Roman" w:hAnsi="Times New Roman" w:cs="Times New Roman"/>
          <w:b/>
          <w:bCs/>
        </w:rPr>
        <w:t>w pierwszej kolejności oceny ofert</w:t>
      </w:r>
      <w:r w:rsidRPr="00482AA1">
        <w:rPr>
          <w:rFonts w:ascii="Times New Roman" w:hAnsi="Times New Roman" w:cs="Times New Roman"/>
          <w:bCs/>
        </w:rPr>
        <w:t xml:space="preserve">, </w:t>
      </w:r>
      <w:r w:rsidR="00482AA1">
        <w:rPr>
          <w:rFonts w:ascii="Times New Roman" w:hAnsi="Times New Roman" w:cs="Times New Roman"/>
          <w:bCs/>
        </w:rPr>
        <w:br/>
      </w:r>
      <w:r w:rsidRPr="00482AA1">
        <w:rPr>
          <w:rFonts w:ascii="Times New Roman" w:hAnsi="Times New Roman" w:cs="Times New Roman"/>
          <w:bCs/>
        </w:rPr>
        <w:t>a następnie zbadani</w:t>
      </w:r>
      <w:r w:rsidR="004270DB" w:rsidRPr="00482AA1">
        <w:rPr>
          <w:rFonts w:ascii="Times New Roman" w:hAnsi="Times New Roman" w:cs="Times New Roman"/>
          <w:bCs/>
        </w:rPr>
        <w:t>e</w:t>
      </w:r>
      <w:r w:rsidRPr="00482AA1">
        <w:rPr>
          <w:rFonts w:ascii="Times New Roman" w:hAnsi="Times New Roman" w:cs="Times New Roman"/>
          <w:bCs/>
        </w:rPr>
        <w:t xml:space="preserve">, czy </w:t>
      </w:r>
      <w:r w:rsidR="007450A6" w:rsidRPr="00482AA1">
        <w:rPr>
          <w:rFonts w:ascii="Times New Roman" w:hAnsi="Times New Roman" w:cs="Times New Roman"/>
          <w:bCs/>
        </w:rPr>
        <w:t>W</w:t>
      </w:r>
      <w:r w:rsidRPr="00482AA1">
        <w:rPr>
          <w:rFonts w:ascii="Times New Roman" w:hAnsi="Times New Roman" w:cs="Times New Roman"/>
          <w:bCs/>
        </w:rPr>
        <w:t xml:space="preserve">ykonawca, którego oferta została </w:t>
      </w:r>
      <w:proofErr w:type="gramStart"/>
      <w:r w:rsidRPr="00482AA1">
        <w:rPr>
          <w:rFonts w:ascii="Times New Roman" w:hAnsi="Times New Roman" w:cs="Times New Roman"/>
          <w:bCs/>
        </w:rPr>
        <w:t>oceniona jako</w:t>
      </w:r>
      <w:proofErr w:type="gramEnd"/>
      <w:r w:rsidRPr="00482AA1">
        <w:rPr>
          <w:rFonts w:ascii="Times New Roman" w:hAnsi="Times New Roman" w:cs="Times New Roman"/>
          <w:bCs/>
        </w:rPr>
        <w:t xml:space="preserve"> najkorzystniejsza, nie podlega wykluczeniu oraz spełnia warunki udziału w postępowaniu. </w:t>
      </w:r>
    </w:p>
    <w:p w14:paraId="45B18A92" w14:textId="77777777" w:rsidR="00D2694F" w:rsidRDefault="00D2694F" w:rsidP="007450A6">
      <w:pPr>
        <w:autoSpaceDE w:val="0"/>
        <w:autoSpaceDN w:val="0"/>
        <w:adjustRightInd w:val="0"/>
        <w:spacing w:after="0" w:line="240" w:lineRule="auto"/>
        <w:jc w:val="both"/>
        <w:rPr>
          <w:rFonts w:ascii="Times New Roman" w:hAnsi="Times New Roman" w:cs="Times New Roman"/>
          <w:bCs/>
        </w:rPr>
      </w:pPr>
    </w:p>
    <w:p w14:paraId="471DEF76" w14:textId="77777777" w:rsidR="006F33FF" w:rsidRPr="00767F00" w:rsidRDefault="006F33FF" w:rsidP="007450A6">
      <w:pPr>
        <w:autoSpaceDE w:val="0"/>
        <w:autoSpaceDN w:val="0"/>
        <w:adjustRightInd w:val="0"/>
        <w:spacing w:after="0" w:line="240" w:lineRule="auto"/>
        <w:jc w:val="both"/>
        <w:rPr>
          <w:rFonts w:ascii="Times New Roman" w:hAnsi="Times New Roman" w:cs="Times New Roman"/>
          <w:bCs/>
        </w:rPr>
      </w:pPr>
      <w:r w:rsidRPr="00767F00">
        <w:rPr>
          <w:rFonts w:ascii="Times New Roman" w:hAnsi="Times New Roman" w:cs="Times New Roman"/>
          <w:bCs/>
        </w:rPr>
        <w:t xml:space="preserve">Zamawiający przewiduje </w:t>
      </w:r>
      <w:r w:rsidR="00E42D77" w:rsidRPr="00767F00">
        <w:rPr>
          <w:rFonts w:ascii="Times New Roman" w:hAnsi="Times New Roman" w:cs="Times New Roman"/>
          <w:b/>
          <w:bCs/>
        </w:rPr>
        <w:t>wezwanie W</w:t>
      </w:r>
      <w:r w:rsidRPr="00767F00">
        <w:rPr>
          <w:rFonts w:ascii="Times New Roman" w:hAnsi="Times New Roman" w:cs="Times New Roman"/>
          <w:b/>
          <w:bCs/>
        </w:rPr>
        <w:t>ykonawcy, którego oferta została oceniona naj</w:t>
      </w:r>
      <w:r w:rsidR="007B1528" w:rsidRPr="00767F00">
        <w:rPr>
          <w:rFonts w:ascii="Times New Roman" w:hAnsi="Times New Roman" w:cs="Times New Roman"/>
          <w:b/>
          <w:bCs/>
        </w:rPr>
        <w:t xml:space="preserve">wyżej, </w:t>
      </w:r>
      <w:r w:rsidRPr="00767F00">
        <w:rPr>
          <w:rFonts w:ascii="Times New Roman" w:hAnsi="Times New Roman" w:cs="Times New Roman"/>
          <w:bCs/>
        </w:rPr>
        <w:t xml:space="preserve">do złożenia </w:t>
      </w:r>
      <w:r w:rsidR="00DB2960" w:rsidRPr="00767F00">
        <w:rPr>
          <w:rFonts w:ascii="Times New Roman" w:hAnsi="Times New Roman" w:cs="Times New Roman"/>
          <w:bCs/>
        </w:rPr>
        <w:t xml:space="preserve">w wyznaczonym, nie krótszym niż </w:t>
      </w:r>
      <w:r w:rsidR="00E33148">
        <w:rPr>
          <w:rFonts w:ascii="Times New Roman" w:hAnsi="Times New Roman" w:cs="Times New Roman"/>
          <w:bCs/>
        </w:rPr>
        <w:t xml:space="preserve">5 </w:t>
      </w:r>
      <w:r w:rsidR="00E237A3" w:rsidRPr="00767F00">
        <w:rPr>
          <w:rFonts w:ascii="Times New Roman" w:hAnsi="Times New Roman" w:cs="Times New Roman"/>
          <w:bCs/>
        </w:rPr>
        <w:t>dni</w:t>
      </w:r>
      <w:r w:rsidR="00DB2960" w:rsidRPr="00767F00">
        <w:rPr>
          <w:rFonts w:ascii="Times New Roman" w:hAnsi="Times New Roman" w:cs="Times New Roman"/>
          <w:bCs/>
        </w:rPr>
        <w:t xml:space="preserve"> terminie aktualnych na dzień złożenia </w:t>
      </w:r>
      <w:r w:rsidR="004270DB" w:rsidRPr="00767F00">
        <w:rPr>
          <w:rFonts w:ascii="Times New Roman" w:hAnsi="Times New Roman" w:cs="Times New Roman"/>
          <w:bCs/>
        </w:rPr>
        <w:t xml:space="preserve">następujących </w:t>
      </w:r>
      <w:r w:rsidR="00DB2960" w:rsidRPr="00767F00">
        <w:rPr>
          <w:rFonts w:ascii="Times New Roman" w:hAnsi="Times New Roman" w:cs="Times New Roman"/>
          <w:bCs/>
        </w:rPr>
        <w:t>dokumentów</w:t>
      </w:r>
      <w:r w:rsidR="005533B1" w:rsidRPr="00767F00">
        <w:rPr>
          <w:rFonts w:ascii="Times New Roman" w:hAnsi="Times New Roman" w:cs="Times New Roman"/>
          <w:bCs/>
        </w:rPr>
        <w:t>:</w:t>
      </w:r>
    </w:p>
    <w:p w14:paraId="62785556" w14:textId="77777777" w:rsidR="009D1861" w:rsidRPr="00EB659A" w:rsidRDefault="009D1861" w:rsidP="00CD2888">
      <w:pPr>
        <w:pStyle w:val="Akapitzlist"/>
        <w:numPr>
          <w:ilvl w:val="0"/>
          <w:numId w:val="5"/>
        </w:numPr>
        <w:autoSpaceDE w:val="0"/>
        <w:autoSpaceDN w:val="0"/>
        <w:adjustRightInd w:val="0"/>
        <w:spacing w:after="0" w:line="240" w:lineRule="auto"/>
        <w:ind w:left="567" w:hanging="567"/>
        <w:jc w:val="both"/>
        <w:rPr>
          <w:rFonts w:ascii="Times New Roman" w:hAnsi="Times New Roman" w:cs="Times New Roman"/>
          <w:bCs/>
        </w:rPr>
      </w:pPr>
      <w:proofErr w:type="gramStart"/>
      <w:r w:rsidRPr="00EB659A">
        <w:rPr>
          <w:rFonts w:ascii="Times New Roman" w:hAnsi="Times New Roman" w:cs="Times New Roman"/>
          <w:bCs/>
        </w:rPr>
        <w:t>wykazu</w:t>
      </w:r>
      <w:proofErr w:type="gramEnd"/>
      <w:r w:rsidRPr="00EB659A">
        <w:rPr>
          <w:rFonts w:ascii="Times New Roman" w:hAnsi="Times New Roman" w:cs="Times New Roman"/>
          <w:bCs/>
        </w:rPr>
        <w:t xml:space="preserve"> osób skierowanych przez </w:t>
      </w:r>
      <w:r>
        <w:rPr>
          <w:rFonts w:ascii="Times New Roman" w:hAnsi="Times New Roman" w:cs="Times New Roman"/>
          <w:bCs/>
        </w:rPr>
        <w:t>W</w:t>
      </w:r>
      <w:r w:rsidRPr="00EB659A">
        <w:rPr>
          <w:rFonts w:ascii="Times New Roman" w:hAnsi="Times New Roman" w:cs="Times New Roman"/>
          <w:bCs/>
        </w:rPr>
        <w:t xml:space="preserve">ykonawcę do realizacji zamówienia publicznego, wraz </w:t>
      </w:r>
      <w:r w:rsidRPr="00EB659A">
        <w:rPr>
          <w:rFonts w:ascii="Times New Roman" w:hAnsi="Times New Roman" w:cs="Times New Roman"/>
          <w:bCs/>
        </w:rPr>
        <w:br/>
        <w:t xml:space="preserve">z informacjami na temat ich </w:t>
      </w:r>
      <w:r w:rsidRPr="00F70EE6">
        <w:rPr>
          <w:rFonts w:ascii="Times New Roman" w:hAnsi="Times New Roman" w:cs="Times New Roman"/>
          <w:bCs/>
        </w:rPr>
        <w:t>kwalifikacji zawodowych, doświadczenia i wykształcenia</w:t>
      </w:r>
      <w:r w:rsidRPr="009D1861">
        <w:rPr>
          <w:rFonts w:ascii="Times New Roman" w:hAnsi="Times New Roman" w:cs="Times New Roman"/>
          <w:bCs/>
          <w:i/>
        </w:rPr>
        <w:t xml:space="preserve"> </w:t>
      </w:r>
      <w:r w:rsidRPr="00EB659A">
        <w:rPr>
          <w:rFonts w:ascii="Times New Roman" w:hAnsi="Times New Roman" w:cs="Times New Roman"/>
          <w:bCs/>
        </w:rPr>
        <w:t>niezbędnych do wykonania zamówienia publicznego, a także zakresu wykonywanych przez nie czynności oraz informacją o podstawie do dysponowania tymi osobami.</w:t>
      </w:r>
    </w:p>
    <w:p w14:paraId="3D6EAB6B" w14:textId="77777777" w:rsidR="009D1861" w:rsidRPr="009579B1" w:rsidRDefault="009D1861" w:rsidP="00CD2888">
      <w:pPr>
        <w:pStyle w:val="Akapitzlist"/>
        <w:numPr>
          <w:ilvl w:val="0"/>
          <w:numId w:val="5"/>
        </w:numPr>
        <w:autoSpaceDE w:val="0"/>
        <w:autoSpaceDN w:val="0"/>
        <w:adjustRightInd w:val="0"/>
        <w:spacing w:after="0" w:line="240" w:lineRule="auto"/>
        <w:ind w:left="567" w:hanging="567"/>
        <w:jc w:val="both"/>
        <w:rPr>
          <w:rFonts w:ascii="Times New Roman" w:hAnsi="Times New Roman" w:cs="Times New Roman"/>
          <w:bCs/>
        </w:rPr>
      </w:pPr>
      <w:r w:rsidRPr="00EB659A">
        <w:rPr>
          <w:rFonts w:ascii="Times New Roman" w:hAnsi="Times New Roman" w:cs="Times New Roman"/>
          <w:bCs/>
        </w:rPr>
        <w:t xml:space="preserve">wykazu usług wykonanych, a w przypadku świadczeń okresowych lub ciągłych również wykonywanych, w okresie ostatnich 3 lat przed upływem terminu składania ofert, a jeżeli okres prowadzenia działalności jest krótszy – w tym okresie, wraz z podaniem ich wartości, </w:t>
      </w:r>
      <w:r w:rsidRPr="009579B1">
        <w:rPr>
          <w:rFonts w:ascii="Times New Roman" w:hAnsi="Times New Roman" w:cs="Times New Roman"/>
          <w:bCs/>
        </w:rPr>
        <w:t xml:space="preserve">przedmiotu, dat wykonania i podmiotów, na </w:t>
      </w:r>
      <w:proofErr w:type="gramStart"/>
      <w:r w:rsidRPr="009579B1">
        <w:rPr>
          <w:rFonts w:ascii="Times New Roman" w:hAnsi="Times New Roman" w:cs="Times New Roman"/>
          <w:bCs/>
        </w:rPr>
        <w:t>rzecz których</w:t>
      </w:r>
      <w:proofErr w:type="gramEnd"/>
      <w:r w:rsidRPr="009579B1">
        <w:rPr>
          <w:rFonts w:ascii="Times New Roman" w:hAnsi="Times New Roman" w:cs="Times New Roman"/>
          <w:bCs/>
        </w:rPr>
        <w:t xml:space="preserve"> usługi zostały wykonane;</w:t>
      </w:r>
    </w:p>
    <w:p w14:paraId="59B30648" w14:textId="0FF158C7" w:rsidR="00767F00" w:rsidRPr="009579B1" w:rsidRDefault="00767F00" w:rsidP="00CD2888">
      <w:pPr>
        <w:pStyle w:val="Akapitzlist"/>
        <w:numPr>
          <w:ilvl w:val="0"/>
          <w:numId w:val="5"/>
        </w:numPr>
        <w:autoSpaceDE w:val="0"/>
        <w:autoSpaceDN w:val="0"/>
        <w:adjustRightInd w:val="0"/>
        <w:spacing w:after="0" w:line="240" w:lineRule="auto"/>
        <w:ind w:left="567" w:hanging="567"/>
        <w:jc w:val="both"/>
        <w:rPr>
          <w:rFonts w:ascii="Times New Roman" w:hAnsi="Times New Roman" w:cs="Times New Roman"/>
          <w:bCs/>
        </w:rPr>
      </w:pPr>
      <w:r w:rsidRPr="009579B1">
        <w:rPr>
          <w:rFonts w:ascii="Times New Roman" w:hAnsi="Times New Roman" w:cs="Times New Roman"/>
          <w:bCs/>
        </w:rPr>
        <w:t>dowodów określających</w:t>
      </w:r>
      <w:r>
        <w:rPr>
          <w:rFonts w:ascii="Times New Roman" w:hAnsi="Times New Roman" w:cs="Times New Roman"/>
          <w:bCs/>
        </w:rPr>
        <w:t>,</w:t>
      </w:r>
      <w:r w:rsidRPr="009579B1">
        <w:rPr>
          <w:rFonts w:ascii="Times New Roman" w:hAnsi="Times New Roman" w:cs="Times New Roman"/>
          <w:bCs/>
        </w:rPr>
        <w:t xml:space="preserve">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w:t>
      </w:r>
      <w:proofErr w:type="gramStart"/>
      <w:r w:rsidRPr="009579B1">
        <w:rPr>
          <w:rFonts w:ascii="Times New Roman" w:hAnsi="Times New Roman" w:cs="Times New Roman"/>
          <w:bCs/>
        </w:rPr>
        <w:t>rzecz</w:t>
      </w:r>
      <w:r w:rsidR="00FE7AD6">
        <w:rPr>
          <w:rFonts w:ascii="Times New Roman" w:hAnsi="Times New Roman" w:cs="Times New Roman"/>
          <w:bCs/>
        </w:rPr>
        <w:t xml:space="preserve"> </w:t>
      </w:r>
      <w:r w:rsidRPr="009579B1">
        <w:rPr>
          <w:rFonts w:ascii="Times New Roman" w:hAnsi="Times New Roman" w:cs="Times New Roman"/>
          <w:bCs/>
        </w:rPr>
        <w:t>którego</w:t>
      </w:r>
      <w:proofErr w:type="gramEnd"/>
      <w:r w:rsidRPr="009579B1">
        <w:rPr>
          <w:rFonts w:ascii="Times New Roman" w:hAnsi="Times New Roman" w:cs="Times New Roman"/>
          <w:bCs/>
        </w:rPr>
        <w:t xml:space="preserve"> usługi były wykonywane, a w przypadku świadczeń okresowych lub ciągłych są wykonywane, a jeżeli z uzasadnionej przyczyny o obiektywnym charakterze wykonawca nie jest w stanie uzyskać tych dokumentów – oświadczenie </w:t>
      </w:r>
      <w:r w:rsidR="00D2694F">
        <w:rPr>
          <w:rFonts w:ascii="Times New Roman" w:hAnsi="Times New Roman" w:cs="Times New Roman"/>
          <w:bCs/>
        </w:rPr>
        <w:t>W</w:t>
      </w:r>
      <w:r w:rsidRPr="009579B1">
        <w:rPr>
          <w:rFonts w:ascii="Times New Roman" w:hAnsi="Times New Roman" w:cs="Times New Roman"/>
          <w:bCs/>
        </w:rPr>
        <w:t>ykonawcy</w:t>
      </w:r>
      <w:r w:rsidR="00F70EE6">
        <w:rPr>
          <w:rFonts w:ascii="Times New Roman" w:hAnsi="Times New Roman" w:cs="Times New Roman"/>
          <w:bCs/>
        </w:rPr>
        <w:t>.</w:t>
      </w:r>
      <w:r w:rsidRPr="009579B1">
        <w:rPr>
          <w:rFonts w:ascii="Times New Roman" w:hAnsi="Times New Roman" w:cs="Times New Roman"/>
          <w:bCs/>
        </w:rPr>
        <w:t xml:space="preserve"> </w:t>
      </w:r>
    </w:p>
    <w:p w14:paraId="4404CCE6" w14:textId="77777777" w:rsidR="00767F00" w:rsidRPr="00EB659A" w:rsidRDefault="00767F00" w:rsidP="00767F00">
      <w:pPr>
        <w:autoSpaceDE w:val="0"/>
        <w:autoSpaceDN w:val="0"/>
        <w:adjustRightInd w:val="0"/>
        <w:spacing w:after="0" w:line="240" w:lineRule="auto"/>
        <w:jc w:val="both"/>
        <w:rPr>
          <w:rFonts w:ascii="Times New Roman" w:hAnsi="Times New Roman" w:cs="Times New Roman"/>
          <w:bCs/>
        </w:rPr>
      </w:pPr>
    </w:p>
    <w:p w14:paraId="07357E1B" w14:textId="77777777" w:rsidR="00767F00" w:rsidRPr="00EB659A" w:rsidRDefault="00767F00" w:rsidP="00767F00">
      <w:pPr>
        <w:autoSpaceDE w:val="0"/>
        <w:autoSpaceDN w:val="0"/>
        <w:adjustRightInd w:val="0"/>
        <w:spacing w:after="0" w:line="240" w:lineRule="auto"/>
        <w:jc w:val="both"/>
        <w:rPr>
          <w:rFonts w:ascii="Times New Roman" w:hAnsi="Times New Roman" w:cs="Times New Roman"/>
          <w:bCs/>
        </w:rPr>
      </w:pPr>
      <w:r w:rsidRPr="00EB659A">
        <w:rPr>
          <w:rFonts w:ascii="Times New Roman" w:hAnsi="Times New Roman" w:cs="Times New Roman"/>
          <w:bCs/>
        </w:rPr>
        <w:t>Wz</w:t>
      </w:r>
      <w:r w:rsidR="009D1861">
        <w:rPr>
          <w:rFonts w:ascii="Times New Roman" w:hAnsi="Times New Roman" w:cs="Times New Roman"/>
          <w:bCs/>
        </w:rPr>
        <w:t>ory wykazów</w:t>
      </w:r>
      <w:r>
        <w:rPr>
          <w:rFonts w:ascii="Times New Roman" w:hAnsi="Times New Roman" w:cs="Times New Roman"/>
          <w:bCs/>
        </w:rPr>
        <w:t xml:space="preserve">, </w:t>
      </w:r>
      <w:r w:rsidRPr="00EB659A">
        <w:rPr>
          <w:rFonts w:ascii="Times New Roman" w:hAnsi="Times New Roman" w:cs="Times New Roman"/>
          <w:bCs/>
        </w:rPr>
        <w:t>o który</w:t>
      </w:r>
      <w:r>
        <w:rPr>
          <w:rFonts w:ascii="Times New Roman" w:hAnsi="Times New Roman" w:cs="Times New Roman"/>
          <w:bCs/>
        </w:rPr>
        <w:t>m</w:t>
      </w:r>
      <w:r w:rsidRPr="00EB659A">
        <w:rPr>
          <w:rFonts w:ascii="Times New Roman" w:hAnsi="Times New Roman" w:cs="Times New Roman"/>
          <w:bCs/>
        </w:rPr>
        <w:t xml:space="preserve"> mowa w</w:t>
      </w:r>
      <w:r w:rsidR="009D1861">
        <w:rPr>
          <w:rFonts w:ascii="Times New Roman" w:hAnsi="Times New Roman" w:cs="Times New Roman"/>
          <w:bCs/>
        </w:rPr>
        <w:t>yżej,</w:t>
      </w:r>
      <w:r>
        <w:rPr>
          <w:rFonts w:ascii="Times New Roman" w:hAnsi="Times New Roman" w:cs="Times New Roman"/>
          <w:bCs/>
        </w:rPr>
        <w:t xml:space="preserve"> </w:t>
      </w:r>
      <w:r w:rsidRPr="00EB659A">
        <w:rPr>
          <w:rFonts w:ascii="Times New Roman" w:hAnsi="Times New Roman" w:cs="Times New Roman"/>
          <w:bCs/>
        </w:rPr>
        <w:t>zostan</w:t>
      </w:r>
      <w:r w:rsidR="009D1861">
        <w:rPr>
          <w:rFonts w:ascii="Times New Roman" w:hAnsi="Times New Roman" w:cs="Times New Roman"/>
          <w:bCs/>
        </w:rPr>
        <w:t>ą</w:t>
      </w:r>
      <w:r>
        <w:rPr>
          <w:rFonts w:ascii="Times New Roman" w:hAnsi="Times New Roman" w:cs="Times New Roman"/>
          <w:bCs/>
        </w:rPr>
        <w:t xml:space="preserve"> </w:t>
      </w:r>
      <w:r w:rsidRPr="00EB659A">
        <w:rPr>
          <w:rFonts w:ascii="Times New Roman" w:hAnsi="Times New Roman" w:cs="Times New Roman"/>
          <w:bCs/>
        </w:rPr>
        <w:t>przekazan</w:t>
      </w:r>
      <w:r>
        <w:rPr>
          <w:rFonts w:ascii="Times New Roman" w:hAnsi="Times New Roman" w:cs="Times New Roman"/>
          <w:bCs/>
        </w:rPr>
        <w:t>y</w:t>
      </w:r>
      <w:r w:rsidRPr="00EB659A">
        <w:rPr>
          <w:rFonts w:ascii="Times New Roman" w:hAnsi="Times New Roman" w:cs="Times New Roman"/>
          <w:bCs/>
        </w:rPr>
        <w:t xml:space="preserve"> przez Zamawiającego Wykonawcy, którego oferta zostanie oceniana najwyżej. </w:t>
      </w:r>
    </w:p>
    <w:p w14:paraId="173C3FCC" w14:textId="77777777" w:rsidR="00767F00"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Niemniej jednak, jeżeli będzie to niezbędne do zapewnienia odpowiedniego przebiegu postępowania </w:t>
      </w:r>
      <w:r>
        <w:rPr>
          <w:rFonts w:ascii="Times New Roman" w:hAnsi="Times New Roman" w:cs="Times New Roman"/>
          <w:bCs/>
        </w:rPr>
        <w:br/>
      </w:r>
      <w:r w:rsidRPr="009579B1">
        <w:rPr>
          <w:rFonts w:ascii="Times New Roman" w:hAnsi="Times New Roman" w:cs="Times New Roman"/>
          <w:bCs/>
        </w:rPr>
        <w:t xml:space="preserve">o udzielenie zamówienia, Zamawiający może na każdym etapie postępowania wezwać wykonawców do złożenia wszystkich lub niektórych oświadczeń lub dokumentów potwierdzających, że nie podlegają </w:t>
      </w:r>
      <w:r w:rsidRPr="009579B1">
        <w:rPr>
          <w:rFonts w:ascii="Times New Roman" w:hAnsi="Times New Roman" w:cs="Times New Roman"/>
          <w:bCs/>
        </w:rPr>
        <w:lastRenderedPageBreak/>
        <w:t>wykluczeniu, spełniają warunki udziału w postępowaniu, a jeżeli zachodzą uzasadnione podstawy do uznania, że złożone uprzednio oświadczenia lub dokumenty nie są już aktualne, do złożenia aktualnych oświadczeń lub dokumentów.</w:t>
      </w:r>
    </w:p>
    <w:p w14:paraId="7D6823C9"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p>
    <w:p w14:paraId="1F31DC71" w14:textId="77777777" w:rsidR="00EF1DDC" w:rsidRPr="00767F00" w:rsidRDefault="00E42D77"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767F00">
        <w:rPr>
          <w:rFonts w:ascii="Times New Roman" w:hAnsi="Times New Roman" w:cs="Times New Roman"/>
          <w:b/>
          <w:bCs/>
        </w:rPr>
        <w:t>Wymogi szczególne w zakresie dokumentów dotyczących innego podmiotu żądane od Wykonawcy, którego oferta została oceniona naj</w:t>
      </w:r>
      <w:r w:rsidR="00F71099" w:rsidRPr="00767F00">
        <w:rPr>
          <w:rFonts w:ascii="Times New Roman" w:hAnsi="Times New Roman" w:cs="Times New Roman"/>
          <w:b/>
          <w:bCs/>
        </w:rPr>
        <w:t xml:space="preserve">wyżej </w:t>
      </w:r>
    </w:p>
    <w:p w14:paraId="56E2AFCB" w14:textId="77777777" w:rsidR="00767F00" w:rsidRPr="00913F72" w:rsidRDefault="00767F00" w:rsidP="00767F00">
      <w:pPr>
        <w:autoSpaceDE w:val="0"/>
        <w:autoSpaceDN w:val="0"/>
        <w:adjustRightInd w:val="0"/>
        <w:spacing w:after="0" w:line="240" w:lineRule="auto"/>
        <w:jc w:val="both"/>
        <w:rPr>
          <w:rFonts w:ascii="Times New Roman" w:hAnsi="Times New Roman" w:cs="Times New Roman"/>
          <w:bCs/>
        </w:rPr>
      </w:pPr>
      <w:bookmarkStart w:id="18" w:name="_Toc457978886"/>
      <w:bookmarkStart w:id="19" w:name="_Toc458084637"/>
      <w:r w:rsidRPr="00913F72">
        <w:rPr>
          <w:rFonts w:ascii="Times New Roman" w:hAnsi="Times New Roman" w:cs="Times New Roman"/>
          <w:bCs/>
        </w:rPr>
        <w:t>Stosownie do zakresu udostępnianych zasobów przez inny podmiot</w:t>
      </w:r>
      <w:r w:rsidRPr="00913F72">
        <w:rPr>
          <w:rFonts w:ascii="Times New Roman" w:hAnsi="Times New Roman" w:cs="Times New Roman"/>
        </w:rPr>
        <w:t xml:space="preserve"> oraz warunków, których spełnianiu one służą</w:t>
      </w:r>
      <w:r w:rsidRPr="00913F72">
        <w:rPr>
          <w:rFonts w:ascii="Times New Roman" w:hAnsi="Times New Roman" w:cs="Times New Roman"/>
          <w:bCs/>
        </w:rPr>
        <w:t xml:space="preserve">, Wykonawca zobowiązany jest złożyć właściwe dokumenty tych podmiotów w celu wykazania spełnienia warunków udziału w postępowaniu przez wykonawcę </w:t>
      </w:r>
      <w:r w:rsidRPr="00913F72">
        <w:rPr>
          <w:rFonts w:ascii="Times New Roman" w:hAnsi="Times New Roman" w:cs="Times New Roman"/>
          <w:bCs/>
          <w:i/>
        </w:rPr>
        <w:t>(</w:t>
      </w:r>
      <w:proofErr w:type="gramStart"/>
      <w:r w:rsidRPr="00913F72">
        <w:rPr>
          <w:rFonts w:ascii="Times New Roman" w:hAnsi="Times New Roman" w:cs="Times New Roman"/>
          <w:bCs/>
          <w:i/>
        </w:rPr>
        <w:t>np. jeśli</w:t>
      </w:r>
      <w:proofErr w:type="gramEnd"/>
      <w:r w:rsidRPr="00913F72">
        <w:rPr>
          <w:rFonts w:ascii="Times New Roman" w:hAnsi="Times New Roman" w:cs="Times New Roman"/>
          <w:bCs/>
          <w:i/>
        </w:rPr>
        <w:t xml:space="preserve"> Wykonawca odwołuje się do doświadczenia innego podmiotu, Wykonawca powinien złożyć właściwe i wymagane przez Zamawiającego w </w:t>
      </w:r>
      <w:proofErr w:type="spellStart"/>
      <w:r w:rsidRPr="00913F72">
        <w:rPr>
          <w:rFonts w:ascii="Times New Roman" w:hAnsi="Times New Roman" w:cs="Times New Roman"/>
          <w:bCs/>
          <w:i/>
        </w:rPr>
        <w:t>siwz</w:t>
      </w:r>
      <w:proofErr w:type="spellEnd"/>
      <w:r w:rsidRPr="00913F72">
        <w:rPr>
          <w:rFonts w:ascii="Times New Roman" w:hAnsi="Times New Roman" w:cs="Times New Roman"/>
          <w:bCs/>
          <w:i/>
        </w:rPr>
        <w:t xml:space="preserve"> dokumenty potwierdzające posiadanie doświadczenia przez inny podmiot)</w:t>
      </w:r>
      <w:r w:rsidRPr="00913F72">
        <w:rPr>
          <w:rFonts w:ascii="Times New Roman" w:hAnsi="Times New Roman" w:cs="Times New Roman"/>
          <w:bCs/>
        </w:rPr>
        <w:t>.</w:t>
      </w:r>
    </w:p>
    <w:p w14:paraId="517EE94B" w14:textId="77777777" w:rsidR="00767F00" w:rsidRDefault="00767F00" w:rsidP="00767F00">
      <w:pPr>
        <w:autoSpaceDE w:val="0"/>
        <w:autoSpaceDN w:val="0"/>
        <w:adjustRightInd w:val="0"/>
        <w:spacing w:after="0" w:line="240" w:lineRule="auto"/>
        <w:jc w:val="both"/>
        <w:rPr>
          <w:rFonts w:ascii="Times New Roman" w:hAnsi="Times New Roman" w:cs="Times New Roman"/>
          <w:bCs/>
        </w:rPr>
      </w:pPr>
    </w:p>
    <w:p w14:paraId="0CC8C754"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Wymogi szczególne w zakresie dokumentów dotyczących konsorcjum</w:t>
      </w:r>
    </w:p>
    <w:p w14:paraId="0D939645"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W przypadku wspólnego </w:t>
      </w:r>
      <w:r w:rsidRPr="007F6DF8">
        <w:rPr>
          <w:rFonts w:ascii="Times New Roman" w:hAnsi="Times New Roman" w:cs="Times New Roman"/>
          <w:bCs/>
        </w:rPr>
        <w:t xml:space="preserve">ubiegania się o zamówienie przez wykonawców (konsorcjum), </w:t>
      </w:r>
      <w:r w:rsidR="00FE7AD6">
        <w:rPr>
          <w:rFonts w:ascii="Times New Roman" w:hAnsi="Times New Roman" w:cs="Times New Roman"/>
          <w:bCs/>
        </w:rPr>
        <w:t>d</w:t>
      </w:r>
      <w:r w:rsidRPr="007F6DF8">
        <w:rPr>
          <w:rFonts w:ascii="Times New Roman" w:hAnsi="Times New Roman" w:cs="Times New Roman"/>
          <w:bCs/>
        </w:rPr>
        <w:t>o</w:t>
      </w:r>
      <w:r w:rsidR="00E33148">
        <w:rPr>
          <w:rFonts w:ascii="Times New Roman" w:hAnsi="Times New Roman" w:cs="Times New Roman"/>
          <w:bCs/>
        </w:rPr>
        <w:t>kumenty wskazane w pkt</w:t>
      </w:r>
      <w:r w:rsidR="00220B1E">
        <w:rPr>
          <w:rFonts w:ascii="Times New Roman" w:hAnsi="Times New Roman" w:cs="Times New Roman"/>
          <w:bCs/>
        </w:rPr>
        <w:t>.</w:t>
      </w:r>
      <w:r w:rsidR="00E33148">
        <w:rPr>
          <w:rFonts w:ascii="Times New Roman" w:hAnsi="Times New Roman" w:cs="Times New Roman"/>
          <w:bCs/>
        </w:rPr>
        <w:t xml:space="preserve"> </w:t>
      </w:r>
      <w:r w:rsidR="00220B1E">
        <w:rPr>
          <w:rFonts w:ascii="Times New Roman" w:hAnsi="Times New Roman" w:cs="Times New Roman"/>
          <w:bCs/>
        </w:rPr>
        <w:t>3</w:t>
      </w:r>
      <w:r w:rsidR="00E33148">
        <w:rPr>
          <w:rFonts w:ascii="Times New Roman" w:hAnsi="Times New Roman" w:cs="Times New Roman"/>
          <w:bCs/>
        </w:rPr>
        <w:t xml:space="preserve"> </w:t>
      </w:r>
      <w:r w:rsidRPr="007F6DF8">
        <w:rPr>
          <w:rFonts w:ascii="Times New Roman" w:hAnsi="Times New Roman" w:cs="Times New Roman"/>
          <w:bCs/>
        </w:rPr>
        <w:t xml:space="preserve">składa </w:t>
      </w:r>
      <w:r w:rsidRPr="009579B1">
        <w:rPr>
          <w:rFonts w:ascii="Times New Roman" w:hAnsi="Times New Roman" w:cs="Times New Roman"/>
          <w:bCs/>
        </w:rPr>
        <w:t>ten Wykonawca-członek konsorcjum, który wykazuje spełnienie odpowiedniego warunku udziału w postępowaniu.</w:t>
      </w:r>
    </w:p>
    <w:p w14:paraId="71F883BE" w14:textId="77777777" w:rsidR="00767F00" w:rsidRPr="009579B1" w:rsidRDefault="00767F00" w:rsidP="00767F00">
      <w:pPr>
        <w:pStyle w:val="Akapitzlist"/>
        <w:autoSpaceDE w:val="0"/>
        <w:autoSpaceDN w:val="0"/>
        <w:adjustRightInd w:val="0"/>
        <w:spacing w:after="0" w:line="240" w:lineRule="auto"/>
        <w:contextualSpacing w:val="0"/>
        <w:jc w:val="both"/>
        <w:rPr>
          <w:rFonts w:ascii="Times New Roman" w:hAnsi="Times New Roman" w:cs="Times New Roman"/>
          <w:bCs/>
        </w:rPr>
      </w:pPr>
    </w:p>
    <w:p w14:paraId="65E31671"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Charakter/postać dokumentów lub oświadczeń</w:t>
      </w:r>
    </w:p>
    <w:p w14:paraId="53E0E828" w14:textId="77777777" w:rsidR="00767F00" w:rsidRPr="009579B1" w:rsidRDefault="00767F00" w:rsidP="00767F00">
      <w:pPr>
        <w:autoSpaceDE w:val="0"/>
        <w:autoSpaceDN w:val="0"/>
        <w:adjustRightInd w:val="0"/>
        <w:spacing w:after="120" w:line="240" w:lineRule="auto"/>
        <w:jc w:val="both"/>
        <w:rPr>
          <w:rFonts w:ascii="Times New Roman" w:hAnsi="Times New Roman" w:cs="Times New Roman"/>
          <w:bCs/>
        </w:rPr>
      </w:pPr>
      <w:r w:rsidRPr="009579B1">
        <w:rPr>
          <w:rFonts w:ascii="Times New Roman" w:hAnsi="Times New Roman" w:cs="Times New Roman"/>
          <w:bCs/>
        </w:rPr>
        <w:t xml:space="preserve">Oświadczenia składane przez Wykonawcę i inne podmioty, na </w:t>
      </w:r>
      <w:proofErr w:type="gramStart"/>
      <w:r w:rsidRPr="009579B1">
        <w:rPr>
          <w:rFonts w:ascii="Times New Roman" w:hAnsi="Times New Roman" w:cs="Times New Roman"/>
          <w:bCs/>
        </w:rPr>
        <w:t>zdolnościach których</w:t>
      </w:r>
      <w:proofErr w:type="gramEnd"/>
      <w:r w:rsidRPr="009579B1">
        <w:rPr>
          <w:rFonts w:ascii="Times New Roman" w:hAnsi="Times New Roman" w:cs="Times New Roman"/>
          <w:bCs/>
        </w:rPr>
        <w:t xml:space="preserve"> polega Wykonawca, składane są w postaci oryginału. Za oryginał uważa się oświadczenie złożony w formie pisemnej podpisane własnoręcznym podpisem.</w:t>
      </w:r>
    </w:p>
    <w:p w14:paraId="76373114"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Dokumenty inne niż oświadczenia, składane są w oryginale lub kopii potwierdzonej za zgodność </w:t>
      </w:r>
      <w:r>
        <w:rPr>
          <w:rFonts w:ascii="Times New Roman" w:hAnsi="Times New Roman" w:cs="Times New Roman"/>
          <w:bCs/>
        </w:rPr>
        <w:br/>
      </w:r>
      <w:r w:rsidRPr="009579B1">
        <w:rPr>
          <w:rFonts w:ascii="Times New Roman" w:hAnsi="Times New Roman" w:cs="Times New Roman"/>
          <w:bCs/>
        </w:rPr>
        <w:t>z oryginałem. Po</w:t>
      </w:r>
      <w:r w:rsidR="009D1861">
        <w:rPr>
          <w:rFonts w:ascii="Times New Roman" w:hAnsi="Times New Roman" w:cs="Times New Roman"/>
          <w:bCs/>
        </w:rPr>
        <w:t xml:space="preserve">świadczenia </w:t>
      </w:r>
      <w:r w:rsidRPr="009579B1">
        <w:rPr>
          <w:rFonts w:ascii="Times New Roman" w:hAnsi="Times New Roman" w:cs="Times New Roman"/>
          <w:bCs/>
        </w:rPr>
        <w:t xml:space="preserve">za zgodność z oryginałem dokonywane są w formie pisemnej przez </w:t>
      </w:r>
      <w:r w:rsidR="009D1861">
        <w:rPr>
          <w:rFonts w:ascii="Times New Roman" w:hAnsi="Times New Roman" w:cs="Times New Roman"/>
          <w:bCs/>
        </w:rPr>
        <w:t>W</w:t>
      </w:r>
      <w:r w:rsidRPr="009579B1">
        <w:rPr>
          <w:rFonts w:ascii="Times New Roman" w:hAnsi="Times New Roman" w:cs="Times New Roman"/>
          <w:bCs/>
        </w:rPr>
        <w:t xml:space="preserve">ykonawcę albo </w:t>
      </w:r>
      <w:r w:rsidR="009D1861">
        <w:rPr>
          <w:rFonts w:ascii="Times New Roman" w:hAnsi="Times New Roman" w:cs="Times New Roman"/>
          <w:bCs/>
        </w:rPr>
        <w:t xml:space="preserve">inny </w:t>
      </w:r>
      <w:r w:rsidRPr="009579B1">
        <w:rPr>
          <w:rFonts w:ascii="Times New Roman" w:hAnsi="Times New Roman" w:cs="Times New Roman"/>
          <w:bCs/>
        </w:rPr>
        <w:t>podmiot albo wykonawcę wspólnie ubiegającego się o udzielenie zamówienia publicznego - odpowiednio, w zakresie dokumentów, które każdego z nich dotyczą.</w:t>
      </w:r>
    </w:p>
    <w:p w14:paraId="3E62B158"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p>
    <w:p w14:paraId="6B3A5827"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Wyjątki od obowiązku złożenia dokumentów</w:t>
      </w:r>
    </w:p>
    <w:p w14:paraId="3854D28B"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Wykonawca nie jest obowiązany do złożenia odpowiednich oświadczeń lub dokumentów, jeżeli:</w:t>
      </w:r>
    </w:p>
    <w:p w14:paraId="291DFA6F" w14:textId="77777777" w:rsidR="00767F00" w:rsidRPr="005710F0" w:rsidRDefault="00767F00" w:rsidP="00CD2888">
      <w:pPr>
        <w:pStyle w:val="Akapitzlist"/>
        <w:numPr>
          <w:ilvl w:val="0"/>
          <w:numId w:val="15"/>
        </w:numPr>
        <w:autoSpaceDE w:val="0"/>
        <w:autoSpaceDN w:val="0"/>
        <w:adjustRightInd w:val="0"/>
        <w:spacing w:after="0" w:line="240" w:lineRule="auto"/>
        <w:ind w:left="426" w:hanging="426"/>
        <w:jc w:val="both"/>
        <w:rPr>
          <w:rFonts w:ascii="Times New Roman" w:hAnsi="Times New Roman" w:cs="Times New Roman"/>
          <w:bCs/>
        </w:rPr>
      </w:pPr>
      <w:r w:rsidRPr="005710F0">
        <w:rPr>
          <w:rFonts w:ascii="Times New Roman" w:hAnsi="Times New Roman" w:cs="Times New Roman"/>
          <w:bCs/>
        </w:rPr>
        <w:t xml:space="preserve">Zamawiający może je uzyskać za pomocą bezpłatnych i ogólnodostępnych baz danych, </w:t>
      </w:r>
      <w:r>
        <w:rPr>
          <w:rFonts w:ascii="Times New Roman" w:hAnsi="Times New Roman" w:cs="Times New Roman"/>
          <w:bCs/>
        </w:rPr>
        <w:br/>
      </w:r>
      <w:r w:rsidRPr="005710F0">
        <w:rPr>
          <w:rFonts w:ascii="Times New Roman" w:hAnsi="Times New Roman" w:cs="Times New Roman"/>
          <w:bCs/>
        </w:rPr>
        <w:t xml:space="preserve">w szczególności rejestrów publicznych w rozumieniu ustawy z dnia 17 lutego 2005 r. </w:t>
      </w:r>
      <w:r>
        <w:rPr>
          <w:rFonts w:ascii="Times New Roman" w:hAnsi="Times New Roman" w:cs="Times New Roman"/>
          <w:bCs/>
        </w:rPr>
        <w:br/>
      </w:r>
      <w:r w:rsidRPr="005710F0">
        <w:rPr>
          <w:rFonts w:ascii="Times New Roman" w:hAnsi="Times New Roman" w:cs="Times New Roman"/>
          <w:bCs/>
        </w:rPr>
        <w:t xml:space="preserve">o informatyzacji działalności podmiotów realizujących zadania publiczne. W przypadku, </w:t>
      </w:r>
      <w:r>
        <w:rPr>
          <w:rFonts w:ascii="Times New Roman" w:hAnsi="Times New Roman" w:cs="Times New Roman"/>
          <w:bCs/>
        </w:rPr>
        <w:br/>
      </w:r>
      <w:r w:rsidRPr="005710F0">
        <w:rPr>
          <w:rFonts w:ascii="Times New Roman" w:hAnsi="Times New Roman" w:cs="Times New Roman"/>
          <w:bCs/>
        </w:rPr>
        <w:t>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7E1D494A" w14:textId="77777777" w:rsidR="00767F00" w:rsidRPr="009579B1" w:rsidRDefault="00767F00" w:rsidP="00CD2888">
      <w:pPr>
        <w:pStyle w:val="Akapitzlist"/>
        <w:numPr>
          <w:ilvl w:val="0"/>
          <w:numId w:val="15"/>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Zamawiający posiada aktualne oświadczenia lub dokumenty dotyczące tego Wykonawcy</w:t>
      </w:r>
      <w:r w:rsidR="00F95686">
        <w:rPr>
          <w:rFonts w:ascii="Times New Roman" w:hAnsi="Times New Roman" w:cs="Times New Roman"/>
          <w:bCs/>
        </w:rPr>
        <w:t>.</w:t>
      </w:r>
    </w:p>
    <w:p w14:paraId="44919B56" w14:textId="77777777" w:rsidR="00767F00" w:rsidRPr="009579B1" w:rsidRDefault="00767F00" w:rsidP="00767F0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21010B09" w14:textId="77777777" w:rsidR="00767F00" w:rsidRPr="009579B1" w:rsidRDefault="00767F00" w:rsidP="00CD2888">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579B1">
        <w:rPr>
          <w:rFonts w:ascii="Times New Roman" w:hAnsi="Times New Roman" w:cs="Times New Roman"/>
          <w:b/>
          <w:bCs/>
        </w:rPr>
        <w:t>Język</w:t>
      </w:r>
    </w:p>
    <w:p w14:paraId="4011151D" w14:textId="77777777" w:rsidR="00767F00" w:rsidRPr="009579B1" w:rsidRDefault="00767F00" w:rsidP="00767F00">
      <w:pPr>
        <w:autoSpaceDE w:val="0"/>
        <w:autoSpaceDN w:val="0"/>
        <w:adjustRightInd w:val="0"/>
        <w:spacing w:after="0" w:line="240" w:lineRule="auto"/>
        <w:jc w:val="both"/>
        <w:rPr>
          <w:rFonts w:ascii="Times New Roman" w:hAnsi="Times New Roman" w:cs="Times New Roman"/>
          <w:bCs/>
        </w:rPr>
      </w:pPr>
      <w:r w:rsidRPr="009579B1">
        <w:rPr>
          <w:rFonts w:ascii="Times New Roman" w:hAnsi="Times New Roman" w:cs="Times New Roman"/>
          <w:bCs/>
        </w:rPr>
        <w:t xml:space="preserve">Dokumenty sporządzone w języku obcym są składane wraz z tłumaczeniem na język polski. </w:t>
      </w:r>
    </w:p>
    <w:p w14:paraId="6A63BFE4" w14:textId="77777777" w:rsidR="00FF16E4" w:rsidRPr="00767F00" w:rsidRDefault="00FF16E4" w:rsidP="00FF16E4">
      <w:pPr>
        <w:pStyle w:val="Nagwek1"/>
        <w:spacing w:before="0" w:after="0" w:line="240" w:lineRule="auto"/>
        <w:rPr>
          <w:bCs w:val="0"/>
          <w:sz w:val="22"/>
          <w:szCs w:val="22"/>
        </w:rPr>
      </w:pPr>
    </w:p>
    <w:p w14:paraId="0FC57D2D" w14:textId="77777777" w:rsidR="00D3231C" w:rsidRPr="00767F00" w:rsidRDefault="00E054B5" w:rsidP="00FF16E4">
      <w:pPr>
        <w:pStyle w:val="Nagwek1"/>
        <w:spacing w:before="0" w:after="0" w:line="240" w:lineRule="auto"/>
        <w:jc w:val="both"/>
        <w:rPr>
          <w:bCs w:val="0"/>
          <w:szCs w:val="28"/>
          <w:u w:val="none"/>
        </w:rPr>
      </w:pPr>
      <w:bookmarkStart w:id="20" w:name="_Toc458084638"/>
      <w:bookmarkEnd w:id="18"/>
      <w:bookmarkEnd w:id="19"/>
      <w:r w:rsidRPr="00767F00">
        <w:rPr>
          <w:bCs w:val="0"/>
          <w:szCs w:val="28"/>
          <w:u w:val="none"/>
        </w:rPr>
        <w:t>IX</w:t>
      </w:r>
      <w:r w:rsidR="00D3231C" w:rsidRPr="00767F00">
        <w:rPr>
          <w:bCs w:val="0"/>
          <w:szCs w:val="28"/>
          <w:u w:val="none"/>
        </w:rPr>
        <w:t>.</w:t>
      </w:r>
      <w:bookmarkEnd w:id="20"/>
      <w:r w:rsidR="00D3231C" w:rsidRPr="00767F00">
        <w:rPr>
          <w:bCs w:val="0"/>
          <w:szCs w:val="28"/>
          <w:u w:val="none"/>
        </w:rPr>
        <w:t xml:space="preserve"> </w:t>
      </w:r>
      <w:bookmarkStart w:id="21" w:name="_Toc458084639"/>
      <w:r w:rsidRPr="00767F00">
        <w:rPr>
          <w:bCs w:val="0"/>
          <w:szCs w:val="28"/>
          <w:u w:val="none"/>
        </w:rPr>
        <w:t xml:space="preserve">Sposób porozumiewania się w postępowaniu oraz osoby uprawnione </w:t>
      </w:r>
      <w:r w:rsidR="00767F00">
        <w:rPr>
          <w:bCs w:val="0"/>
          <w:szCs w:val="28"/>
          <w:u w:val="none"/>
        </w:rPr>
        <w:br/>
      </w:r>
      <w:proofErr w:type="gramStart"/>
      <w:r w:rsidRPr="00767F00">
        <w:rPr>
          <w:bCs w:val="0"/>
          <w:szCs w:val="28"/>
          <w:u w:val="none"/>
        </w:rPr>
        <w:t xml:space="preserve">do </w:t>
      </w:r>
      <w:r w:rsidR="00D3231C" w:rsidRPr="00767F00">
        <w:rPr>
          <w:bCs w:val="0"/>
          <w:szCs w:val="28"/>
          <w:u w:val="none"/>
        </w:rPr>
        <w:t xml:space="preserve"> </w:t>
      </w:r>
      <w:r w:rsidRPr="00767F00">
        <w:rPr>
          <w:bCs w:val="0"/>
          <w:szCs w:val="28"/>
          <w:u w:val="none"/>
        </w:rPr>
        <w:t>porozumiewania</w:t>
      </w:r>
      <w:proofErr w:type="gramEnd"/>
      <w:r w:rsidRPr="00767F00">
        <w:rPr>
          <w:bCs w:val="0"/>
          <w:szCs w:val="28"/>
          <w:u w:val="none"/>
        </w:rPr>
        <w:t xml:space="preserve"> się z wykonawcami</w:t>
      </w:r>
      <w:bookmarkEnd w:id="21"/>
    </w:p>
    <w:p w14:paraId="265FD7AE" w14:textId="77777777" w:rsidR="00767F00" w:rsidRPr="009579B1" w:rsidRDefault="00767F00"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9579B1">
        <w:rPr>
          <w:rFonts w:ascii="Times New Roman" w:hAnsi="Times New Roman" w:cs="Times New Roman"/>
          <w:bCs/>
        </w:rPr>
        <w:t>Komunikacja między Zamawiającym a Wykonawcami odbywa się za pośrednictwem operatora pocztowego w rozumieniu ustawy z dnia 23 listopada 2012 r. – Prawo pocztowe (</w:t>
      </w:r>
      <w:proofErr w:type="spellStart"/>
      <w:r w:rsidR="00014136">
        <w:rPr>
          <w:rFonts w:ascii="Times New Roman" w:hAnsi="Times New Roman" w:cs="Times New Roman"/>
          <w:bCs/>
        </w:rPr>
        <w:t>t.j</w:t>
      </w:r>
      <w:proofErr w:type="spellEnd"/>
      <w:r w:rsidR="00014136">
        <w:rPr>
          <w:rFonts w:ascii="Times New Roman" w:hAnsi="Times New Roman" w:cs="Times New Roman"/>
          <w:bCs/>
        </w:rPr>
        <w:t xml:space="preserve">. </w:t>
      </w:r>
      <w:r w:rsidR="00014136" w:rsidRPr="00734DAA">
        <w:rPr>
          <w:rFonts w:ascii="Times New Roman" w:hAnsi="Times New Roman" w:cs="Times New Roman"/>
          <w:bCs/>
        </w:rPr>
        <w:t xml:space="preserve">Dz. U. </w:t>
      </w:r>
      <w:proofErr w:type="gramStart"/>
      <w:r w:rsidR="00014136" w:rsidRPr="00734DAA">
        <w:rPr>
          <w:rFonts w:ascii="Times New Roman" w:hAnsi="Times New Roman" w:cs="Times New Roman"/>
          <w:bCs/>
        </w:rPr>
        <w:t>z</w:t>
      </w:r>
      <w:proofErr w:type="gramEnd"/>
      <w:r w:rsidR="00014136" w:rsidRPr="00734DAA">
        <w:rPr>
          <w:rFonts w:ascii="Times New Roman" w:hAnsi="Times New Roman" w:cs="Times New Roman"/>
          <w:bCs/>
        </w:rPr>
        <w:t xml:space="preserve"> 201</w:t>
      </w:r>
      <w:r w:rsidR="00014136">
        <w:rPr>
          <w:rFonts w:ascii="Times New Roman" w:hAnsi="Times New Roman" w:cs="Times New Roman"/>
          <w:bCs/>
        </w:rPr>
        <w:t>7</w:t>
      </w:r>
      <w:r w:rsidR="00014136" w:rsidRPr="00734DAA">
        <w:rPr>
          <w:rFonts w:ascii="Times New Roman" w:hAnsi="Times New Roman" w:cs="Times New Roman"/>
          <w:bCs/>
        </w:rPr>
        <w:t xml:space="preserve"> r. poz. 1</w:t>
      </w:r>
      <w:r w:rsidR="00014136">
        <w:rPr>
          <w:rFonts w:ascii="Times New Roman" w:hAnsi="Times New Roman" w:cs="Times New Roman"/>
          <w:bCs/>
        </w:rPr>
        <w:t>481</w:t>
      </w:r>
      <w:r w:rsidRPr="009579B1">
        <w:rPr>
          <w:rFonts w:ascii="Times New Roman" w:hAnsi="Times New Roman" w:cs="Times New Roman"/>
          <w:bCs/>
        </w:rPr>
        <w:t xml:space="preserve">), osobiście, za pośrednictwem posłańca, faksu lub przy użyciu środków komunikacji elektronicznej w rozumieniu ustawy z dnia 18 lipca 2002 r. o świadczeniu usług drogą elektroniczną </w:t>
      </w:r>
      <w:r w:rsidR="000D49F1" w:rsidRPr="00721DF6">
        <w:rPr>
          <w:rFonts w:ascii="Times New Roman" w:hAnsi="Times New Roman" w:cs="Times New Roman"/>
          <w:bCs/>
        </w:rPr>
        <w:t>(</w:t>
      </w:r>
      <w:proofErr w:type="spellStart"/>
      <w:r w:rsidR="000D49F1" w:rsidRPr="00D732ED">
        <w:rPr>
          <w:rFonts w:ascii="Times New Roman" w:hAnsi="Times New Roman" w:cs="Times New Roman"/>
          <w:bCs/>
        </w:rPr>
        <w:t>t.j</w:t>
      </w:r>
      <w:proofErr w:type="spellEnd"/>
      <w:r w:rsidR="000D49F1" w:rsidRPr="00D732ED">
        <w:rPr>
          <w:rFonts w:ascii="Times New Roman" w:hAnsi="Times New Roman" w:cs="Times New Roman"/>
          <w:bCs/>
        </w:rPr>
        <w:t>. Dz. U. z 2017 r. poz</w:t>
      </w:r>
      <w:proofErr w:type="gramStart"/>
      <w:r w:rsidR="000D49F1" w:rsidRPr="00D732ED">
        <w:rPr>
          <w:rFonts w:ascii="Times New Roman" w:hAnsi="Times New Roman" w:cs="Times New Roman"/>
          <w:bCs/>
        </w:rPr>
        <w:t>. 1219</w:t>
      </w:r>
      <w:r w:rsidRPr="009579B1">
        <w:rPr>
          <w:rFonts w:ascii="Times New Roman" w:hAnsi="Times New Roman" w:cs="Times New Roman"/>
          <w:bCs/>
        </w:rPr>
        <w:t>). Dokonany</w:t>
      </w:r>
      <w:proofErr w:type="gramEnd"/>
      <w:r w:rsidRPr="009579B1">
        <w:rPr>
          <w:rFonts w:ascii="Times New Roman" w:hAnsi="Times New Roman" w:cs="Times New Roman"/>
          <w:bCs/>
        </w:rPr>
        <w:t xml:space="preserve">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t>
      </w:r>
      <w:r>
        <w:rPr>
          <w:rFonts w:ascii="Times New Roman" w:hAnsi="Times New Roman" w:cs="Times New Roman"/>
          <w:bCs/>
        </w:rPr>
        <w:t>R</w:t>
      </w:r>
      <w:r w:rsidRPr="009579B1">
        <w:rPr>
          <w:rFonts w:ascii="Times New Roman" w:hAnsi="Times New Roman" w:cs="Times New Roman"/>
          <w:bCs/>
        </w:rPr>
        <w:t>ozdziale VIII.</w:t>
      </w:r>
    </w:p>
    <w:p w14:paraId="45E1E7C1" w14:textId="77777777" w:rsidR="00D3231C" w:rsidRPr="00767F00" w:rsidRDefault="00D3231C"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 xml:space="preserve">Wykonawca może zwrócić się do </w:t>
      </w:r>
      <w:r w:rsidR="008D620F" w:rsidRPr="00767F00">
        <w:rPr>
          <w:rFonts w:ascii="Times New Roman" w:hAnsi="Times New Roman" w:cs="Times New Roman"/>
          <w:bCs/>
        </w:rPr>
        <w:t>Z</w:t>
      </w:r>
      <w:r w:rsidRPr="00767F00">
        <w:rPr>
          <w:rFonts w:ascii="Times New Roman" w:hAnsi="Times New Roman" w:cs="Times New Roman"/>
          <w:bCs/>
        </w:rPr>
        <w:t xml:space="preserve">amawiającego o wyjaśnienie treści SIWZ. Zamawiający ma obowiązek </w:t>
      </w:r>
      <w:r w:rsidR="008D620F" w:rsidRPr="00767F00">
        <w:rPr>
          <w:rFonts w:ascii="Times New Roman" w:hAnsi="Times New Roman" w:cs="Times New Roman"/>
          <w:bCs/>
        </w:rPr>
        <w:t>udzielić odpowiedzi na pytania W</w:t>
      </w:r>
      <w:r w:rsidRPr="00767F00">
        <w:rPr>
          <w:rFonts w:ascii="Times New Roman" w:hAnsi="Times New Roman" w:cs="Times New Roman"/>
          <w:bCs/>
        </w:rPr>
        <w:t>ykonawcy, pod warunkiem, że wn</w:t>
      </w:r>
      <w:r w:rsidR="008D620F" w:rsidRPr="00767F00">
        <w:rPr>
          <w:rFonts w:ascii="Times New Roman" w:hAnsi="Times New Roman" w:cs="Times New Roman"/>
          <w:bCs/>
        </w:rPr>
        <w:t xml:space="preserve">iosek o wyjaśnienie </w:t>
      </w:r>
      <w:r w:rsidR="008D620F" w:rsidRPr="00767F00">
        <w:rPr>
          <w:rFonts w:ascii="Times New Roman" w:hAnsi="Times New Roman" w:cs="Times New Roman"/>
          <w:bCs/>
        </w:rPr>
        <w:lastRenderedPageBreak/>
        <w:t>wpłynął do Z</w:t>
      </w:r>
      <w:r w:rsidRPr="00767F00">
        <w:rPr>
          <w:rFonts w:ascii="Times New Roman" w:hAnsi="Times New Roman" w:cs="Times New Roman"/>
          <w:bCs/>
        </w:rPr>
        <w:t>amawiającego nie później niż do końca dnia, w którym upływa połowa wyznaczonego terminu składania ofert.</w:t>
      </w:r>
    </w:p>
    <w:p w14:paraId="0684C423" w14:textId="77777777" w:rsidR="00D3231C" w:rsidRPr="00767F00" w:rsidRDefault="00D3231C"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767F00">
        <w:rPr>
          <w:rFonts w:ascii="Times New Roman" w:hAnsi="Times New Roman" w:cs="Times New Roman"/>
          <w:bCs/>
        </w:rPr>
        <w:t>Z</w:t>
      </w:r>
      <w:r w:rsidRPr="00767F00">
        <w:rPr>
          <w:rFonts w:ascii="Times New Roman" w:hAnsi="Times New Roman" w:cs="Times New Roman"/>
          <w:bCs/>
        </w:rPr>
        <w:t>amawiający może udzielić wyjaśnień albo pozostawić wniosek bez rozpoznania. Przedłużenie terminu składania ofert nie wpływa na wydłużenie bieg terminu składania wniosków o wyjaśnienie SIWZ</w:t>
      </w:r>
      <w:r w:rsidR="008D620F" w:rsidRPr="00767F00">
        <w:rPr>
          <w:rFonts w:ascii="Times New Roman" w:hAnsi="Times New Roman" w:cs="Times New Roman"/>
          <w:bCs/>
        </w:rPr>
        <w:t>, na które Z</w:t>
      </w:r>
      <w:r w:rsidRPr="00767F00">
        <w:rPr>
          <w:rFonts w:ascii="Times New Roman" w:hAnsi="Times New Roman" w:cs="Times New Roman"/>
          <w:bCs/>
        </w:rPr>
        <w:t>amawiający ma obowiązek udzielenia odpowiedzi.</w:t>
      </w:r>
    </w:p>
    <w:p w14:paraId="2E653135" w14:textId="4AD9C3BB" w:rsidR="00FF5652" w:rsidRPr="00767F00" w:rsidRDefault="00D3231C"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 xml:space="preserve">Oświadczenie, wniosek, zawiadomienie, oraz informacje, w tym pytania do SIWZ </w:t>
      </w:r>
      <w:r w:rsidR="008D620F" w:rsidRPr="00767F00">
        <w:rPr>
          <w:rFonts w:ascii="Times New Roman" w:hAnsi="Times New Roman" w:cs="Times New Roman"/>
          <w:bCs/>
        </w:rPr>
        <w:br/>
      </w:r>
      <w:r w:rsidRPr="00767F00">
        <w:rPr>
          <w:rFonts w:ascii="Times New Roman" w:hAnsi="Times New Roman" w:cs="Times New Roman"/>
          <w:bCs/>
        </w:rPr>
        <w:t>i odpowiedzi uznaje się za złożone w chwili</w:t>
      </w:r>
      <w:r w:rsidR="00E054B5" w:rsidRPr="00767F00">
        <w:rPr>
          <w:rFonts w:ascii="Times New Roman" w:hAnsi="Times New Roman" w:cs="Times New Roman"/>
          <w:bCs/>
        </w:rPr>
        <w:t xml:space="preserve">, </w:t>
      </w:r>
      <w:r w:rsidRPr="00767F00">
        <w:rPr>
          <w:rFonts w:ascii="Times New Roman" w:hAnsi="Times New Roman" w:cs="Times New Roman"/>
          <w:bCs/>
        </w:rPr>
        <w:t>w której wpłynął on do siedziby adresata faksem, elektronicznie lub został doręc</w:t>
      </w:r>
      <w:r w:rsidR="008D620F" w:rsidRPr="00767F00">
        <w:rPr>
          <w:rFonts w:ascii="Times New Roman" w:hAnsi="Times New Roman" w:cs="Times New Roman"/>
          <w:bCs/>
        </w:rPr>
        <w:t>zony w inny sposób do siedziby Z</w:t>
      </w:r>
      <w:r w:rsidRPr="00767F00">
        <w:rPr>
          <w:rFonts w:ascii="Times New Roman" w:hAnsi="Times New Roman" w:cs="Times New Roman"/>
          <w:bCs/>
        </w:rPr>
        <w:t>amawiającego</w:t>
      </w:r>
      <w:r w:rsidR="00782A7B" w:rsidRPr="00767F00">
        <w:rPr>
          <w:rFonts w:ascii="Times New Roman" w:hAnsi="Times New Roman" w:cs="Times New Roman"/>
          <w:bCs/>
        </w:rPr>
        <w:t xml:space="preserve"> lub wy</w:t>
      </w:r>
      <w:r w:rsidR="006469C6" w:rsidRPr="00767F00">
        <w:rPr>
          <w:rFonts w:ascii="Times New Roman" w:hAnsi="Times New Roman" w:cs="Times New Roman"/>
          <w:bCs/>
        </w:rPr>
        <w:t>k</w:t>
      </w:r>
      <w:r w:rsidR="00782A7B" w:rsidRPr="00767F00">
        <w:rPr>
          <w:rFonts w:ascii="Times New Roman" w:hAnsi="Times New Roman" w:cs="Times New Roman"/>
          <w:bCs/>
        </w:rPr>
        <w:t>onawcy</w:t>
      </w:r>
      <w:r w:rsidRPr="00767F00">
        <w:rPr>
          <w:rFonts w:ascii="Times New Roman" w:hAnsi="Times New Roman" w:cs="Times New Roman"/>
          <w:bCs/>
        </w:rPr>
        <w:t xml:space="preserve">. Przesyłając oświadczenie, wniosek, zawiadomienie oraz informacje, w tym pytania do SIWZ </w:t>
      </w:r>
      <w:r w:rsidR="000F23D4">
        <w:rPr>
          <w:rFonts w:ascii="Times New Roman" w:hAnsi="Times New Roman" w:cs="Times New Roman"/>
          <w:bCs/>
        </w:rPr>
        <w:br/>
      </w:r>
      <w:r w:rsidRPr="00767F00">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7B1D8475" w14:textId="77777777" w:rsidR="00FF5652" w:rsidRPr="00767F00" w:rsidRDefault="00FF5652"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Osobą uprawnioną do kontaktu z Wykonawcami jest:</w:t>
      </w:r>
    </w:p>
    <w:p w14:paraId="366F8446" w14:textId="77777777" w:rsidR="00FF5652" w:rsidRPr="00482AA1" w:rsidRDefault="00482AA1" w:rsidP="00220B1E">
      <w:pPr>
        <w:autoSpaceDE w:val="0"/>
        <w:autoSpaceDN w:val="0"/>
        <w:adjustRightInd w:val="0"/>
        <w:spacing w:after="0" w:line="240" w:lineRule="auto"/>
        <w:ind w:firstLine="426"/>
        <w:jc w:val="both"/>
        <w:rPr>
          <w:rFonts w:ascii="Times New Roman" w:hAnsi="Times New Roman" w:cs="Times New Roman"/>
          <w:bCs/>
        </w:rPr>
      </w:pPr>
      <w:r w:rsidRPr="00482AA1">
        <w:rPr>
          <w:rFonts w:ascii="Times New Roman" w:hAnsi="Times New Roman" w:cs="Times New Roman"/>
          <w:bCs/>
        </w:rPr>
        <w:t xml:space="preserve">Beata Próchniak </w:t>
      </w:r>
      <w:r w:rsidR="00FF5652" w:rsidRPr="00482AA1">
        <w:rPr>
          <w:rFonts w:ascii="Times New Roman" w:hAnsi="Times New Roman" w:cs="Times New Roman"/>
          <w:bCs/>
        </w:rPr>
        <w:t xml:space="preserve">  </w:t>
      </w:r>
    </w:p>
    <w:p w14:paraId="6F32505C" w14:textId="77777777" w:rsidR="00FF5652" w:rsidRPr="00D36715" w:rsidRDefault="00FF5652" w:rsidP="00482AA1">
      <w:pPr>
        <w:autoSpaceDE w:val="0"/>
        <w:autoSpaceDN w:val="0"/>
        <w:adjustRightInd w:val="0"/>
        <w:spacing w:after="0" w:line="240" w:lineRule="auto"/>
        <w:ind w:left="708" w:hanging="282"/>
        <w:jc w:val="both"/>
        <w:rPr>
          <w:rFonts w:ascii="Times New Roman" w:hAnsi="Times New Roman" w:cs="Times New Roman"/>
          <w:bCs/>
          <w:lang w:val="en-US"/>
        </w:rPr>
      </w:pPr>
      <w:r w:rsidRPr="00D36715">
        <w:rPr>
          <w:rFonts w:ascii="Times New Roman" w:hAnsi="Times New Roman" w:cs="Times New Roman"/>
          <w:bCs/>
          <w:lang w:val="en-US"/>
        </w:rPr>
        <w:t xml:space="preserve">tel. </w:t>
      </w:r>
      <w:r w:rsidR="00482AA1" w:rsidRPr="00D36715">
        <w:rPr>
          <w:rFonts w:ascii="Times New Roman" w:hAnsi="Times New Roman" w:cs="Times New Roman"/>
          <w:bCs/>
          <w:lang w:val="en-US"/>
        </w:rPr>
        <w:t>22 432 80 84</w:t>
      </w:r>
      <w:r w:rsidRPr="00D36715">
        <w:rPr>
          <w:rFonts w:ascii="Times New Roman" w:hAnsi="Times New Roman" w:cs="Times New Roman"/>
          <w:bCs/>
          <w:lang w:val="en-US"/>
        </w:rPr>
        <w:t xml:space="preserve"> </w:t>
      </w:r>
    </w:p>
    <w:p w14:paraId="7841DEF1" w14:textId="77777777" w:rsidR="00FF5652" w:rsidRPr="00D36715" w:rsidRDefault="00FF5652" w:rsidP="00220B1E">
      <w:pPr>
        <w:autoSpaceDE w:val="0"/>
        <w:autoSpaceDN w:val="0"/>
        <w:adjustRightInd w:val="0"/>
        <w:spacing w:after="0" w:line="240" w:lineRule="auto"/>
        <w:ind w:firstLine="426"/>
        <w:jc w:val="both"/>
        <w:rPr>
          <w:rFonts w:ascii="Times New Roman" w:hAnsi="Times New Roman" w:cs="Times New Roman"/>
          <w:bCs/>
          <w:lang w:val="en-US"/>
        </w:rPr>
      </w:pPr>
      <w:proofErr w:type="gramStart"/>
      <w:r w:rsidRPr="00D36715">
        <w:rPr>
          <w:rFonts w:ascii="Times New Roman" w:hAnsi="Times New Roman" w:cs="Times New Roman"/>
          <w:bCs/>
          <w:lang w:val="en-US"/>
        </w:rPr>
        <w:t>e-mail</w:t>
      </w:r>
      <w:proofErr w:type="gramEnd"/>
      <w:r w:rsidRPr="00D36715">
        <w:rPr>
          <w:rFonts w:ascii="Times New Roman" w:hAnsi="Times New Roman" w:cs="Times New Roman"/>
          <w:bCs/>
          <w:lang w:val="en-US"/>
        </w:rPr>
        <w:t xml:space="preserve">: </w:t>
      </w:r>
      <w:hyperlink r:id="rId8" w:history="1">
        <w:r w:rsidR="00FF16E4" w:rsidRPr="00D36715">
          <w:rPr>
            <w:rStyle w:val="Hipercze"/>
            <w:rFonts w:ascii="Times New Roman" w:hAnsi="Times New Roman" w:cs="Times New Roman"/>
            <w:bCs/>
            <w:lang w:val="en-US"/>
          </w:rPr>
          <w:t>pzp@parp.gov.pl</w:t>
        </w:r>
      </w:hyperlink>
      <w:r w:rsidR="00FF16E4" w:rsidRPr="00D36715">
        <w:rPr>
          <w:rFonts w:ascii="Times New Roman" w:hAnsi="Times New Roman" w:cs="Times New Roman"/>
          <w:bCs/>
          <w:lang w:val="en-US"/>
        </w:rPr>
        <w:t xml:space="preserve"> </w:t>
      </w:r>
      <w:r w:rsidRPr="00D36715">
        <w:rPr>
          <w:rFonts w:ascii="Times New Roman" w:hAnsi="Times New Roman" w:cs="Times New Roman"/>
          <w:bCs/>
          <w:lang w:val="en-US"/>
        </w:rPr>
        <w:t xml:space="preserve"> </w:t>
      </w:r>
    </w:p>
    <w:p w14:paraId="1212B7C5" w14:textId="77777777" w:rsidR="00D3231C" w:rsidRPr="00767F00" w:rsidRDefault="00FF5652" w:rsidP="00220B1E">
      <w:pPr>
        <w:autoSpaceDE w:val="0"/>
        <w:autoSpaceDN w:val="0"/>
        <w:adjustRightInd w:val="0"/>
        <w:spacing w:after="0" w:line="240" w:lineRule="auto"/>
        <w:ind w:firstLine="426"/>
        <w:jc w:val="both"/>
        <w:rPr>
          <w:rFonts w:ascii="Times New Roman" w:hAnsi="Times New Roman" w:cs="Times New Roman"/>
          <w:bCs/>
        </w:rPr>
      </w:pPr>
      <w:proofErr w:type="gramStart"/>
      <w:r w:rsidRPr="00767F00">
        <w:rPr>
          <w:rFonts w:ascii="Times New Roman" w:hAnsi="Times New Roman" w:cs="Times New Roman"/>
          <w:bCs/>
        </w:rPr>
        <w:t>w</w:t>
      </w:r>
      <w:proofErr w:type="gramEnd"/>
      <w:r w:rsidRPr="00767F00">
        <w:rPr>
          <w:rFonts w:ascii="Times New Roman" w:hAnsi="Times New Roman" w:cs="Times New Roman"/>
          <w:bCs/>
        </w:rPr>
        <w:t xml:space="preserve"> siedzibie Zamawiającego od poniedziałku do piątku w godzinach 08:30 – 16:30.</w:t>
      </w:r>
    </w:p>
    <w:p w14:paraId="7320A98D" w14:textId="77777777" w:rsidR="00CA2C4E" w:rsidRPr="00767F00" w:rsidRDefault="00CA2C4E" w:rsidP="00CD2888">
      <w:pPr>
        <w:numPr>
          <w:ilvl w:val="0"/>
          <w:numId w:val="6"/>
        </w:numPr>
        <w:autoSpaceDE w:val="0"/>
        <w:autoSpaceDN w:val="0"/>
        <w:adjustRightInd w:val="0"/>
        <w:spacing w:after="0" w:line="240" w:lineRule="auto"/>
        <w:ind w:left="426" w:hanging="426"/>
        <w:jc w:val="both"/>
        <w:rPr>
          <w:rFonts w:ascii="Times New Roman" w:hAnsi="Times New Roman" w:cs="Times New Roman"/>
          <w:bCs/>
        </w:rPr>
      </w:pPr>
      <w:r w:rsidRPr="00767F00">
        <w:rPr>
          <w:rFonts w:ascii="Times New Roman" w:hAnsi="Times New Roman" w:cs="Times New Roman"/>
          <w:bCs/>
        </w:rPr>
        <w:t>Wszelką korespondencję dotyczącą prowadzonego postępowania należy kierować na adres Zamawiającego:</w:t>
      </w:r>
    </w:p>
    <w:p w14:paraId="47156DC6"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 xml:space="preserve">Polska Agencja Rozwoju Przedsiębiorczości </w:t>
      </w:r>
    </w:p>
    <w:p w14:paraId="1C211FF8"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 xml:space="preserve">Biuro Zamówień Publicznych </w:t>
      </w:r>
    </w:p>
    <w:p w14:paraId="3DD43B2B"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proofErr w:type="gramStart"/>
      <w:r w:rsidRPr="00767F00">
        <w:rPr>
          <w:rFonts w:ascii="Times New Roman" w:hAnsi="Times New Roman" w:cs="Times New Roman"/>
          <w:bCs/>
        </w:rPr>
        <w:t>ul</w:t>
      </w:r>
      <w:proofErr w:type="gramEnd"/>
      <w:r w:rsidRPr="00767F00">
        <w:rPr>
          <w:rFonts w:ascii="Times New Roman" w:hAnsi="Times New Roman" w:cs="Times New Roman"/>
          <w:bCs/>
        </w:rPr>
        <w:t>. Pańska 81/83</w:t>
      </w:r>
    </w:p>
    <w:p w14:paraId="11EEC4CE"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00-834 Warszawa</w:t>
      </w:r>
    </w:p>
    <w:p w14:paraId="1000C0B2" w14:textId="77777777" w:rsidR="00CA2C4E" w:rsidRPr="00767F00"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767F00">
        <w:rPr>
          <w:rFonts w:ascii="Times New Roman" w:hAnsi="Times New Roman" w:cs="Times New Roman"/>
          <w:bCs/>
        </w:rPr>
        <w:t xml:space="preserve">Fax.: 022 432 86 20 </w:t>
      </w:r>
    </w:p>
    <w:p w14:paraId="07ED2670" w14:textId="77777777" w:rsidR="00CA2C4E" w:rsidRPr="00D36715" w:rsidRDefault="00CA2C4E" w:rsidP="00220B1E">
      <w:pPr>
        <w:pStyle w:val="Akapitzlist"/>
        <w:autoSpaceDE w:val="0"/>
        <w:autoSpaceDN w:val="0"/>
        <w:adjustRightInd w:val="0"/>
        <w:spacing w:after="0" w:line="240" w:lineRule="auto"/>
        <w:ind w:hanging="294"/>
        <w:jc w:val="both"/>
        <w:rPr>
          <w:rFonts w:ascii="Times New Roman" w:hAnsi="Times New Roman" w:cs="Times New Roman"/>
          <w:bCs/>
          <w:lang w:val="en-US"/>
        </w:rPr>
      </w:pPr>
      <w:proofErr w:type="gramStart"/>
      <w:r w:rsidRPr="00D36715">
        <w:rPr>
          <w:rFonts w:ascii="Times New Roman" w:hAnsi="Times New Roman" w:cs="Times New Roman"/>
          <w:bCs/>
          <w:lang w:val="en-US"/>
        </w:rPr>
        <w:t>e-mail</w:t>
      </w:r>
      <w:proofErr w:type="gramEnd"/>
      <w:r w:rsidRPr="00D36715">
        <w:rPr>
          <w:rFonts w:ascii="Times New Roman" w:hAnsi="Times New Roman" w:cs="Times New Roman"/>
          <w:bCs/>
          <w:lang w:val="en-US"/>
        </w:rPr>
        <w:t xml:space="preserve">: </w:t>
      </w:r>
      <w:hyperlink r:id="rId9" w:history="1">
        <w:r w:rsidR="00653577" w:rsidRPr="00D36715">
          <w:rPr>
            <w:rStyle w:val="Hipercze"/>
            <w:rFonts w:ascii="Times New Roman" w:hAnsi="Times New Roman" w:cs="Times New Roman"/>
            <w:bCs/>
            <w:lang w:val="en-US"/>
          </w:rPr>
          <w:t>pzp@parp.gov.pl</w:t>
        </w:r>
      </w:hyperlink>
      <w:r w:rsidRPr="00D36715">
        <w:rPr>
          <w:rFonts w:ascii="Times New Roman" w:hAnsi="Times New Roman" w:cs="Times New Roman"/>
          <w:bCs/>
          <w:lang w:val="en-US"/>
        </w:rPr>
        <w:t xml:space="preserve"> </w:t>
      </w:r>
    </w:p>
    <w:p w14:paraId="2FE84BE3" w14:textId="77777777" w:rsidR="00653577" w:rsidRPr="00D36715" w:rsidRDefault="00653577" w:rsidP="0097744E">
      <w:pPr>
        <w:pStyle w:val="Akapitzlist"/>
        <w:autoSpaceDE w:val="0"/>
        <w:autoSpaceDN w:val="0"/>
        <w:adjustRightInd w:val="0"/>
        <w:spacing w:after="0" w:line="240" w:lineRule="auto"/>
        <w:jc w:val="both"/>
        <w:rPr>
          <w:rFonts w:ascii="Times New Roman" w:hAnsi="Times New Roman" w:cs="Times New Roman"/>
          <w:bCs/>
          <w:lang w:val="en-US"/>
        </w:rPr>
      </w:pPr>
    </w:p>
    <w:p w14:paraId="7DB41BF4" w14:textId="77777777" w:rsidR="00782A7B" w:rsidRPr="00767F00" w:rsidRDefault="00782A7B" w:rsidP="0097744E">
      <w:pPr>
        <w:pStyle w:val="Nagwek1"/>
        <w:spacing w:before="0" w:after="0" w:line="240" w:lineRule="auto"/>
        <w:jc w:val="both"/>
        <w:rPr>
          <w:bCs w:val="0"/>
          <w:szCs w:val="28"/>
          <w:u w:val="none"/>
        </w:rPr>
      </w:pPr>
      <w:bookmarkStart w:id="22" w:name="_Toc458084640"/>
      <w:r w:rsidRPr="00767F00">
        <w:rPr>
          <w:bCs w:val="0"/>
          <w:szCs w:val="28"/>
          <w:u w:val="none"/>
        </w:rPr>
        <w:t>X.</w:t>
      </w:r>
      <w:bookmarkEnd w:id="22"/>
      <w:r w:rsidRPr="00767F00">
        <w:rPr>
          <w:bCs w:val="0"/>
          <w:szCs w:val="28"/>
          <w:u w:val="none"/>
        </w:rPr>
        <w:t xml:space="preserve"> </w:t>
      </w:r>
      <w:bookmarkStart w:id="23" w:name="_Toc458084641"/>
      <w:r w:rsidR="00E054B5" w:rsidRPr="00767F00">
        <w:rPr>
          <w:bCs w:val="0"/>
          <w:szCs w:val="28"/>
          <w:u w:val="none"/>
        </w:rPr>
        <w:t>Wadium</w:t>
      </w:r>
      <w:bookmarkEnd w:id="23"/>
    </w:p>
    <w:p w14:paraId="01A14D57"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Zamawiający wymaga wniesienia wadium w wysokości </w:t>
      </w:r>
      <w:r w:rsidR="00482AA1" w:rsidRPr="00482AA1">
        <w:rPr>
          <w:rFonts w:ascii="Times New Roman" w:hAnsi="Times New Roman" w:cs="Times New Roman"/>
          <w:b/>
          <w:bCs/>
        </w:rPr>
        <w:t>5 000</w:t>
      </w:r>
      <w:r w:rsidRPr="009579B1">
        <w:rPr>
          <w:rFonts w:ascii="Times New Roman" w:hAnsi="Times New Roman" w:cs="Times New Roman"/>
          <w:bCs/>
        </w:rPr>
        <w:t xml:space="preserve"> (słownie:</w:t>
      </w:r>
      <w:r w:rsidR="00482AA1">
        <w:rPr>
          <w:rFonts w:ascii="Times New Roman" w:hAnsi="Times New Roman" w:cs="Times New Roman"/>
          <w:bCs/>
        </w:rPr>
        <w:t xml:space="preserve"> pięć tysięcy</w:t>
      </w:r>
      <w:r w:rsidRPr="009579B1">
        <w:rPr>
          <w:rFonts w:ascii="Times New Roman" w:hAnsi="Times New Roman" w:cs="Times New Roman"/>
          <w:bCs/>
        </w:rPr>
        <w:t>) zł przed upływem terminu składania ofert określonego w niniejszej SIWZ.</w:t>
      </w:r>
    </w:p>
    <w:p w14:paraId="2420B316"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Wadium może być wnoszone w jednej lub w kilku następujących formach:</w:t>
      </w:r>
    </w:p>
    <w:p w14:paraId="15831A7A"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pieniądzu</w:t>
      </w:r>
      <w:proofErr w:type="gramEnd"/>
      <w:r w:rsidRPr="009579B1">
        <w:rPr>
          <w:rFonts w:ascii="Times New Roman" w:hAnsi="Times New Roman" w:cs="Times New Roman"/>
          <w:bCs/>
        </w:rPr>
        <w:t>;</w:t>
      </w:r>
    </w:p>
    <w:p w14:paraId="619B843C"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r w:rsidRPr="009579B1">
        <w:rPr>
          <w:rFonts w:ascii="Times New Roman" w:hAnsi="Times New Roman" w:cs="Times New Roman"/>
          <w:bCs/>
        </w:rPr>
        <w:t xml:space="preserve">poręczeniach bankowych lub poręczeniach spółdzielczej kasy oszczędnościowo-kredytowej, z </w:t>
      </w:r>
      <w:proofErr w:type="gramStart"/>
      <w:r w:rsidRPr="009579B1">
        <w:rPr>
          <w:rFonts w:ascii="Times New Roman" w:hAnsi="Times New Roman" w:cs="Times New Roman"/>
          <w:bCs/>
        </w:rPr>
        <w:t>tym że</w:t>
      </w:r>
      <w:proofErr w:type="gramEnd"/>
      <w:r w:rsidRPr="009579B1">
        <w:rPr>
          <w:rFonts w:ascii="Times New Roman" w:hAnsi="Times New Roman" w:cs="Times New Roman"/>
          <w:bCs/>
        </w:rPr>
        <w:t xml:space="preserve"> poręczenie kasy jest zawsze poręczeniem pieniężnym;</w:t>
      </w:r>
    </w:p>
    <w:p w14:paraId="262CE60D"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gwarancjach</w:t>
      </w:r>
      <w:proofErr w:type="gramEnd"/>
      <w:r w:rsidRPr="009579B1">
        <w:rPr>
          <w:rFonts w:ascii="Times New Roman" w:hAnsi="Times New Roman" w:cs="Times New Roman"/>
          <w:bCs/>
        </w:rPr>
        <w:t xml:space="preserve"> bankowych;</w:t>
      </w:r>
    </w:p>
    <w:p w14:paraId="23824044" w14:textId="77777777" w:rsidR="00767F00" w:rsidRPr="009579B1"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gwarancjach</w:t>
      </w:r>
      <w:proofErr w:type="gramEnd"/>
      <w:r w:rsidRPr="009579B1">
        <w:rPr>
          <w:rFonts w:ascii="Times New Roman" w:hAnsi="Times New Roman" w:cs="Times New Roman"/>
          <w:bCs/>
        </w:rPr>
        <w:t xml:space="preserve"> ubezpieczeniowych;</w:t>
      </w:r>
    </w:p>
    <w:p w14:paraId="56E82560" w14:textId="1F36C4F0" w:rsidR="00767F00" w:rsidRPr="00636E03" w:rsidRDefault="00767F00" w:rsidP="00CD2888">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poręczeniach</w:t>
      </w:r>
      <w:proofErr w:type="gramEnd"/>
      <w:r w:rsidRPr="009579B1">
        <w:rPr>
          <w:rFonts w:ascii="Times New Roman" w:hAnsi="Times New Roman" w:cs="Times New Roman"/>
          <w:bCs/>
        </w:rPr>
        <w:t xml:space="preserve"> udzielanych przez podmioty, o których mowa w art. 6b ust. </w:t>
      </w:r>
      <w:r w:rsidRPr="00636E03">
        <w:rPr>
          <w:rFonts w:ascii="Times New Roman" w:hAnsi="Times New Roman" w:cs="Times New Roman"/>
          <w:bCs/>
        </w:rPr>
        <w:t xml:space="preserve">5 pkt 2 ustawy </w:t>
      </w:r>
      <w:r>
        <w:rPr>
          <w:rFonts w:ascii="Times New Roman" w:hAnsi="Times New Roman" w:cs="Times New Roman"/>
          <w:bCs/>
        </w:rPr>
        <w:br/>
      </w:r>
      <w:r w:rsidRPr="00636E03">
        <w:rPr>
          <w:rFonts w:ascii="Times New Roman" w:hAnsi="Times New Roman" w:cs="Times New Roman"/>
          <w:bCs/>
        </w:rPr>
        <w:t xml:space="preserve">z dnia 9 listopada 2000 r. o utworzeniu Polskiej Agencji Rozwoju </w:t>
      </w:r>
      <w:r>
        <w:rPr>
          <w:rFonts w:ascii="Times New Roman" w:hAnsi="Times New Roman" w:cs="Times New Roman"/>
          <w:bCs/>
        </w:rPr>
        <w:t xml:space="preserve">Przedsiębiorczości </w:t>
      </w:r>
      <w:r w:rsidRPr="00636E03">
        <w:rPr>
          <w:rFonts w:ascii="Times New Roman" w:hAnsi="Times New Roman" w:cs="Times New Roman"/>
        </w:rPr>
        <w:t>(</w:t>
      </w:r>
      <w:r w:rsidR="00014136" w:rsidRPr="007C6CA3">
        <w:rPr>
          <w:rFonts w:ascii="Times New Roman" w:hAnsi="Times New Roman" w:cs="Times New Roman"/>
        </w:rPr>
        <w:t xml:space="preserve">Dz. U. </w:t>
      </w:r>
      <w:proofErr w:type="gramStart"/>
      <w:r w:rsidR="00014136" w:rsidRPr="007C6CA3">
        <w:rPr>
          <w:rFonts w:ascii="Times New Roman" w:hAnsi="Times New Roman" w:cs="Times New Roman"/>
        </w:rPr>
        <w:t>z</w:t>
      </w:r>
      <w:proofErr w:type="gramEnd"/>
      <w:r w:rsidR="00014136" w:rsidRPr="007C6CA3">
        <w:rPr>
          <w:rFonts w:ascii="Times New Roman" w:hAnsi="Times New Roman" w:cs="Times New Roman"/>
        </w:rPr>
        <w:t xml:space="preserve"> </w:t>
      </w:r>
      <w:r w:rsidR="00014136" w:rsidRPr="00AC4F77">
        <w:rPr>
          <w:rFonts w:ascii="Times New Roman" w:hAnsi="Times New Roman" w:cs="Times New Roman"/>
        </w:rPr>
        <w:t>2018 r. poz. 110</w:t>
      </w:r>
      <w:r w:rsidR="000F23D4">
        <w:rPr>
          <w:rFonts w:ascii="Times New Roman" w:hAnsi="Times New Roman" w:cs="Times New Roman"/>
        </w:rPr>
        <w:t xml:space="preserve"> ze zm.</w:t>
      </w:r>
      <w:r w:rsidRPr="00636E03">
        <w:rPr>
          <w:rFonts w:ascii="Times New Roman" w:hAnsi="Times New Roman" w:cs="Times New Roman"/>
        </w:rPr>
        <w:t>)</w:t>
      </w:r>
      <w:r>
        <w:rPr>
          <w:rFonts w:ascii="Times New Roman" w:hAnsi="Times New Roman" w:cs="Times New Roman"/>
        </w:rPr>
        <w:t>.</w:t>
      </w:r>
    </w:p>
    <w:p w14:paraId="22EEC851" w14:textId="0D92B3CB"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Wadium wnoszone w pieniądzu należy wpłacić na rachunek bankowy </w:t>
      </w:r>
      <w:proofErr w:type="gramStart"/>
      <w:r w:rsidRPr="009579B1">
        <w:rPr>
          <w:rFonts w:ascii="Times New Roman" w:hAnsi="Times New Roman" w:cs="Times New Roman"/>
          <w:bCs/>
        </w:rPr>
        <w:t>PL  74 1130 1017 0000 0005 1890 0002 prowadzony</w:t>
      </w:r>
      <w:proofErr w:type="gramEnd"/>
      <w:r w:rsidRPr="009579B1">
        <w:rPr>
          <w:rFonts w:ascii="Times New Roman" w:hAnsi="Times New Roman" w:cs="Times New Roman"/>
          <w:bCs/>
        </w:rPr>
        <w:t xml:space="preserve"> w BGK z dopiskiem „Wadium – p/</w:t>
      </w:r>
      <w:r w:rsidR="00482AA1">
        <w:rPr>
          <w:rFonts w:ascii="Times New Roman" w:hAnsi="Times New Roman" w:cs="Times New Roman"/>
          <w:bCs/>
        </w:rPr>
        <w:t>1</w:t>
      </w:r>
      <w:r w:rsidR="000F23D4">
        <w:rPr>
          <w:rFonts w:ascii="Times New Roman" w:hAnsi="Times New Roman" w:cs="Times New Roman"/>
          <w:bCs/>
        </w:rPr>
        <w:t>52</w:t>
      </w:r>
      <w:r w:rsidRPr="009579B1">
        <w:rPr>
          <w:rFonts w:ascii="Times New Roman" w:hAnsi="Times New Roman" w:cs="Times New Roman"/>
          <w:bCs/>
        </w:rPr>
        <w:t>/</w:t>
      </w:r>
      <w:r w:rsidR="00482AA1">
        <w:rPr>
          <w:rFonts w:ascii="Times New Roman" w:hAnsi="Times New Roman" w:cs="Times New Roman"/>
          <w:bCs/>
        </w:rPr>
        <w:t>DAS</w:t>
      </w:r>
      <w:r w:rsidRPr="009579B1">
        <w:rPr>
          <w:rFonts w:ascii="Times New Roman" w:hAnsi="Times New Roman" w:cs="Times New Roman"/>
          <w:bCs/>
        </w:rPr>
        <w:t>/201</w:t>
      </w:r>
      <w:r w:rsidR="00482AA1">
        <w:rPr>
          <w:rFonts w:ascii="Times New Roman" w:hAnsi="Times New Roman" w:cs="Times New Roman"/>
          <w:bCs/>
        </w:rPr>
        <w:t>8</w:t>
      </w:r>
      <w:r w:rsidRPr="009579B1">
        <w:rPr>
          <w:rFonts w:ascii="Times New Roman" w:hAnsi="Times New Roman" w:cs="Times New Roman"/>
          <w:bCs/>
        </w:rPr>
        <w:t>”</w:t>
      </w:r>
    </w:p>
    <w:p w14:paraId="3D87893E"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13A8E3BF"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Wadium wnoszone w formach określonych w pkt 2 </w:t>
      </w:r>
      <w:proofErr w:type="spellStart"/>
      <w:r w:rsidRPr="009579B1">
        <w:rPr>
          <w:rFonts w:ascii="Times New Roman" w:hAnsi="Times New Roman" w:cs="Times New Roman"/>
          <w:bCs/>
        </w:rPr>
        <w:t>ppkt</w:t>
      </w:r>
      <w:proofErr w:type="spellEnd"/>
      <w:r w:rsidRPr="009579B1">
        <w:rPr>
          <w:rFonts w:ascii="Times New Roman" w:hAnsi="Times New Roman" w:cs="Times New Roman"/>
          <w:bCs/>
        </w:rPr>
        <w:t xml:space="preserve"> 2-5, musi zawierać zobowiązanie gwaranta lub poręczyciela z tytułu wystąpienia zdarzeń, o których mowa w art. 46 ust. 4a i 5 </w:t>
      </w:r>
      <w:proofErr w:type="spellStart"/>
      <w:r w:rsidRPr="009579B1">
        <w:rPr>
          <w:rFonts w:ascii="Times New Roman" w:hAnsi="Times New Roman" w:cs="Times New Roman"/>
          <w:bCs/>
        </w:rPr>
        <w:t>uPzp</w:t>
      </w:r>
      <w:proofErr w:type="spellEnd"/>
      <w:r w:rsidRPr="009579B1">
        <w:rPr>
          <w:rFonts w:ascii="Times New Roman" w:hAnsi="Times New Roman" w:cs="Times New Roman"/>
          <w:bCs/>
        </w:rPr>
        <w:t xml:space="preserve">, przy czym: </w:t>
      </w:r>
    </w:p>
    <w:p w14:paraId="5135D028" w14:textId="77777777" w:rsidR="00767F00" w:rsidRPr="009579B1" w:rsidRDefault="00767F00" w:rsidP="00CD2888">
      <w:pPr>
        <w:pStyle w:val="Akapitzlist"/>
        <w:numPr>
          <w:ilvl w:val="0"/>
          <w:numId w:val="12"/>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w</w:t>
      </w:r>
      <w:proofErr w:type="gramEnd"/>
      <w:r w:rsidRPr="009579B1">
        <w:rPr>
          <w:rFonts w:ascii="Times New Roman" w:hAnsi="Times New Roman" w:cs="Times New Roman"/>
          <w:bCs/>
        </w:rPr>
        <w:t xml:space="preserve"> przypadku, gdy Wykonawcy wspólnie ubiegają się o udzielenie zamówienia, dokumenty te muszą obejmować swym zakresem wszelkie roszczenia Zamawiającego z tytułu związanych z postępowaniem o udzielenie zamówienia działań lub zaniechań;</w:t>
      </w:r>
    </w:p>
    <w:p w14:paraId="187F6A19" w14:textId="77777777" w:rsidR="00767F00" w:rsidRPr="009579B1" w:rsidRDefault="00767F00" w:rsidP="00CD2888">
      <w:pPr>
        <w:pStyle w:val="Akapitzlist"/>
        <w:numPr>
          <w:ilvl w:val="0"/>
          <w:numId w:val="12"/>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dokumenty</w:t>
      </w:r>
      <w:proofErr w:type="gramEnd"/>
      <w:r w:rsidRPr="009579B1">
        <w:rPr>
          <w:rFonts w:ascii="Times New Roman" w:hAnsi="Times New Roman" w:cs="Times New Roman"/>
          <w:bCs/>
        </w:rPr>
        <w:t xml:space="preserve"> te będą zawierały klauzule zapłaty sumy wadialnej na rzecz Zamawiającego bezwarunkowo i na pierwsze żądanie;</w:t>
      </w:r>
    </w:p>
    <w:p w14:paraId="6B15F335" w14:textId="77777777" w:rsidR="00767F00" w:rsidRPr="009579B1" w:rsidRDefault="00767F00" w:rsidP="00CD2888">
      <w:pPr>
        <w:pStyle w:val="Akapitzlist"/>
        <w:numPr>
          <w:ilvl w:val="0"/>
          <w:numId w:val="12"/>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9579B1">
        <w:rPr>
          <w:rFonts w:ascii="Times New Roman" w:hAnsi="Times New Roman" w:cs="Times New Roman"/>
          <w:bCs/>
        </w:rPr>
        <w:t>dokumenty</w:t>
      </w:r>
      <w:proofErr w:type="gramEnd"/>
      <w:r w:rsidRPr="009579B1">
        <w:rPr>
          <w:rFonts w:ascii="Times New Roman" w:hAnsi="Times New Roman" w:cs="Times New Roman"/>
          <w:bCs/>
        </w:rPr>
        <w:t xml:space="preserve"> te zostaną złożone w oryginale. </w:t>
      </w:r>
    </w:p>
    <w:p w14:paraId="442025F3"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lastRenderedPageBreak/>
        <w:t xml:space="preserve">Oryginały dokumentów, o których mowa w pkt 2 </w:t>
      </w:r>
      <w:proofErr w:type="spellStart"/>
      <w:r w:rsidRPr="009579B1">
        <w:rPr>
          <w:rFonts w:ascii="Times New Roman" w:hAnsi="Times New Roman" w:cs="Times New Roman"/>
          <w:bCs/>
        </w:rPr>
        <w:t>ppkt</w:t>
      </w:r>
      <w:proofErr w:type="spellEnd"/>
      <w:r w:rsidRPr="009579B1">
        <w:rPr>
          <w:rFonts w:ascii="Times New Roman" w:hAnsi="Times New Roman" w:cs="Times New Roman"/>
          <w:bCs/>
        </w:rPr>
        <w:t xml:space="preserve"> 2-5, należy złożyć wraz z ofertą w odrębnej kopercie, a kopie dołączyć do oferty. </w:t>
      </w:r>
    </w:p>
    <w:p w14:paraId="205CB21F" w14:textId="77777777" w:rsidR="00767F00" w:rsidRPr="009579B1" w:rsidRDefault="00767F00" w:rsidP="00CD2888">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bCs/>
        </w:rPr>
      </w:pPr>
      <w:r w:rsidRPr="009579B1">
        <w:rPr>
          <w:rFonts w:ascii="Times New Roman" w:hAnsi="Times New Roman" w:cs="Times New Roman"/>
          <w:bCs/>
        </w:rPr>
        <w:t xml:space="preserve">Zamawiający informuje, iż jest obowiązany zatrzymać wadium wraz z odsetkami w przypadku ziszczenia się przesłanek, o których mowa w art. 46 ust. 4a </w:t>
      </w:r>
      <w:r w:rsidR="000D49F1">
        <w:rPr>
          <w:rFonts w:ascii="Times New Roman" w:hAnsi="Times New Roman" w:cs="Times New Roman"/>
          <w:bCs/>
        </w:rPr>
        <w:t xml:space="preserve">i 5 </w:t>
      </w:r>
      <w:proofErr w:type="spellStart"/>
      <w:r w:rsidRPr="009579B1">
        <w:rPr>
          <w:rFonts w:ascii="Times New Roman" w:hAnsi="Times New Roman" w:cs="Times New Roman"/>
          <w:bCs/>
        </w:rPr>
        <w:t>uPzp</w:t>
      </w:r>
      <w:proofErr w:type="spellEnd"/>
      <w:r w:rsidRPr="009579B1">
        <w:rPr>
          <w:rFonts w:ascii="Times New Roman" w:hAnsi="Times New Roman" w:cs="Times New Roman"/>
          <w:bCs/>
        </w:rPr>
        <w:t xml:space="preserve">. </w:t>
      </w:r>
    </w:p>
    <w:p w14:paraId="1F2A16BF" w14:textId="77777777" w:rsidR="00767F00" w:rsidRPr="009579B1" w:rsidRDefault="00767F00" w:rsidP="00767F0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2CB75BCE" w14:textId="77777777" w:rsidR="00767F00" w:rsidRPr="009579B1" w:rsidRDefault="00767F00" w:rsidP="00767F00">
      <w:pPr>
        <w:pStyle w:val="Nagwek1"/>
        <w:spacing w:before="0" w:after="0" w:line="240" w:lineRule="auto"/>
        <w:jc w:val="both"/>
        <w:rPr>
          <w:bCs w:val="0"/>
          <w:szCs w:val="28"/>
          <w:u w:val="none"/>
        </w:rPr>
      </w:pPr>
      <w:bookmarkStart w:id="24" w:name="_Toc458084642"/>
      <w:r w:rsidRPr="009579B1">
        <w:rPr>
          <w:bCs w:val="0"/>
          <w:szCs w:val="28"/>
          <w:u w:val="none"/>
        </w:rPr>
        <w:t>XI.</w:t>
      </w:r>
      <w:bookmarkEnd w:id="24"/>
      <w:r w:rsidRPr="009579B1">
        <w:rPr>
          <w:bCs w:val="0"/>
          <w:szCs w:val="28"/>
          <w:u w:val="none"/>
        </w:rPr>
        <w:t xml:space="preserve"> </w:t>
      </w:r>
      <w:bookmarkStart w:id="25" w:name="_Toc458084643"/>
      <w:r w:rsidRPr="009579B1">
        <w:rPr>
          <w:bCs w:val="0"/>
          <w:szCs w:val="28"/>
          <w:u w:val="none"/>
        </w:rPr>
        <w:t>Związanie ofertą</w:t>
      </w:r>
      <w:bookmarkEnd w:id="25"/>
    </w:p>
    <w:p w14:paraId="1149AD14" w14:textId="77777777" w:rsidR="00767F00" w:rsidRPr="009579B1" w:rsidRDefault="00767F00" w:rsidP="00767F00">
      <w:pPr>
        <w:spacing w:after="0" w:line="240" w:lineRule="auto"/>
        <w:jc w:val="both"/>
        <w:rPr>
          <w:rFonts w:ascii="Times New Roman" w:hAnsi="Times New Roman" w:cs="Times New Roman"/>
        </w:rPr>
      </w:pPr>
      <w:r w:rsidRPr="009579B1">
        <w:rPr>
          <w:rFonts w:ascii="Times New Roman" w:hAnsi="Times New Roman" w:cs="Times New Roman"/>
        </w:rPr>
        <w:t>Okres związania W</w:t>
      </w:r>
      <w:r w:rsidR="00BC560B">
        <w:rPr>
          <w:rFonts w:ascii="Times New Roman" w:hAnsi="Times New Roman" w:cs="Times New Roman"/>
        </w:rPr>
        <w:t>ykonawcy złożoną ofertą wynosi 3</w:t>
      </w:r>
      <w:r w:rsidRPr="009579B1">
        <w:rPr>
          <w:rFonts w:ascii="Times New Roman" w:hAnsi="Times New Roman" w:cs="Times New Roman"/>
        </w:rPr>
        <w:t>0 dni od upływu terminu składania ofert.</w:t>
      </w:r>
    </w:p>
    <w:p w14:paraId="5281976E" w14:textId="77777777" w:rsidR="00A52A49" w:rsidRPr="00767F00" w:rsidRDefault="00A52A49" w:rsidP="0097744E">
      <w:pPr>
        <w:pStyle w:val="Nagwek1"/>
        <w:spacing w:before="0" w:after="0" w:line="240" w:lineRule="auto"/>
        <w:rPr>
          <w:sz w:val="22"/>
          <w:szCs w:val="22"/>
        </w:rPr>
      </w:pPr>
    </w:p>
    <w:p w14:paraId="509B3585" w14:textId="77777777" w:rsidR="00A52A49" w:rsidRPr="00767F00" w:rsidRDefault="00E054B5" w:rsidP="0097744E">
      <w:pPr>
        <w:pStyle w:val="Nagwek1"/>
        <w:spacing w:before="0" w:after="0" w:line="240" w:lineRule="auto"/>
        <w:jc w:val="both"/>
        <w:rPr>
          <w:szCs w:val="28"/>
          <w:u w:val="none"/>
        </w:rPr>
      </w:pPr>
      <w:bookmarkStart w:id="26" w:name="_Toc458084644"/>
      <w:r w:rsidRPr="00767F00">
        <w:rPr>
          <w:szCs w:val="28"/>
          <w:u w:val="none"/>
        </w:rPr>
        <w:t>XII.</w:t>
      </w:r>
      <w:bookmarkEnd w:id="26"/>
      <w:r w:rsidRPr="00767F00">
        <w:rPr>
          <w:szCs w:val="28"/>
        </w:rPr>
        <w:t xml:space="preserve"> </w:t>
      </w:r>
      <w:bookmarkStart w:id="27" w:name="_Toc458084645"/>
      <w:r w:rsidRPr="00767F00">
        <w:rPr>
          <w:szCs w:val="28"/>
          <w:u w:val="none"/>
        </w:rPr>
        <w:t>Opis sposobu przygotowania ofert</w:t>
      </w:r>
      <w:bookmarkEnd w:id="27"/>
    </w:p>
    <w:p w14:paraId="6D6111FF" w14:textId="77777777" w:rsidR="00BC560B" w:rsidRPr="00BC560B" w:rsidRDefault="00BC560B"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BC560B">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14:paraId="3FFC45F1" w14:textId="77777777" w:rsidR="00BC560B" w:rsidRPr="00BC560B" w:rsidRDefault="00BC560B" w:rsidP="00CD2888">
      <w:pPr>
        <w:pStyle w:val="Akapitzlist"/>
        <w:widowControl w:val="0"/>
        <w:numPr>
          <w:ilvl w:val="0"/>
          <w:numId w:val="8"/>
        </w:numPr>
        <w:suppressAutoHyphens/>
        <w:autoSpaceDE w:val="0"/>
        <w:spacing w:after="0" w:line="240" w:lineRule="auto"/>
        <w:jc w:val="both"/>
        <w:rPr>
          <w:rFonts w:ascii="Times New Roman" w:hAnsi="Times New Roman" w:cs="Times New Roman"/>
          <w:bCs/>
        </w:rPr>
      </w:pPr>
      <w:r w:rsidRPr="00BC560B">
        <w:rPr>
          <w:rFonts w:ascii="Times New Roman" w:hAnsi="Times New Roman" w:cs="Times New Roman"/>
        </w:rPr>
        <w:t>Zaleca</w:t>
      </w:r>
      <w:r w:rsidRPr="00BC560B">
        <w:rPr>
          <w:rFonts w:ascii="Times New Roman" w:hAnsi="Times New Roman" w:cs="Times New Roman"/>
          <w:color w:val="000000"/>
        </w:rPr>
        <w:t xml:space="preserve"> się sporządzenie Oferty na Formularzu ofertowym, którego wzór stanowi </w:t>
      </w:r>
      <w:r w:rsidRPr="00BC560B">
        <w:rPr>
          <w:rFonts w:ascii="Times New Roman" w:hAnsi="Times New Roman" w:cs="Times New Roman"/>
          <w:b/>
          <w:color w:val="000000"/>
        </w:rPr>
        <w:t>Załącznik nr 3 do SIWZ</w:t>
      </w:r>
      <w:r w:rsidRPr="00BC560B">
        <w:rPr>
          <w:rFonts w:ascii="Times New Roman" w:hAnsi="Times New Roman" w:cs="Times New Roman"/>
          <w:b/>
        </w:rPr>
        <w:t>.</w:t>
      </w:r>
      <w:r w:rsidRPr="00BC560B">
        <w:rPr>
          <w:rFonts w:ascii="Times New Roman" w:hAnsi="Times New Roman" w:cs="Times New Roman"/>
        </w:rPr>
        <w:t xml:space="preserve"> </w:t>
      </w:r>
      <w:r w:rsidRPr="00BC560B">
        <w:rPr>
          <w:rFonts w:ascii="Times New Roman" w:hAnsi="Times New Roman" w:cs="Times New Roman"/>
          <w:color w:val="000000"/>
        </w:rPr>
        <w:t>Do formularza ofertowego Wykonawca załączy:</w:t>
      </w:r>
      <w:r w:rsidRPr="00BC560B">
        <w:rPr>
          <w:rFonts w:ascii="Times New Roman" w:hAnsi="Times New Roman" w:cs="Times New Roman"/>
        </w:rPr>
        <w:t xml:space="preserve"> </w:t>
      </w:r>
    </w:p>
    <w:p w14:paraId="4C141461" w14:textId="77777777" w:rsidR="00BC560B" w:rsidRPr="00BC560B" w:rsidRDefault="00BC560B" w:rsidP="00CD2888">
      <w:pPr>
        <w:pStyle w:val="Akapitzlist"/>
        <w:widowControl w:val="0"/>
        <w:numPr>
          <w:ilvl w:val="0"/>
          <w:numId w:val="21"/>
        </w:numPr>
        <w:tabs>
          <w:tab w:val="left" w:pos="709"/>
        </w:tabs>
        <w:suppressAutoHyphens/>
        <w:autoSpaceDE w:val="0"/>
        <w:spacing w:after="0" w:line="240" w:lineRule="auto"/>
        <w:ind w:left="709" w:hanging="425"/>
        <w:jc w:val="both"/>
        <w:rPr>
          <w:rFonts w:ascii="Times New Roman" w:hAnsi="Times New Roman" w:cs="Times New Roman"/>
        </w:rPr>
      </w:pPr>
      <w:proofErr w:type="gramStart"/>
      <w:r w:rsidRPr="00BC560B">
        <w:rPr>
          <w:rFonts w:ascii="Times New Roman" w:hAnsi="Times New Roman" w:cs="Times New Roman"/>
        </w:rPr>
        <w:t>oświadczenie</w:t>
      </w:r>
      <w:proofErr w:type="gramEnd"/>
      <w:r w:rsidRPr="00BC560B">
        <w:rPr>
          <w:rFonts w:ascii="Times New Roman" w:hAnsi="Times New Roman" w:cs="Times New Roman"/>
        </w:rPr>
        <w:t xml:space="preserve">, o którym mowa w art. 25a ust. 1 </w:t>
      </w:r>
      <w:proofErr w:type="spellStart"/>
      <w:r w:rsidRPr="00BC560B">
        <w:rPr>
          <w:rFonts w:ascii="Times New Roman" w:hAnsi="Times New Roman" w:cs="Times New Roman"/>
        </w:rPr>
        <w:t>uPzp</w:t>
      </w:r>
      <w:proofErr w:type="spellEnd"/>
      <w:r w:rsidRPr="00BC560B">
        <w:rPr>
          <w:rFonts w:ascii="Times New Roman" w:hAnsi="Times New Roman" w:cs="Times New Roman"/>
        </w:rPr>
        <w:t>, stanowiące Załącznik nr 2 do SIWZ;</w:t>
      </w:r>
    </w:p>
    <w:p w14:paraId="395EA14F" w14:textId="77777777" w:rsidR="00BC560B" w:rsidRPr="00BC560B" w:rsidRDefault="00BC560B" w:rsidP="00CD2888">
      <w:pPr>
        <w:pStyle w:val="Akapitzlist"/>
        <w:widowControl w:val="0"/>
        <w:numPr>
          <w:ilvl w:val="0"/>
          <w:numId w:val="21"/>
        </w:numPr>
        <w:tabs>
          <w:tab w:val="left" w:pos="1134"/>
        </w:tabs>
        <w:suppressAutoHyphens/>
        <w:autoSpaceDE w:val="0"/>
        <w:spacing w:after="0" w:line="240" w:lineRule="auto"/>
        <w:ind w:left="709" w:hanging="425"/>
        <w:jc w:val="both"/>
        <w:rPr>
          <w:rFonts w:ascii="Times New Roman" w:hAnsi="Times New Roman" w:cs="Times New Roman"/>
          <w:bCs/>
        </w:rPr>
      </w:pPr>
      <w:proofErr w:type="gramStart"/>
      <w:r w:rsidRPr="00BC560B">
        <w:rPr>
          <w:rFonts w:ascii="Times New Roman" w:hAnsi="Times New Roman" w:cs="Times New Roman"/>
          <w:bCs/>
        </w:rPr>
        <w:t>pełnomocnictwo</w:t>
      </w:r>
      <w:proofErr w:type="gramEnd"/>
      <w:r w:rsidRPr="00BC560B">
        <w:rPr>
          <w:rFonts w:ascii="Times New Roman" w:hAnsi="Times New Roman" w:cs="Times New Roman"/>
          <w:bCs/>
        </w:rPr>
        <w:t xml:space="preserve"> do reprezentowania Wykonawcy (wykonawców występujących wspólnie), </w:t>
      </w:r>
      <w:r>
        <w:rPr>
          <w:rFonts w:ascii="Times New Roman" w:hAnsi="Times New Roman" w:cs="Times New Roman"/>
          <w:bCs/>
        </w:rPr>
        <w:br/>
      </w:r>
      <w:r w:rsidRPr="00BC560B">
        <w:rPr>
          <w:rFonts w:ascii="Times New Roman" w:hAnsi="Times New Roman" w:cs="Times New Roman"/>
          <w:bCs/>
        </w:rPr>
        <w:t>o ile ofertę składa pełnomocnik. P</w:t>
      </w:r>
      <w:r w:rsidRPr="00BC560B">
        <w:rPr>
          <w:rFonts w:ascii="Times New Roman" w:hAnsi="Times New Roman" w:cs="Times New Roman"/>
          <w:color w:val="000000"/>
        </w:rPr>
        <w:t>ełnomocnictwo należy przedstawić w oryginale lub w postaci kopii poświadczonej notarialnie</w:t>
      </w:r>
      <w:r w:rsidRPr="00BC560B">
        <w:rPr>
          <w:rFonts w:ascii="Times New Roman" w:hAnsi="Times New Roman" w:cs="Times New Roman"/>
          <w:bCs/>
        </w:rPr>
        <w:t>;</w:t>
      </w:r>
    </w:p>
    <w:p w14:paraId="7E5F25E4" w14:textId="77777777" w:rsidR="00BC560B" w:rsidRPr="00F521CD" w:rsidRDefault="00BC560B" w:rsidP="00CD2888">
      <w:pPr>
        <w:pStyle w:val="Akapitzlist"/>
        <w:widowControl w:val="0"/>
        <w:numPr>
          <w:ilvl w:val="0"/>
          <w:numId w:val="21"/>
        </w:numPr>
        <w:tabs>
          <w:tab w:val="left" w:pos="1134"/>
        </w:tabs>
        <w:suppressAutoHyphens/>
        <w:autoSpaceDE w:val="0"/>
        <w:spacing w:after="0" w:line="240" w:lineRule="auto"/>
        <w:ind w:left="709" w:hanging="425"/>
        <w:jc w:val="both"/>
        <w:rPr>
          <w:rFonts w:ascii="Times New Roman" w:hAnsi="Times New Roman" w:cs="Times New Roman"/>
          <w:bCs/>
        </w:rPr>
      </w:pPr>
      <w:r w:rsidRPr="00F521CD">
        <w:rPr>
          <w:rFonts w:ascii="Times New Roman" w:hAnsi="Times New Roman" w:cs="Times New Roman"/>
          <w:bCs/>
        </w:rPr>
        <w:t xml:space="preserve">zobowiązanie innego </w:t>
      </w:r>
      <w:proofErr w:type="gramStart"/>
      <w:r w:rsidRPr="00F521CD">
        <w:rPr>
          <w:rFonts w:ascii="Times New Roman" w:hAnsi="Times New Roman" w:cs="Times New Roman"/>
          <w:bCs/>
        </w:rPr>
        <w:t>podmiotu – jeżeli</w:t>
      </w:r>
      <w:proofErr w:type="gramEnd"/>
      <w:r w:rsidRPr="00F521CD">
        <w:rPr>
          <w:rFonts w:ascii="Times New Roman" w:hAnsi="Times New Roman" w:cs="Times New Roman"/>
          <w:bCs/>
        </w:rPr>
        <w:t xml:space="preserve"> Wykonawca polega na zdolnościach innego podmiotu na zasadach określonych w art. 22a </w:t>
      </w:r>
      <w:proofErr w:type="spellStart"/>
      <w:r w:rsidRPr="00F521CD">
        <w:rPr>
          <w:rFonts w:ascii="Times New Roman" w:hAnsi="Times New Roman" w:cs="Times New Roman"/>
          <w:bCs/>
        </w:rPr>
        <w:t>uPzp</w:t>
      </w:r>
      <w:proofErr w:type="spellEnd"/>
      <w:r w:rsidRPr="00F521CD">
        <w:rPr>
          <w:rFonts w:ascii="Times New Roman" w:hAnsi="Times New Roman" w:cs="Times New Roman"/>
          <w:bCs/>
        </w:rPr>
        <w:t xml:space="preserve">; </w:t>
      </w:r>
    </w:p>
    <w:p w14:paraId="233DA5FF" w14:textId="701C479C" w:rsidR="004E372F" w:rsidRPr="00F521CD" w:rsidRDefault="00BC560B" w:rsidP="00CD2888">
      <w:pPr>
        <w:pStyle w:val="Akapitzlist"/>
        <w:widowControl w:val="0"/>
        <w:numPr>
          <w:ilvl w:val="0"/>
          <w:numId w:val="21"/>
        </w:numPr>
        <w:tabs>
          <w:tab w:val="left" w:pos="1134"/>
        </w:tabs>
        <w:suppressAutoHyphens/>
        <w:autoSpaceDE w:val="0"/>
        <w:spacing w:after="0" w:line="240" w:lineRule="auto"/>
        <w:ind w:left="709" w:hanging="425"/>
        <w:jc w:val="both"/>
        <w:rPr>
          <w:rFonts w:ascii="Times New Roman" w:hAnsi="Times New Roman" w:cs="Times New Roman"/>
          <w:i/>
          <w:color w:val="000000"/>
        </w:rPr>
      </w:pPr>
      <w:r w:rsidRPr="00F521CD">
        <w:rPr>
          <w:rFonts w:ascii="Times New Roman" w:hAnsi="Times New Roman" w:cs="Times New Roman"/>
          <w:bCs/>
        </w:rPr>
        <w:t xml:space="preserve"> </w:t>
      </w:r>
      <w:proofErr w:type="gramStart"/>
      <w:r w:rsidR="004E372F" w:rsidRPr="00F521CD">
        <w:rPr>
          <w:rFonts w:ascii="Times New Roman" w:hAnsi="Times New Roman" w:cs="Times New Roman"/>
          <w:bCs/>
        </w:rPr>
        <w:t>elementy</w:t>
      </w:r>
      <w:proofErr w:type="gramEnd"/>
      <w:r w:rsidR="004E372F" w:rsidRPr="00F521CD">
        <w:rPr>
          <w:rFonts w:ascii="Times New Roman" w:hAnsi="Times New Roman" w:cs="Times New Roman"/>
          <w:color w:val="000000"/>
        </w:rPr>
        <w:t xml:space="preserve">, o których mowa w pkt. </w:t>
      </w:r>
      <w:r w:rsidR="00767F00" w:rsidRPr="00F521CD">
        <w:rPr>
          <w:rFonts w:ascii="Times New Roman" w:hAnsi="Times New Roman" w:cs="Times New Roman"/>
          <w:color w:val="000000"/>
        </w:rPr>
        <w:t>3</w:t>
      </w:r>
      <w:r w:rsidR="004E372F" w:rsidRPr="00F521CD">
        <w:rPr>
          <w:rFonts w:ascii="Times New Roman" w:hAnsi="Times New Roman" w:cs="Times New Roman"/>
          <w:color w:val="000000"/>
        </w:rPr>
        <w:t xml:space="preserve"> poniżej</w:t>
      </w:r>
      <w:r w:rsidR="004E372F" w:rsidRPr="00F521CD">
        <w:rPr>
          <w:rFonts w:ascii="Times New Roman" w:hAnsi="Times New Roman" w:cs="Times New Roman"/>
          <w:i/>
          <w:color w:val="000000"/>
        </w:rPr>
        <w:t>.</w:t>
      </w:r>
    </w:p>
    <w:p w14:paraId="0F15FF62" w14:textId="77777777" w:rsidR="00767F00" w:rsidRPr="009B67D0" w:rsidRDefault="00767F00"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9B67D0">
        <w:rPr>
          <w:rFonts w:ascii="Times New Roman" w:hAnsi="Times New Roman" w:cs="Times New Roman"/>
          <w:color w:val="000000"/>
        </w:rPr>
        <w:t xml:space="preserve">W Ofercie Wykonawca </w:t>
      </w:r>
      <w:r w:rsidR="00F521CD" w:rsidRPr="009B67D0">
        <w:rPr>
          <w:rFonts w:ascii="Times New Roman" w:hAnsi="Times New Roman" w:cs="Times New Roman"/>
          <w:color w:val="000000"/>
        </w:rPr>
        <w:t>przedstawi</w:t>
      </w:r>
      <w:r w:rsidRPr="009B67D0">
        <w:rPr>
          <w:rFonts w:ascii="Times New Roman" w:hAnsi="Times New Roman" w:cs="Times New Roman"/>
          <w:color w:val="000000"/>
        </w:rPr>
        <w:t>:</w:t>
      </w:r>
    </w:p>
    <w:p w14:paraId="59F2FA9D" w14:textId="4D89DA30" w:rsidR="00CE1C1E" w:rsidRPr="00F521CD" w:rsidRDefault="00677EED" w:rsidP="00CD2888">
      <w:pPr>
        <w:pStyle w:val="Akapitzlist"/>
        <w:widowControl w:val="0"/>
        <w:numPr>
          <w:ilvl w:val="2"/>
          <w:numId w:val="13"/>
        </w:numPr>
        <w:tabs>
          <w:tab w:val="clear" w:pos="2340"/>
          <w:tab w:val="num" w:pos="709"/>
        </w:tabs>
        <w:suppressAutoHyphens/>
        <w:autoSpaceDE w:val="0"/>
        <w:spacing w:after="0" w:line="240" w:lineRule="auto"/>
        <w:ind w:left="709" w:hanging="425"/>
        <w:contextualSpacing w:val="0"/>
        <w:jc w:val="both"/>
        <w:rPr>
          <w:rFonts w:ascii="Times New Roman" w:hAnsi="Times New Roman" w:cs="Times New Roman"/>
          <w:i/>
        </w:rPr>
      </w:pPr>
      <w:r>
        <w:rPr>
          <w:rFonts w:ascii="Times New Roman" w:eastAsia="Times New Roman" w:hAnsi="Times New Roman" w:cs="Times New Roman"/>
          <w:lang w:eastAsia="pl-PL"/>
        </w:rPr>
        <w:t xml:space="preserve">Wstępną koncepcję badania (pomiaru) potencjału badawczo rozwojowego jednostek naukowych </w:t>
      </w:r>
      <w:r w:rsidR="00E220B9">
        <w:rPr>
          <w:rFonts w:ascii="Times New Roman" w:eastAsia="Times New Roman" w:hAnsi="Times New Roman" w:cs="Times New Roman"/>
          <w:lang w:eastAsia="pl-PL"/>
        </w:rPr>
        <w:t xml:space="preserve">- propozycja </w:t>
      </w:r>
      <w:r w:rsidR="00F521CD" w:rsidRPr="00F521CD">
        <w:rPr>
          <w:rFonts w:ascii="Times New Roman" w:hAnsi="Times New Roman" w:cs="Times New Roman"/>
        </w:rPr>
        <w:t>będzie po</w:t>
      </w:r>
      <w:r w:rsidR="00E220B9">
        <w:rPr>
          <w:rFonts w:ascii="Times New Roman" w:hAnsi="Times New Roman" w:cs="Times New Roman"/>
        </w:rPr>
        <w:t xml:space="preserve">dlegała </w:t>
      </w:r>
      <w:r w:rsidR="00F521CD" w:rsidRPr="00F521CD">
        <w:rPr>
          <w:rFonts w:ascii="Times New Roman" w:hAnsi="Times New Roman" w:cs="Times New Roman"/>
        </w:rPr>
        <w:t>ocen</w:t>
      </w:r>
      <w:r w:rsidR="002D36CA">
        <w:rPr>
          <w:rFonts w:ascii="Times New Roman" w:hAnsi="Times New Roman" w:cs="Times New Roman"/>
        </w:rPr>
        <w:t xml:space="preserve">ie w kryterium nr 2 oceny ofert, zgodnie </w:t>
      </w:r>
      <w:r w:rsidR="002D36CA">
        <w:rPr>
          <w:rFonts w:ascii="Times New Roman" w:hAnsi="Times New Roman" w:cs="Times New Roman"/>
        </w:rPr>
        <w:br/>
        <w:t>z zasadami tam opisanymi;</w:t>
      </w:r>
    </w:p>
    <w:p w14:paraId="5AD85E92" w14:textId="21BA17A6" w:rsidR="00CD2888" w:rsidRPr="000F23D4" w:rsidRDefault="00CD2888" w:rsidP="002D36CA">
      <w:pPr>
        <w:pStyle w:val="Akapitzlist"/>
        <w:widowControl w:val="0"/>
        <w:numPr>
          <w:ilvl w:val="2"/>
          <w:numId w:val="13"/>
        </w:numPr>
        <w:tabs>
          <w:tab w:val="clear" w:pos="2340"/>
          <w:tab w:val="num" w:pos="709"/>
        </w:tabs>
        <w:suppressAutoHyphens/>
        <w:autoSpaceDE w:val="0"/>
        <w:spacing w:after="0" w:line="240" w:lineRule="auto"/>
        <w:ind w:left="709" w:hanging="425"/>
        <w:contextualSpacing w:val="0"/>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propozycję wykorzystania </w:t>
      </w:r>
      <w:r w:rsidR="00677EED">
        <w:rPr>
          <w:rFonts w:ascii="Times New Roman" w:eastAsia="Times New Roman" w:hAnsi="Times New Roman" w:cs="Times New Roman"/>
          <w:lang w:eastAsia="pl-PL"/>
        </w:rPr>
        <w:t xml:space="preserve">dodatkowych </w:t>
      </w:r>
      <w:r w:rsidRPr="000F23D4">
        <w:rPr>
          <w:rFonts w:ascii="Times New Roman" w:eastAsia="Times New Roman" w:hAnsi="Times New Roman" w:cs="Times New Roman"/>
          <w:lang w:eastAsia="pl-PL"/>
        </w:rPr>
        <w:t xml:space="preserve">danych, które w opinii Wykonawcy mogą stanowić uzupełnienie danych wymienionych w </w:t>
      </w:r>
      <w:proofErr w:type="gramStart"/>
      <w:r>
        <w:rPr>
          <w:rFonts w:ascii="Times New Roman" w:eastAsia="Times New Roman" w:hAnsi="Times New Roman" w:cs="Times New Roman"/>
          <w:lang w:eastAsia="pl-PL"/>
        </w:rPr>
        <w:t>S</w:t>
      </w:r>
      <w:r w:rsidRPr="000F23D4">
        <w:rPr>
          <w:rFonts w:ascii="Times New Roman" w:eastAsia="Times New Roman" w:hAnsi="Times New Roman" w:cs="Times New Roman"/>
          <w:lang w:eastAsia="pl-PL"/>
        </w:rPr>
        <w:t>OPZ jako</w:t>
      </w:r>
      <w:proofErr w:type="gramEnd"/>
      <w:r w:rsidRPr="000F23D4">
        <w:rPr>
          <w:rFonts w:ascii="Times New Roman" w:eastAsia="Times New Roman" w:hAnsi="Times New Roman" w:cs="Times New Roman"/>
          <w:lang w:eastAsia="pl-PL"/>
        </w:rPr>
        <w:t xml:space="preserve"> podstawowe lub, w sytuacji braku dostępu do danych Ministra Nauki i Szkolnictwa Wyższego, mogą stanowić ich substytut</w:t>
      </w:r>
      <w:r w:rsidR="00E220B9">
        <w:rPr>
          <w:rFonts w:ascii="Times New Roman" w:eastAsia="Times New Roman" w:hAnsi="Times New Roman" w:cs="Times New Roman"/>
          <w:lang w:eastAsia="pl-PL"/>
        </w:rPr>
        <w:t xml:space="preserve"> - propozycja </w:t>
      </w:r>
      <w:r w:rsidR="00E220B9" w:rsidRPr="00F521CD">
        <w:rPr>
          <w:rFonts w:ascii="Times New Roman" w:hAnsi="Times New Roman" w:cs="Times New Roman"/>
        </w:rPr>
        <w:t>będzie po</w:t>
      </w:r>
      <w:r w:rsidR="00E220B9">
        <w:rPr>
          <w:rFonts w:ascii="Times New Roman" w:hAnsi="Times New Roman" w:cs="Times New Roman"/>
        </w:rPr>
        <w:t xml:space="preserve">dlegała </w:t>
      </w:r>
      <w:r w:rsidR="00E220B9" w:rsidRPr="00F521CD">
        <w:rPr>
          <w:rFonts w:ascii="Times New Roman" w:hAnsi="Times New Roman" w:cs="Times New Roman"/>
        </w:rPr>
        <w:t xml:space="preserve">ocenie w kryterium nr </w:t>
      </w:r>
      <w:r w:rsidR="00E220B9">
        <w:rPr>
          <w:rFonts w:ascii="Times New Roman" w:hAnsi="Times New Roman" w:cs="Times New Roman"/>
        </w:rPr>
        <w:t>3</w:t>
      </w:r>
      <w:r w:rsidR="00E220B9" w:rsidRPr="00F521CD">
        <w:rPr>
          <w:rFonts w:ascii="Times New Roman" w:hAnsi="Times New Roman" w:cs="Times New Roman"/>
        </w:rPr>
        <w:t xml:space="preserve"> oceny ofert</w:t>
      </w:r>
      <w:r w:rsidR="002D36CA">
        <w:rPr>
          <w:rFonts w:ascii="Times New Roman" w:hAnsi="Times New Roman" w:cs="Times New Roman"/>
        </w:rPr>
        <w:t>, zgodnie z zasadami tam opisanym</w:t>
      </w:r>
      <w:r w:rsidR="002D36CA">
        <w:rPr>
          <w:rFonts w:ascii="Times New Roman" w:eastAsia="Times New Roman" w:hAnsi="Times New Roman" w:cs="Times New Roman"/>
          <w:lang w:eastAsia="pl-PL"/>
        </w:rPr>
        <w:t>i;</w:t>
      </w:r>
    </w:p>
    <w:p w14:paraId="043493F1" w14:textId="4ABE509C" w:rsidR="00E220B9" w:rsidRPr="002D36CA" w:rsidRDefault="002D36CA" w:rsidP="002D36CA">
      <w:pPr>
        <w:pStyle w:val="Akapitzlist"/>
        <w:widowControl w:val="0"/>
        <w:numPr>
          <w:ilvl w:val="2"/>
          <w:numId w:val="13"/>
        </w:numPr>
        <w:tabs>
          <w:tab w:val="clear" w:pos="2340"/>
          <w:tab w:val="num" w:pos="709"/>
        </w:tabs>
        <w:suppressAutoHyphens/>
        <w:autoSpaceDE w:val="0"/>
        <w:spacing w:after="0" w:line="240" w:lineRule="auto"/>
        <w:ind w:left="709" w:hanging="425"/>
        <w:contextualSpacing w:val="0"/>
        <w:jc w:val="both"/>
        <w:rPr>
          <w:rFonts w:ascii="Times New Roman" w:hAnsi="Times New Roman" w:cs="Times New Roman"/>
        </w:rPr>
      </w:pPr>
      <w:proofErr w:type="gramStart"/>
      <w:r w:rsidRPr="002D36CA">
        <w:rPr>
          <w:rFonts w:ascii="Times New Roman" w:eastAsia="Times New Roman" w:hAnsi="Times New Roman" w:cs="Times New Roman"/>
          <w:lang w:eastAsia="pl-PL"/>
        </w:rPr>
        <w:t>p</w:t>
      </w:r>
      <w:r w:rsidR="00E220B9" w:rsidRPr="002D36CA">
        <w:rPr>
          <w:rFonts w:ascii="Times New Roman" w:eastAsia="Times New Roman" w:hAnsi="Times New Roman" w:cs="Times New Roman"/>
          <w:lang w:eastAsia="pl-PL"/>
        </w:rPr>
        <w:t>ropozycję</w:t>
      </w:r>
      <w:proofErr w:type="gramEnd"/>
      <w:r w:rsidR="00E220B9" w:rsidRPr="002D36CA">
        <w:rPr>
          <w:rFonts w:ascii="Times New Roman" w:hAnsi="Times New Roman" w:cs="Times New Roman"/>
          <w:b/>
        </w:rPr>
        <w:t xml:space="preserve"> </w:t>
      </w:r>
      <w:r w:rsidR="00E220B9" w:rsidRPr="002D36CA">
        <w:rPr>
          <w:rFonts w:ascii="Times New Roman" w:hAnsi="Times New Roman" w:cs="Times New Roman"/>
        </w:rPr>
        <w:t>rozwiązań proekologicznych</w:t>
      </w:r>
      <w:r w:rsidR="00E220B9" w:rsidRPr="002D36CA">
        <w:rPr>
          <w:rFonts w:ascii="Times New Roman" w:hAnsi="Times New Roman" w:cs="Times New Roman"/>
          <w:b/>
        </w:rPr>
        <w:t xml:space="preserve"> </w:t>
      </w:r>
      <w:r w:rsidR="00E220B9" w:rsidRPr="002D36CA">
        <w:rPr>
          <w:rFonts w:ascii="Times New Roman" w:hAnsi="Times New Roman" w:cs="Times New Roman"/>
        </w:rPr>
        <w:t>(</w:t>
      </w:r>
      <w:r w:rsidR="00E220B9" w:rsidRPr="002D36CA">
        <w:rPr>
          <w:rFonts w:ascii="Times New Roman" w:hAnsi="Times New Roman" w:cs="Times New Roman"/>
          <w:i/>
        </w:rPr>
        <w:t>wymóg mający znaczenie dla kryterium rozstrzygającego</w:t>
      </w:r>
      <w:r w:rsidR="00E220B9" w:rsidRPr="002D36CA">
        <w:rPr>
          <w:rFonts w:ascii="Times New Roman" w:hAnsi="Times New Roman" w:cs="Times New Roman"/>
        </w:rPr>
        <w:t>) - Wykonawca przedstawi propozycje rozwiązań proekologicznych, które proponuje zastosować</w:t>
      </w:r>
      <w:r w:rsidRPr="002D36CA">
        <w:rPr>
          <w:rFonts w:ascii="Times New Roman" w:hAnsi="Times New Roman" w:cs="Times New Roman"/>
        </w:rPr>
        <w:t xml:space="preserve"> podczas realizacji zamówienia</w:t>
      </w:r>
      <w:r w:rsidR="00E220B9" w:rsidRPr="002D36CA">
        <w:rPr>
          <w:rFonts w:ascii="Times New Roman" w:hAnsi="Times New Roman" w:cs="Times New Roman"/>
        </w:rPr>
        <w:t xml:space="preserve">. Z opisu powinno wynikać, w jaki sposób zaproponowane rozwiązania wpłyną na zmniejszenie negatywnego oddziaływania zamówienia na środowisko oraz czy rozwiązania nie będą mieć negatywnego </w:t>
      </w:r>
      <w:proofErr w:type="gramStart"/>
      <w:r w:rsidR="00E220B9" w:rsidRPr="002D36CA">
        <w:rPr>
          <w:rFonts w:ascii="Times New Roman" w:hAnsi="Times New Roman" w:cs="Times New Roman"/>
        </w:rPr>
        <w:t>wpływu na jakość</w:t>
      </w:r>
      <w:proofErr w:type="gramEnd"/>
      <w:r w:rsidR="00E220B9" w:rsidRPr="002D36CA">
        <w:rPr>
          <w:rFonts w:ascii="Times New Roman" w:hAnsi="Times New Roman" w:cs="Times New Roman"/>
        </w:rPr>
        <w:t xml:space="preserve"> realizacji zamówienia. </w:t>
      </w:r>
      <w:r w:rsidRPr="002D36CA">
        <w:rPr>
          <w:rFonts w:ascii="Times New Roman" w:hAnsi="Times New Roman" w:cs="Times New Roman"/>
        </w:rPr>
        <w:t xml:space="preserve"> Wykonawca zaproponuje </w:t>
      </w:r>
      <w:r w:rsidR="00E220B9" w:rsidRPr="002D36CA">
        <w:rPr>
          <w:rFonts w:ascii="Times New Roman" w:hAnsi="Times New Roman" w:cs="Times New Roman"/>
        </w:rPr>
        <w:t xml:space="preserve">nie więcej niż trzy rozwiązania proekologiczne. </w:t>
      </w:r>
      <w:r w:rsidR="008A2D1D">
        <w:rPr>
          <w:rFonts w:ascii="Times New Roman" w:hAnsi="Times New Roman" w:cs="Times New Roman"/>
        </w:rPr>
        <w:t>Podanie przez Wykonawcę propozycji rozwiązań proekologicznych jest równoznaczne z ich zastosowaniem przy realizacji zamówienia.</w:t>
      </w:r>
    </w:p>
    <w:p w14:paraId="6CBE118D" w14:textId="1F79890B" w:rsidR="009B67D0" w:rsidRDefault="00CA3F72" w:rsidP="009B67D0">
      <w:pPr>
        <w:pStyle w:val="Akapitzlist"/>
        <w:widowControl w:val="0"/>
        <w:tabs>
          <w:tab w:val="right" w:leader="hyphen" w:pos="9530"/>
        </w:tabs>
        <w:suppressAutoHyphens/>
        <w:autoSpaceDE w:val="0"/>
        <w:spacing w:after="0" w:line="240" w:lineRule="auto"/>
        <w:ind w:left="360"/>
        <w:rPr>
          <w:rFonts w:ascii="Times New Roman" w:hAnsi="Times New Roman" w:cs="Times New Roman"/>
          <w:color w:val="000000"/>
        </w:rPr>
      </w:pPr>
      <w:r w:rsidRPr="000F23D4">
        <w:rPr>
          <w:rFonts w:ascii="Times New Roman" w:hAnsi="Times New Roman" w:cs="Times New Roman"/>
          <w:color w:val="000000"/>
        </w:rPr>
        <w:t>Oferta powinna być sporządzona czytelnym pismem. Zaleca się sporządzenie oferty na komputerze lub maszynie do pisania.</w:t>
      </w:r>
      <w:r w:rsidR="000F23D4" w:rsidRPr="000F23D4">
        <w:rPr>
          <w:rFonts w:ascii="Times New Roman" w:hAnsi="Times New Roman" w:cs="Times New Roman"/>
          <w:color w:val="000000"/>
        </w:rPr>
        <w:t xml:space="preserve"> </w:t>
      </w:r>
      <w:r w:rsidRPr="000F23D4">
        <w:rPr>
          <w:rFonts w:ascii="Times New Roman" w:hAnsi="Times New Roman" w:cs="Times New Roman"/>
          <w:color w:val="000000"/>
        </w:rPr>
        <w:t xml:space="preserve">Strony oferty powinny być ponumerowane i zabezpieczone przed zdekompletowaniem (np. zszyte, zbindowane). Koperta, w której znajduje się </w:t>
      </w:r>
      <w:r w:rsidR="00C8525E" w:rsidRPr="000F23D4">
        <w:rPr>
          <w:rFonts w:ascii="Times New Roman" w:hAnsi="Times New Roman" w:cs="Times New Roman"/>
          <w:color w:val="000000"/>
        </w:rPr>
        <w:t>o</w:t>
      </w:r>
      <w:r w:rsidRPr="000F23D4">
        <w:rPr>
          <w:rFonts w:ascii="Times New Roman" w:hAnsi="Times New Roman" w:cs="Times New Roman"/>
          <w:color w:val="000000"/>
        </w:rPr>
        <w:t>ferta</w:t>
      </w:r>
      <w:r w:rsidR="00195B72" w:rsidRPr="000F23D4">
        <w:rPr>
          <w:rFonts w:ascii="Times New Roman" w:hAnsi="Times New Roman" w:cs="Times New Roman"/>
          <w:color w:val="000000"/>
        </w:rPr>
        <w:t>,</w:t>
      </w:r>
      <w:r w:rsidRPr="000F23D4">
        <w:rPr>
          <w:rFonts w:ascii="Times New Roman" w:hAnsi="Times New Roman" w:cs="Times New Roman"/>
          <w:color w:val="000000"/>
        </w:rPr>
        <w:t xml:space="preserve"> winna posiadać </w:t>
      </w:r>
      <w:proofErr w:type="gramStart"/>
      <w:r w:rsidRPr="000F23D4">
        <w:rPr>
          <w:rFonts w:ascii="Times New Roman" w:hAnsi="Times New Roman" w:cs="Times New Roman"/>
          <w:color w:val="000000"/>
        </w:rPr>
        <w:t>oznaczenie</w:t>
      </w:r>
      <w:r w:rsidRPr="000F23D4">
        <w:rPr>
          <w:rFonts w:ascii="Times New Roman" w:hAnsi="Times New Roman" w:cs="Times New Roman"/>
          <w:b/>
          <w:color w:val="000000"/>
        </w:rPr>
        <w:t>:  UWAGA</w:t>
      </w:r>
      <w:proofErr w:type="gramEnd"/>
      <w:r w:rsidRPr="000F23D4">
        <w:rPr>
          <w:rFonts w:ascii="Times New Roman" w:hAnsi="Times New Roman" w:cs="Times New Roman"/>
          <w:b/>
          <w:color w:val="000000"/>
        </w:rPr>
        <w:t xml:space="preserve"> PRZETARG</w:t>
      </w:r>
      <w:r w:rsidRPr="000F23D4">
        <w:rPr>
          <w:rFonts w:ascii="Times New Roman" w:hAnsi="Times New Roman" w:cs="Times New Roman"/>
          <w:color w:val="000000"/>
        </w:rPr>
        <w:t xml:space="preserve"> </w:t>
      </w:r>
      <w:r w:rsidR="009B67D0" w:rsidRPr="009B67D0">
        <w:rPr>
          <w:rFonts w:ascii="Times New Roman" w:hAnsi="Times New Roman" w:cs="Times New Roman"/>
          <w:b/>
          <w:i/>
          <w:color w:val="000000"/>
        </w:rPr>
        <w:t>„Ewaluacja potencjału badawczo-rozwojow</w:t>
      </w:r>
      <w:r w:rsidR="000A4A34">
        <w:rPr>
          <w:rFonts w:ascii="Times New Roman" w:hAnsi="Times New Roman" w:cs="Times New Roman"/>
          <w:b/>
          <w:i/>
          <w:color w:val="000000"/>
        </w:rPr>
        <w:t>ego</w:t>
      </w:r>
      <w:r w:rsidR="009B67D0" w:rsidRPr="009B67D0">
        <w:rPr>
          <w:rFonts w:ascii="Times New Roman" w:hAnsi="Times New Roman" w:cs="Times New Roman"/>
          <w:b/>
          <w:i/>
          <w:color w:val="000000"/>
        </w:rPr>
        <w:t xml:space="preserve"> jednostek</w:t>
      </w:r>
      <w:r w:rsidR="009B67D0">
        <w:rPr>
          <w:rFonts w:ascii="Times New Roman" w:hAnsi="Times New Roman" w:cs="Times New Roman"/>
          <w:b/>
          <w:i/>
          <w:color w:val="000000"/>
        </w:rPr>
        <w:t xml:space="preserve"> </w:t>
      </w:r>
      <w:r w:rsidR="009B67D0" w:rsidRPr="009B67D0">
        <w:rPr>
          <w:rFonts w:ascii="Times New Roman" w:hAnsi="Times New Roman" w:cs="Times New Roman"/>
          <w:b/>
          <w:i/>
          <w:color w:val="000000"/>
        </w:rPr>
        <w:t>naukowych i jego wpływu na realizację celów KIS”</w:t>
      </w:r>
      <w:r w:rsidR="009B67D0">
        <w:rPr>
          <w:rFonts w:ascii="Times New Roman" w:hAnsi="Times New Roman" w:cs="Times New Roman"/>
          <w:b/>
          <w:i/>
          <w:color w:val="000000"/>
        </w:rPr>
        <w:t>,</w:t>
      </w:r>
      <w:r w:rsidR="000F23D4" w:rsidRPr="000F23D4">
        <w:rPr>
          <w:rFonts w:ascii="Times New Roman" w:eastAsia="Times New Roman" w:hAnsi="Times New Roman" w:cs="Times New Roman"/>
          <w:b/>
          <w:bCs/>
          <w:i/>
          <w:lang w:eastAsia="pl-PL"/>
        </w:rPr>
        <w:t xml:space="preserve"> </w:t>
      </w:r>
      <w:r w:rsidRPr="000F23D4">
        <w:rPr>
          <w:rFonts w:ascii="Times New Roman" w:hAnsi="Times New Roman" w:cs="Times New Roman"/>
          <w:b/>
          <w:color w:val="000000"/>
        </w:rPr>
        <w:t xml:space="preserve"> nr ref.</w:t>
      </w:r>
      <w:r w:rsidR="00482AA1" w:rsidRPr="000F23D4">
        <w:rPr>
          <w:rFonts w:ascii="Times New Roman" w:hAnsi="Times New Roman" w:cs="Times New Roman"/>
          <w:b/>
          <w:color w:val="000000"/>
        </w:rPr>
        <w:t xml:space="preserve"> p/1</w:t>
      </w:r>
      <w:r w:rsidR="000F23D4">
        <w:rPr>
          <w:rFonts w:ascii="Times New Roman" w:hAnsi="Times New Roman" w:cs="Times New Roman"/>
          <w:b/>
          <w:color w:val="000000"/>
        </w:rPr>
        <w:t>52</w:t>
      </w:r>
      <w:r w:rsidR="00482AA1" w:rsidRPr="000F23D4">
        <w:rPr>
          <w:rFonts w:ascii="Times New Roman" w:hAnsi="Times New Roman" w:cs="Times New Roman"/>
          <w:b/>
          <w:color w:val="000000"/>
        </w:rPr>
        <w:t>/DAS/2018</w:t>
      </w:r>
      <w:r w:rsidRPr="000F23D4">
        <w:rPr>
          <w:rFonts w:ascii="Times New Roman" w:hAnsi="Times New Roman" w:cs="Times New Roman"/>
          <w:b/>
          <w:color w:val="000000"/>
        </w:rPr>
        <w:t xml:space="preserve">. Nie otwierać przed dniem </w:t>
      </w:r>
      <w:r w:rsidR="00F119F2">
        <w:rPr>
          <w:rFonts w:ascii="Times New Roman" w:hAnsi="Times New Roman" w:cs="Times New Roman"/>
          <w:b/>
          <w:color w:val="000000"/>
        </w:rPr>
        <w:t>06.08</w:t>
      </w:r>
      <w:r w:rsidR="00482AA1" w:rsidRPr="000F23D4">
        <w:rPr>
          <w:rFonts w:ascii="Times New Roman" w:hAnsi="Times New Roman" w:cs="Times New Roman"/>
          <w:b/>
          <w:color w:val="000000"/>
        </w:rPr>
        <w:t xml:space="preserve">.2018 </w:t>
      </w:r>
      <w:proofErr w:type="gramStart"/>
      <w:r w:rsidR="00482AA1" w:rsidRPr="000F23D4">
        <w:rPr>
          <w:rFonts w:ascii="Times New Roman" w:hAnsi="Times New Roman" w:cs="Times New Roman"/>
          <w:b/>
          <w:color w:val="000000"/>
        </w:rPr>
        <w:t>r</w:t>
      </w:r>
      <w:proofErr w:type="gramEnd"/>
      <w:r w:rsidRPr="000F23D4">
        <w:rPr>
          <w:rFonts w:ascii="Times New Roman" w:hAnsi="Times New Roman" w:cs="Times New Roman"/>
          <w:b/>
          <w:color w:val="000000"/>
        </w:rPr>
        <w:t xml:space="preserve">. przed godz. </w:t>
      </w:r>
      <w:r w:rsidR="00F15FB0" w:rsidRPr="000F23D4">
        <w:rPr>
          <w:rFonts w:ascii="Times New Roman" w:hAnsi="Times New Roman" w:cs="Times New Roman"/>
          <w:b/>
          <w:color w:val="000000"/>
        </w:rPr>
        <w:t>11:30</w:t>
      </w:r>
      <w:r w:rsidRPr="000F23D4">
        <w:rPr>
          <w:rFonts w:ascii="Times New Roman" w:hAnsi="Times New Roman" w:cs="Times New Roman"/>
          <w:b/>
          <w:color w:val="000000"/>
        </w:rPr>
        <w:t>”</w:t>
      </w:r>
      <w:r w:rsidR="00482AA1" w:rsidRPr="000F23D4">
        <w:rPr>
          <w:rFonts w:ascii="Times New Roman" w:hAnsi="Times New Roman" w:cs="Times New Roman"/>
          <w:color w:val="000000"/>
        </w:rPr>
        <w:t xml:space="preserve">. </w:t>
      </w:r>
    </w:p>
    <w:p w14:paraId="1A0AEA36" w14:textId="49E4EC41" w:rsidR="000F23D4" w:rsidRPr="000F23D4" w:rsidRDefault="00CA3F72" w:rsidP="009B67D0">
      <w:pPr>
        <w:pStyle w:val="Akapitzlist"/>
        <w:widowControl w:val="0"/>
        <w:tabs>
          <w:tab w:val="right" w:leader="hyphen" w:pos="9530"/>
        </w:tabs>
        <w:suppressAutoHyphens/>
        <w:autoSpaceDE w:val="0"/>
        <w:spacing w:after="0" w:line="240" w:lineRule="auto"/>
        <w:ind w:left="360"/>
        <w:jc w:val="both"/>
        <w:rPr>
          <w:rFonts w:ascii="Times New Roman" w:hAnsi="Times New Roman" w:cs="Times New Roman"/>
          <w:color w:val="000000"/>
        </w:rPr>
      </w:pPr>
      <w:r w:rsidRPr="000F23D4">
        <w:rPr>
          <w:rFonts w:ascii="Times New Roman" w:hAnsi="Times New Roman" w:cs="Times New Roman"/>
          <w:color w:val="000000"/>
        </w:rPr>
        <w:t>Oferta powinna być podpisana przez upoważnionego przedstawiciela Wykonawcy, a wszystkie jej strony parafowane. Jeżeli uprawnienie do reprezentacji osoby podpisującej ofertę nie wynika z dokumentu rejestrowego</w:t>
      </w:r>
      <w:r w:rsidR="008B5A99" w:rsidRPr="00767F00">
        <w:footnoteReference w:id="1"/>
      </w:r>
      <w:r w:rsidRPr="000F23D4">
        <w:rPr>
          <w:rFonts w:ascii="Times New Roman" w:hAnsi="Times New Roman" w:cs="Times New Roman"/>
          <w:color w:val="000000"/>
        </w:rPr>
        <w:t>, do oferty należy dołączyć także pełnomocnictwo w oryginale lub w postaci kopii poświadczonej notarialnie</w:t>
      </w:r>
      <w:r w:rsidR="008B1DCA" w:rsidRPr="000F23D4">
        <w:rPr>
          <w:rFonts w:ascii="Times New Roman" w:hAnsi="Times New Roman" w:cs="Times New Roman"/>
          <w:color w:val="000000"/>
        </w:rPr>
        <w:t>.</w:t>
      </w:r>
    </w:p>
    <w:p w14:paraId="0D8D9993" w14:textId="77777777" w:rsidR="00CA3F72" w:rsidRPr="00767F00" w:rsidRDefault="00CA3F72"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767F00">
        <w:rPr>
          <w:rFonts w:ascii="Times New Roman" w:hAnsi="Times New Roman" w:cs="Times New Roman"/>
          <w:color w:val="000000"/>
        </w:rPr>
        <w:t>Wszelkie poprawki w treści oferty muszą być parafowane przez osobę podpisującą Ofertę.</w:t>
      </w:r>
    </w:p>
    <w:p w14:paraId="0C4948FD" w14:textId="1BCF9278" w:rsidR="00CA3F72" w:rsidRPr="00767F00" w:rsidRDefault="00CA3F72"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767F00">
        <w:rPr>
          <w:rFonts w:ascii="Times New Roman" w:hAnsi="Times New Roman" w:cs="Times New Roman"/>
          <w:color w:val="000000"/>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t>
      </w:r>
      <w:r w:rsidRPr="00767F00">
        <w:rPr>
          <w:rFonts w:ascii="Times New Roman" w:hAnsi="Times New Roman" w:cs="Times New Roman"/>
          <w:color w:val="000000"/>
        </w:rPr>
        <w:lastRenderedPageBreak/>
        <w:t>w zamkniętej kopercie zaadresowanej do Zamawiającego opatrzonej napisem: UWAGA PRZETARG „</w:t>
      </w:r>
      <w:r w:rsidR="009B67D0" w:rsidRPr="009B67D0">
        <w:rPr>
          <w:rFonts w:ascii="Times New Roman" w:hAnsi="Times New Roman" w:cs="Times New Roman"/>
          <w:b/>
          <w:i/>
          <w:color w:val="000000"/>
        </w:rPr>
        <w:t>Ewaluacja potencjału badawczo-rozwojow</w:t>
      </w:r>
      <w:r w:rsidR="000A4A34">
        <w:rPr>
          <w:rFonts w:ascii="Times New Roman" w:hAnsi="Times New Roman" w:cs="Times New Roman"/>
          <w:b/>
          <w:i/>
          <w:color w:val="000000"/>
        </w:rPr>
        <w:t>ego</w:t>
      </w:r>
      <w:r w:rsidR="009B67D0" w:rsidRPr="009B67D0">
        <w:rPr>
          <w:rFonts w:ascii="Times New Roman" w:hAnsi="Times New Roman" w:cs="Times New Roman"/>
          <w:b/>
          <w:i/>
          <w:color w:val="000000"/>
        </w:rPr>
        <w:t xml:space="preserve"> jednostek</w:t>
      </w:r>
      <w:r w:rsidR="009B67D0">
        <w:rPr>
          <w:rFonts w:ascii="Times New Roman" w:hAnsi="Times New Roman" w:cs="Times New Roman"/>
          <w:b/>
          <w:i/>
          <w:color w:val="000000"/>
        </w:rPr>
        <w:t xml:space="preserve"> </w:t>
      </w:r>
      <w:r w:rsidR="009B67D0" w:rsidRPr="009B67D0">
        <w:rPr>
          <w:rFonts w:ascii="Times New Roman" w:hAnsi="Times New Roman" w:cs="Times New Roman"/>
          <w:b/>
          <w:i/>
          <w:color w:val="000000"/>
        </w:rPr>
        <w:t>naukowych i jego wpływu na realizację celów KIS”</w:t>
      </w:r>
      <w:r w:rsidR="009B67D0">
        <w:rPr>
          <w:rFonts w:ascii="Times New Roman" w:hAnsi="Times New Roman" w:cs="Times New Roman"/>
          <w:b/>
          <w:i/>
          <w:color w:val="000000"/>
        </w:rPr>
        <w:t>,</w:t>
      </w:r>
      <w:r w:rsidR="009B67D0" w:rsidRPr="000F23D4">
        <w:rPr>
          <w:rFonts w:ascii="Times New Roman" w:eastAsia="Times New Roman" w:hAnsi="Times New Roman" w:cs="Times New Roman"/>
          <w:b/>
          <w:bCs/>
          <w:i/>
          <w:lang w:eastAsia="pl-PL"/>
        </w:rPr>
        <w:t xml:space="preserve"> </w:t>
      </w:r>
      <w:r w:rsidR="009B67D0" w:rsidRPr="000F23D4">
        <w:rPr>
          <w:rFonts w:ascii="Times New Roman" w:hAnsi="Times New Roman" w:cs="Times New Roman"/>
          <w:b/>
          <w:color w:val="000000"/>
        </w:rPr>
        <w:t>nr ref. p/1</w:t>
      </w:r>
      <w:r w:rsidR="009B67D0">
        <w:rPr>
          <w:rFonts w:ascii="Times New Roman" w:hAnsi="Times New Roman" w:cs="Times New Roman"/>
          <w:b/>
          <w:color w:val="000000"/>
        </w:rPr>
        <w:t>52</w:t>
      </w:r>
      <w:r w:rsidR="009B67D0" w:rsidRPr="000F23D4">
        <w:rPr>
          <w:rFonts w:ascii="Times New Roman" w:hAnsi="Times New Roman" w:cs="Times New Roman"/>
          <w:b/>
          <w:color w:val="000000"/>
        </w:rPr>
        <w:t>/DAS/2018</w:t>
      </w:r>
      <w:r w:rsidR="009B67D0">
        <w:rPr>
          <w:rFonts w:ascii="Times New Roman" w:hAnsi="Times New Roman" w:cs="Times New Roman"/>
          <w:b/>
          <w:color w:val="000000"/>
        </w:rPr>
        <w:t xml:space="preserve"> oraz </w:t>
      </w:r>
      <w:r w:rsidRPr="00482AA1">
        <w:rPr>
          <w:rFonts w:ascii="Times New Roman" w:hAnsi="Times New Roman" w:cs="Times New Roman"/>
          <w:color w:val="000000"/>
        </w:rPr>
        <w:t xml:space="preserve">pełną nazwą i adresem Wykonawcy </w:t>
      </w:r>
      <w:r w:rsidR="009B67D0">
        <w:rPr>
          <w:rFonts w:ascii="Times New Roman" w:hAnsi="Times New Roman" w:cs="Times New Roman"/>
          <w:color w:val="000000"/>
        </w:rPr>
        <w:br/>
      </w:r>
      <w:r w:rsidRPr="00482AA1">
        <w:rPr>
          <w:rFonts w:ascii="Times New Roman" w:hAnsi="Times New Roman" w:cs="Times New Roman"/>
          <w:color w:val="000000"/>
        </w:rPr>
        <w:t>i oznaczonej dodatkowo napisem „ZMIANA” lub</w:t>
      </w:r>
      <w:r w:rsidRPr="00767F00">
        <w:rPr>
          <w:rFonts w:ascii="Times New Roman" w:hAnsi="Times New Roman" w:cs="Times New Roman"/>
          <w:color w:val="000000"/>
        </w:rPr>
        <w:t xml:space="preserve"> „WYCOFANIE”. Do wniosku o zmianę lub wycofanie oferty wykonawca dołączy stosowne dokumenty, potwierdzające, że wniosek o zmianę lub wycofanie został podpisany przez osobę uprawnioną do reprezentowania Wykonawcy. </w:t>
      </w:r>
    </w:p>
    <w:p w14:paraId="7281C84E" w14:textId="147B7A2B" w:rsidR="00CA3F72" w:rsidRPr="00767F00" w:rsidRDefault="00CA3F72" w:rsidP="00CD2888">
      <w:pPr>
        <w:pStyle w:val="Akapitzlist"/>
        <w:widowControl w:val="0"/>
        <w:numPr>
          <w:ilvl w:val="0"/>
          <w:numId w:val="8"/>
        </w:numPr>
        <w:suppressAutoHyphens/>
        <w:autoSpaceDE w:val="0"/>
        <w:spacing w:after="0" w:line="240" w:lineRule="auto"/>
        <w:jc w:val="both"/>
        <w:rPr>
          <w:rFonts w:ascii="Times New Roman" w:hAnsi="Times New Roman" w:cs="Times New Roman"/>
          <w:color w:val="000000"/>
        </w:rPr>
      </w:pPr>
      <w:r w:rsidRPr="00767F00">
        <w:rPr>
          <w:rFonts w:ascii="Times New Roman" w:hAnsi="Times New Roman" w:cs="Times New Roman"/>
          <w:color w:val="000000"/>
        </w:rPr>
        <w:t xml:space="preserve">Elementy oferty, które </w:t>
      </w:r>
      <w:r w:rsidRPr="003C254D">
        <w:rPr>
          <w:rFonts w:ascii="Times New Roman" w:hAnsi="Times New Roman" w:cs="Times New Roman"/>
          <w:color w:val="000000"/>
        </w:rPr>
        <w:t xml:space="preserve">Wykonawca zamierza </w:t>
      </w:r>
      <w:proofErr w:type="gramStart"/>
      <w:r w:rsidRPr="003C254D">
        <w:rPr>
          <w:rFonts w:ascii="Times New Roman" w:hAnsi="Times New Roman" w:cs="Times New Roman"/>
          <w:color w:val="000000"/>
        </w:rPr>
        <w:t>zastrzec</w:t>
      </w:r>
      <w:r w:rsidR="000F23D4">
        <w:rPr>
          <w:rFonts w:ascii="Times New Roman" w:hAnsi="Times New Roman" w:cs="Times New Roman"/>
          <w:color w:val="000000"/>
        </w:rPr>
        <w:t xml:space="preserve"> </w:t>
      </w:r>
      <w:r w:rsidRPr="003C254D">
        <w:rPr>
          <w:rFonts w:ascii="Times New Roman" w:hAnsi="Times New Roman" w:cs="Times New Roman"/>
          <w:color w:val="000000"/>
        </w:rPr>
        <w:t>jako</w:t>
      </w:r>
      <w:proofErr w:type="gramEnd"/>
      <w:r w:rsidRPr="003C254D">
        <w:rPr>
          <w:rFonts w:ascii="Times New Roman" w:hAnsi="Times New Roman" w:cs="Times New Roman"/>
          <w:color w:val="000000"/>
        </w:rPr>
        <w:t xml:space="preserve"> tajemnicę przedsiębiorstwa </w:t>
      </w:r>
      <w:r w:rsidR="00D2694F">
        <w:rPr>
          <w:rFonts w:ascii="Times New Roman" w:hAnsi="Times New Roman" w:cs="Times New Roman"/>
          <w:color w:val="000000"/>
        </w:rPr>
        <w:br/>
      </w:r>
      <w:r w:rsidRPr="003C254D">
        <w:rPr>
          <w:rFonts w:ascii="Times New Roman" w:hAnsi="Times New Roman" w:cs="Times New Roman"/>
          <w:color w:val="000000"/>
        </w:rPr>
        <w:t xml:space="preserve">w rozumieniu art. 11 ust. 4 ustawy z </w:t>
      </w:r>
      <w:r w:rsidRPr="00D2694F">
        <w:rPr>
          <w:rFonts w:ascii="Times New Roman" w:hAnsi="Times New Roman" w:cs="Times New Roman"/>
          <w:color w:val="000000"/>
        </w:rPr>
        <w:t>dnia 16 kwietnia 1993</w:t>
      </w:r>
      <w:r w:rsidR="00871002" w:rsidRPr="00D2694F">
        <w:rPr>
          <w:rFonts w:ascii="Times New Roman" w:hAnsi="Times New Roman" w:cs="Times New Roman"/>
          <w:color w:val="000000"/>
        </w:rPr>
        <w:t xml:space="preserve"> </w:t>
      </w:r>
      <w:r w:rsidRPr="00D2694F">
        <w:rPr>
          <w:rFonts w:ascii="Times New Roman" w:hAnsi="Times New Roman" w:cs="Times New Roman"/>
          <w:color w:val="000000"/>
        </w:rPr>
        <w:t xml:space="preserve">r. o zwalczaniu nieuczciwej konkurencji </w:t>
      </w:r>
      <w:r w:rsidR="00D2694F" w:rsidRPr="00D2694F">
        <w:rPr>
          <w:rFonts w:ascii="Times New Roman" w:hAnsi="Times New Roman" w:cs="Times New Roman"/>
        </w:rPr>
        <w:t>(</w:t>
      </w:r>
      <w:proofErr w:type="spellStart"/>
      <w:r w:rsidR="00D2694F" w:rsidRPr="00D2694F">
        <w:rPr>
          <w:rFonts w:ascii="Times New Roman" w:hAnsi="Times New Roman" w:cs="Times New Roman"/>
        </w:rPr>
        <w:t>t.j</w:t>
      </w:r>
      <w:proofErr w:type="spellEnd"/>
      <w:r w:rsidR="00D2694F" w:rsidRPr="00D2694F">
        <w:rPr>
          <w:rFonts w:ascii="Times New Roman" w:hAnsi="Times New Roman" w:cs="Times New Roman"/>
        </w:rPr>
        <w:t xml:space="preserve">. Dz. U. </w:t>
      </w:r>
      <w:proofErr w:type="gramStart"/>
      <w:r w:rsidR="00D2694F" w:rsidRPr="00D2694F">
        <w:rPr>
          <w:rFonts w:ascii="Times New Roman" w:hAnsi="Times New Roman" w:cs="Times New Roman"/>
        </w:rPr>
        <w:t>z</w:t>
      </w:r>
      <w:proofErr w:type="gramEnd"/>
      <w:r w:rsidR="00D2694F" w:rsidRPr="00D2694F">
        <w:rPr>
          <w:rFonts w:ascii="Times New Roman" w:hAnsi="Times New Roman" w:cs="Times New Roman"/>
        </w:rPr>
        <w:t xml:space="preserve"> 2018 r. poz. 419</w:t>
      </w:r>
      <w:r w:rsidRPr="00D2694F">
        <w:rPr>
          <w:rFonts w:ascii="Times New Roman" w:hAnsi="Times New Roman" w:cs="Times New Roman"/>
          <w:color w:val="000000"/>
        </w:rPr>
        <w:t>) powinny</w:t>
      </w:r>
      <w:r w:rsidRPr="003C254D">
        <w:rPr>
          <w:rFonts w:ascii="Times New Roman" w:hAnsi="Times New Roman" w:cs="Times New Roman"/>
          <w:color w:val="000000"/>
        </w:rPr>
        <w:t xml:space="preserve"> zostać umieszczone w odrębnej, zaklejonej kopercie (lub zabezpieczone w inny sposób</w:t>
      </w:r>
      <w:r w:rsidRPr="00767F00">
        <w:rPr>
          <w:rFonts w:ascii="Times New Roman" w:hAnsi="Times New Roman" w:cs="Times New Roman"/>
          <w:color w:val="000000"/>
        </w:rPr>
        <w:t xml:space="preserve">),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767F00">
        <w:rPr>
          <w:rFonts w:ascii="Times New Roman" w:hAnsi="Times New Roman" w:cs="Times New Roman"/>
          <w:color w:val="000000"/>
        </w:rPr>
        <w:t>u</w:t>
      </w:r>
      <w:r w:rsidR="004E372F" w:rsidRPr="00767F00">
        <w:rPr>
          <w:rFonts w:ascii="Times New Roman" w:hAnsi="Times New Roman" w:cs="Times New Roman"/>
          <w:color w:val="000000"/>
        </w:rPr>
        <w:t>Pzp</w:t>
      </w:r>
      <w:proofErr w:type="spellEnd"/>
      <w:r w:rsidRPr="00767F00">
        <w:rPr>
          <w:rFonts w:ascii="Times New Roman" w:hAnsi="Times New Roman" w:cs="Times New Roman"/>
          <w:color w:val="000000"/>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77EE5397" w14:textId="77777777" w:rsidR="00E054B5" w:rsidRPr="003C254D" w:rsidRDefault="00E054B5" w:rsidP="00CD2888">
      <w:pPr>
        <w:pStyle w:val="Akapitzlist"/>
        <w:widowControl w:val="0"/>
        <w:numPr>
          <w:ilvl w:val="0"/>
          <w:numId w:val="8"/>
        </w:numPr>
        <w:suppressAutoHyphens/>
        <w:autoSpaceDE w:val="0"/>
        <w:spacing w:after="0" w:line="240" w:lineRule="auto"/>
        <w:jc w:val="both"/>
        <w:rPr>
          <w:rFonts w:ascii="Times New Roman" w:hAnsi="Times New Roman" w:cs="Times New Roman"/>
        </w:rPr>
      </w:pPr>
      <w:bookmarkStart w:id="28" w:name="_Toc458084646"/>
      <w:r w:rsidRPr="003C254D">
        <w:rPr>
          <w:rFonts w:ascii="Times New Roman" w:hAnsi="Times New Roman" w:cs="Times New Roman"/>
          <w:color w:val="000000"/>
        </w:rPr>
        <w:t>Wykonawca</w:t>
      </w:r>
      <w:r w:rsidRPr="003C254D">
        <w:rPr>
          <w:rFonts w:ascii="Times New Roman" w:hAnsi="Times New Roman" w:cs="Times New Roman"/>
          <w:bCs/>
        </w:rPr>
        <w:t xml:space="preserve"> może powierzyć wykonanie części zamówienia podwykonawcy.</w:t>
      </w:r>
      <w:r w:rsidR="00B7308A" w:rsidRPr="003C254D">
        <w:rPr>
          <w:rFonts w:ascii="Times New Roman" w:hAnsi="Times New Roman" w:cs="Times New Roman"/>
          <w:bCs/>
        </w:rPr>
        <w:t xml:space="preserve"> </w:t>
      </w:r>
      <w:r w:rsidRPr="003C254D">
        <w:rPr>
          <w:rFonts w:ascii="Times New Roman" w:hAnsi="Times New Roman" w:cs="Times New Roman"/>
          <w:color w:val="000000"/>
        </w:rPr>
        <w:t xml:space="preserve">Zamawiający żąda wskazania przez Wykonawcę części zamówienia, których wykonanie zamierza powierzyć podwykonawcom i podania przez Wykonawcę firm podwykonawców. </w:t>
      </w:r>
    </w:p>
    <w:p w14:paraId="0D09C06B" w14:textId="77777777" w:rsidR="0097744E" w:rsidRPr="00767F00" w:rsidRDefault="0097744E" w:rsidP="0097744E">
      <w:pPr>
        <w:spacing w:after="0" w:line="240" w:lineRule="auto"/>
        <w:rPr>
          <w:rFonts w:ascii="Times New Roman" w:hAnsi="Times New Roman" w:cs="Times New Roman"/>
        </w:rPr>
      </w:pPr>
    </w:p>
    <w:p w14:paraId="4A278663" w14:textId="77777777" w:rsidR="00A52A49" w:rsidRPr="003C254D" w:rsidRDefault="00A52A49" w:rsidP="00195B72">
      <w:pPr>
        <w:pStyle w:val="Nagwek1"/>
        <w:spacing w:before="0" w:after="0" w:line="240" w:lineRule="auto"/>
        <w:rPr>
          <w:szCs w:val="28"/>
          <w:u w:val="none"/>
        </w:rPr>
      </w:pPr>
      <w:r w:rsidRPr="003C254D">
        <w:rPr>
          <w:szCs w:val="28"/>
          <w:u w:val="none"/>
        </w:rPr>
        <w:t>X</w:t>
      </w:r>
      <w:r w:rsidR="00B7308A" w:rsidRPr="003C254D">
        <w:rPr>
          <w:szCs w:val="28"/>
          <w:u w:val="none"/>
        </w:rPr>
        <w:t>II</w:t>
      </w:r>
      <w:r w:rsidR="00195B72" w:rsidRPr="003C254D">
        <w:rPr>
          <w:szCs w:val="28"/>
          <w:u w:val="none"/>
        </w:rPr>
        <w:t>I</w:t>
      </w:r>
      <w:r w:rsidRPr="003C254D">
        <w:rPr>
          <w:szCs w:val="28"/>
          <w:u w:val="none"/>
        </w:rPr>
        <w:t>.</w:t>
      </w:r>
      <w:bookmarkEnd w:id="28"/>
      <w:r w:rsidRPr="003C254D">
        <w:rPr>
          <w:szCs w:val="28"/>
          <w:u w:val="none"/>
        </w:rPr>
        <w:t xml:space="preserve"> </w:t>
      </w:r>
      <w:bookmarkStart w:id="29" w:name="_Toc458084647"/>
      <w:r w:rsidR="00B7308A" w:rsidRPr="003C254D">
        <w:rPr>
          <w:szCs w:val="28"/>
          <w:u w:val="none"/>
        </w:rPr>
        <w:t>Miejsce oraz termin składania i otwarcia ofert</w:t>
      </w:r>
      <w:bookmarkEnd w:id="29"/>
    </w:p>
    <w:p w14:paraId="695B62AC" w14:textId="77777777" w:rsidR="00473EF8" w:rsidRPr="00C8525E"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proofErr w:type="gramStart"/>
      <w:r w:rsidRPr="00767F00">
        <w:rPr>
          <w:rFonts w:ascii="Times New Roman" w:hAnsi="Times New Roman" w:cs="Times New Roman"/>
          <w:color w:val="000000"/>
        </w:rPr>
        <w:t>Ofertę</w:t>
      </w:r>
      <w:r w:rsidRPr="00767F00">
        <w:rPr>
          <w:rFonts w:ascii="Times New Roman" w:eastAsia="Times New Roman" w:hAnsi="Times New Roman" w:cs="Times New Roman"/>
          <w:lang w:eastAsia="pl-PL"/>
        </w:rPr>
        <w:t xml:space="preserve">  należy</w:t>
      </w:r>
      <w:proofErr w:type="gramEnd"/>
      <w:r w:rsidRPr="00767F00">
        <w:rPr>
          <w:rFonts w:ascii="Times New Roman" w:eastAsia="Times New Roman" w:hAnsi="Times New Roman" w:cs="Times New Roman"/>
          <w:lang w:eastAsia="pl-PL"/>
        </w:rPr>
        <w:t xml:space="preserve"> złożyć w siedzibie Zamawiającego w Kancelarii (parter), ul. Pańska 81/83, </w:t>
      </w:r>
      <w:r w:rsidRPr="00C8525E">
        <w:rPr>
          <w:rFonts w:ascii="Times New Roman" w:hAnsi="Times New Roman" w:cs="Times New Roman"/>
          <w:color w:val="000000"/>
        </w:rPr>
        <w:t>Warszawa.</w:t>
      </w:r>
    </w:p>
    <w:p w14:paraId="71E55119" w14:textId="6760573E" w:rsidR="00473EF8" w:rsidRPr="00C8525E"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BC560B">
        <w:rPr>
          <w:rFonts w:ascii="Times New Roman" w:hAnsi="Times New Roman" w:cs="Times New Roman"/>
          <w:color w:val="000000"/>
        </w:rPr>
        <w:t>Termin</w:t>
      </w:r>
      <w:r w:rsidRPr="00C8525E">
        <w:rPr>
          <w:rFonts w:ascii="Times New Roman" w:hAnsi="Times New Roman" w:cs="Times New Roman"/>
          <w:color w:val="000000"/>
        </w:rPr>
        <w:t xml:space="preserve"> składania ofert upływa dnia </w:t>
      </w:r>
      <w:r w:rsidR="00F119F2" w:rsidRPr="00F119F2">
        <w:rPr>
          <w:rFonts w:ascii="Times New Roman" w:hAnsi="Times New Roman" w:cs="Times New Roman"/>
          <w:b/>
          <w:color w:val="000000"/>
        </w:rPr>
        <w:t>06.08</w:t>
      </w:r>
      <w:r w:rsidR="000F23D4">
        <w:rPr>
          <w:rFonts w:ascii="Times New Roman" w:hAnsi="Times New Roman" w:cs="Times New Roman"/>
          <w:color w:val="000000"/>
        </w:rPr>
        <w:t>.</w:t>
      </w:r>
      <w:r w:rsidR="00482AA1" w:rsidRPr="00F15FB0">
        <w:rPr>
          <w:rFonts w:ascii="Times New Roman" w:hAnsi="Times New Roman" w:cs="Times New Roman"/>
          <w:b/>
          <w:color w:val="000000"/>
        </w:rPr>
        <w:t xml:space="preserve">2018 </w:t>
      </w:r>
      <w:proofErr w:type="gramStart"/>
      <w:r w:rsidR="00482AA1" w:rsidRPr="00F15FB0">
        <w:rPr>
          <w:rFonts w:ascii="Times New Roman" w:hAnsi="Times New Roman" w:cs="Times New Roman"/>
          <w:b/>
          <w:color w:val="000000"/>
        </w:rPr>
        <w:t>r</w:t>
      </w:r>
      <w:proofErr w:type="gramEnd"/>
      <w:r w:rsidR="00482AA1" w:rsidRPr="00F15FB0">
        <w:rPr>
          <w:rFonts w:ascii="Times New Roman" w:hAnsi="Times New Roman" w:cs="Times New Roman"/>
          <w:b/>
          <w:color w:val="000000"/>
        </w:rPr>
        <w:t>.</w:t>
      </w:r>
      <w:r w:rsidR="00482AA1">
        <w:rPr>
          <w:rFonts w:ascii="Times New Roman" w:hAnsi="Times New Roman" w:cs="Times New Roman"/>
          <w:color w:val="000000"/>
        </w:rPr>
        <w:t xml:space="preserve"> </w:t>
      </w:r>
      <w:r w:rsidRPr="00C8525E">
        <w:rPr>
          <w:rFonts w:ascii="Times New Roman" w:hAnsi="Times New Roman" w:cs="Times New Roman"/>
          <w:color w:val="000000"/>
        </w:rPr>
        <w:t xml:space="preserve">o godzinie </w:t>
      </w:r>
      <w:r w:rsidR="00482AA1">
        <w:rPr>
          <w:rFonts w:ascii="Times New Roman" w:hAnsi="Times New Roman" w:cs="Times New Roman"/>
          <w:color w:val="000000"/>
        </w:rPr>
        <w:t>11:00</w:t>
      </w:r>
    </w:p>
    <w:p w14:paraId="05652C83" w14:textId="77777777" w:rsidR="00BC560B" w:rsidRPr="00C8525E" w:rsidRDefault="00BC560B"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C8525E">
        <w:rPr>
          <w:rFonts w:ascii="Times New Roman" w:hAnsi="Times New Roman" w:cs="Times New Roman"/>
          <w:color w:val="000000"/>
        </w:rPr>
        <w:t>Oferty otrzymane przez Zamawiającego po tym terminie zostaną zwrócone niezwłocznie bez otwierania.</w:t>
      </w:r>
    </w:p>
    <w:p w14:paraId="15695DF5" w14:textId="1AEA2F53" w:rsidR="00473EF8" w:rsidRPr="00C8525E"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hAnsi="Times New Roman" w:cs="Times New Roman"/>
          <w:color w:val="000000"/>
        </w:rPr>
      </w:pPr>
      <w:r w:rsidRPr="00C8525E">
        <w:rPr>
          <w:rFonts w:ascii="Times New Roman" w:hAnsi="Times New Roman" w:cs="Times New Roman"/>
          <w:color w:val="000000"/>
        </w:rPr>
        <w:t xml:space="preserve">Otwarcie ofert nastąpi w siedzibie Zamawiającego dnia </w:t>
      </w:r>
      <w:r w:rsidR="00F119F2" w:rsidRPr="00F119F2">
        <w:rPr>
          <w:rFonts w:ascii="Times New Roman" w:hAnsi="Times New Roman" w:cs="Times New Roman"/>
          <w:b/>
          <w:color w:val="000000"/>
        </w:rPr>
        <w:t>06.08</w:t>
      </w:r>
      <w:r w:rsidR="000F23D4" w:rsidRPr="00F119F2">
        <w:rPr>
          <w:rFonts w:ascii="Times New Roman" w:hAnsi="Times New Roman" w:cs="Times New Roman"/>
          <w:b/>
          <w:color w:val="000000"/>
        </w:rPr>
        <w:t>.</w:t>
      </w:r>
      <w:r w:rsidR="00482AA1" w:rsidRPr="00F15FB0">
        <w:rPr>
          <w:rFonts w:ascii="Times New Roman" w:hAnsi="Times New Roman" w:cs="Times New Roman"/>
          <w:b/>
          <w:color w:val="000000"/>
        </w:rPr>
        <w:t xml:space="preserve">2018 </w:t>
      </w:r>
      <w:proofErr w:type="gramStart"/>
      <w:r w:rsidR="00482AA1" w:rsidRPr="00F15FB0">
        <w:rPr>
          <w:rFonts w:ascii="Times New Roman" w:hAnsi="Times New Roman" w:cs="Times New Roman"/>
          <w:b/>
          <w:color w:val="000000"/>
        </w:rPr>
        <w:t>r</w:t>
      </w:r>
      <w:proofErr w:type="gramEnd"/>
      <w:r w:rsidR="00482AA1">
        <w:rPr>
          <w:rFonts w:ascii="Times New Roman" w:hAnsi="Times New Roman" w:cs="Times New Roman"/>
          <w:color w:val="000000"/>
        </w:rPr>
        <w:t>.</w:t>
      </w:r>
      <w:r w:rsidRPr="00C8525E">
        <w:rPr>
          <w:rFonts w:ascii="Times New Roman" w:hAnsi="Times New Roman" w:cs="Times New Roman"/>
          <w:color w:val="000000"/>
        </w:rPr>
        <w:t xml:space="preserve"> o godzinie </w:t>
      </w:r>
      <w:r w:rsidR="00482AA1">
        <w:rPr>
          <w:rFonts w:ascii="Times New Roman" w:hAnsi="Times New Roman" w:cs="Times New Roman"/>
          <w:color w:val="000000"/>
        </w:rPr>
        <w:t>11:30</w:t>
      </w:r>
    </w:p>
    <w:p w14:paraId="0646349B" w14:textId="77777777" w:rsidR="00473EF8" w:rsidRPr="00896FD2" w:rsidRDefault="00473EF8" w:rsidP="00CD2888">
      <w:pPr>
        <w:pStyle w:val="Akapitzlist"/>
        <w:widowControl w:val="0"/>
        <w:numPr>
          <w:ilvl w:val="0"/>
          <w:numId w:val="16"/>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C8525E">
        <w:rPr>
          <w:rFonts w:ascii="Times New Roman" w:hAnsi="Times New Roman" w:cs="Times New Roman"/>
          <w:color w:val="000000"/>
        </w:rPr>
        <w:t>Osoby</w:t>
      </w:r>
      <w:r w:rsidRPr="00BC560B">
        <w:rPr>
          <w:rFonts w:ascii="Times New Roman" w:eastAsia="Times New Roman" w:hAnsi="Times New Roman" w:cs="Times New Roman"/>
          <w:lang w:eastAsia="pl-PL"/>
        </w:rPr>
        <w:t xml:space="preserve"> zainteresowane</w:t>
      </w:r>
      <w:r w:rsidRPr="00767F00">
        <w:rPr>
          <w:rFonts w:ascii="Times New Roman" w:eastAsia="Times New Roman" w:hAnsi="Times New Roman" w:cs="Times New Roman"/>
          <w:lang w:eastAsia="pl-PL"/>
        </w:rPr>
        <w:t xml:space="preserve"> udziałem w sesji otwarcia ofert proszone są o stawiennictwo i oczekiwanie w recepcji </w:t>
      </w:r>
      <w:proofErr w:type="gramStart"/>
      <w:r w:rsidRPr="00896FD2">
        <w:rPr>
          <w:rFonts w:ascii="Times New Roman" w:eastAsia="Times New Roman" w:hAnsi="Times New Roman" w:cs="Times New Roman"/>
          <w:lang w:eastAsia="pl-PL"/>
        </w:rPr>
        <w:t>Zamawiającego co</w:t>
      </w:r>
      <w:proofErr w:type="gramEnd"/>
      <w:r w:rsidRPr="00896FD2">
        <w:rPr>
          <w:rFonts w:ascii="Times New Roman" w:eastAsia="Times New Roman" w:hAnsi="Times New Roman" w:cs="Times New Roman"/>
          <w:lang w:eastAsia="pl-PL"/>
        </w:rPr>
        <w:t xml:space="preserve"> najmniej na 5 minut przed terminem określonym w ust </w:t>
      </w:r>
      <w:r w:rsidR="00C8525E" w:rsidRPr="00896FD2">
        <w:rPr>
          <w:rFonts w:ascii="Times New Roman" w:eastAsia="Times New Roman" w:hAnsi="Times New Roman" w:cs="Times New Roman"/>
          <w:lang w:eastAsia="pl-PL"/>
        </w:rPr>
        <w:t>4</w:t>
      </w:r>
      <w:r w:rsidRPr="00896FD2">
        <w:rPr>
          <w:rFonts w:ascii="Times New Roman" w:eastAsia="Times New Roman" w:hAnsi="Times New Roman" w:cs="Times New Roman"/>
          <w:lang w:eastAsia="pl-PL"/>
        </w:rPr>
        <w:t xml:space="preserve">. </w:t>
      </w:r>
    </w:p>
    <w:p w14:paraId="4E5CE56A" w14:textId="77777777" w:rsidR="0097744E" w:rsidRPr="00896FD2"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14:paraId="5CD9FBCE" w14:textId="77777777" w:rsidR="00473EF8" w:rsidRPr="00896FD2" w:rsidRDefault="00825D1F" w:rsidP="0097744E">
      <w:pPr>
        <w:pStyle w:val="Nagwek1"/>
        <w:spacing w:before="0" w:after="0" w:line="240" w:lineRule="auto"/>
        <w:rPr>
          <w:szCs w:val="28"/>
          <w:u w:val="none"/>
        </w:rPr>
      </w:pPr>
      <w:bookmarkStart w:id="30" w:name="_Toc458084648"/>
      <w:r w:rsidRPr="00FB6118">
        <w:rPr>
          <w:szCs w:val="28"/>
          <w:u w:val="none"/>
        </w:rPr>
        <w:t>X</w:t>
      </w:r>
      <w:r w:rsidR="00B7308A" w:rsidRPr="00FB6118">
        <w:rPr>
          <w:szCs w:val="28"/>
          <w:u w:val="none"/>
        </w:rPr>
        <w:t>I</w:t>
      </w:r>
      <w:r w:rsidR="00C70AA3" w:rsidRPr="00FB6118">
        <w:rPr>
          <w:szCs w:val="28"/>
          <w:u w:val="none"/>
        </w:rPr>
        <w:t>V</w:t>
      </w:r>
      <w:r w:rsidR="00700E06" w:rsidRPr="00FB6118">
        <w:rPr>
          <w:szCs w:val="28"/>
          <w:u w:val="none"/>
        </w:rPr>
        <w:t>.</w:t>
      </w:r>
      <w:bookmarkEnd w:id="30"/>
      <w:r w:rsidR="00700E06" w:rsidRPr="00FB6118">
        <w:rPr>
          <w:szCs w:val="28"/>
          <w:u w:val="none"/>
        </w:rPr>
        <w:t xml:space="preserve"> </w:t>
      </w:r>
      <w:bookmarkStart w:id="31" w:name="_Toc458084649"/>
      <w:r w:rsidR="00B7308A" w:rsidRPr="00FB6118">
        <w:rPr>
          <w:bCs w:val="0"/>
          <w:szCs w:val="28"/>
          <w:u w:val="none"/>
        </w:rPr>
        <w:t>Opis sposobu obliczenia ceny</w:t>
      </w:r>
      <w:bookmarkEnd w:id="31"/>
    </w:p>
    <w:p w14:paraId="319E080C" w14:textId="77777777"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Wykonawca poda cenę za wykonanie zamówienia w Formularzu ofertowym.</w:t>
      </w:r>
    </w:p>
    <w:p w14:paraId="16A771A7" w14:textId="77777777"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Podana cena musi obejmować wszystkie koszty realizacji prac z uwzględnieniem wszystkich opłat i podatków (także od towarów i usług). Cena musi być podana w złotych polskich, cyfrowo do dwóch miejsc po przecinku oraz słownie.</w:t>
      </w:r>
    </w:p>
    <w:p w14:paraId="4BA04193" w14:textId="723B1246"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 xml:space="preserve">Wszystkie ceny określone przez Wykonawcę zostaną ustalone na okres obowiązywania umowy </w:t>
      </w:r>
      <w:bookmarkStart w:id="32" w:name="_GoBack"/>
      <w:bookmarkEnd w:id="32"/>
      <w:r w:rsidR="00C8525E" w:rsidRPr="00896FD2">
        <w:rPr>
          <w:rFonts w:ascii="Times New Roman" w:eastAsia="Times New Roman" w:hAnsi="Times New Roman" w:cs="Times New Roman"/>
          <w:lang w:eastAsia="pl-PL"/>
        </w:rPr>
        <w:br/>
      </w:r>
      <w:r w:rsidRPr="00896FD2">
        <w:rPr>
          <w:rFonts w:ascii="Times New Roman" w:eastAsia="Times New Roman" w:hAnsi="Times New Roman" w:cs="Times New Roman"/>
          <w:lang w:eastAsia="pl-PL"/>
        </w:rPr>
        <w:t>i nie będą podlegały zmianom</w:t>
      </w:r>
      <w:r w:rsidR="00FB6118">
        <w:rPr>
          <w:rFonts w:ascii="Times New Roman" w:eastAsia="Times New Roman" w:hAnsi="Times New Roman" w:cs="Times New Roman"/>
          <w:lang w:eastAsia="pl-PL"/>
        </w:rPr>
        <w:t>.</w:t>
      </w:r>
    </w:p>
    <w:p w14:paraId="5E007D57" w14:textId="77777777"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Ocenie podlegać będzie cena brutto oferty.</w:t>
      </w:r>
    </w:p>
    <w:p w14:paraId="53D563BF" w14:textId="77777777" w:rsidR="00473EF8" w:rsidRPr="00896FD2" w:rsidRDefault="00473EF8" w:rsidP="00CD2888">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96FD2">
        <w:rPr>
          <w:rFonts w:ascii="Times New Roman" w:eastAsia="Times New Roman" w:hAnsi="Times New Roman" w:cs="Times New Roman"/>
          <w:lang w:eastAsia="pl-PL"/>
        </w:rPr>
        <w:t xml:space="preserve">W cenie Wykonawca uwzględni wartość autorskich praw majątkowych oraz </w:t>
      </w:r>
      <w:r w:rsidR="00195B72" w:rsidRPr="00896FD2">
        <w:rPr>
          <w:rFonts w:ascii="Times New Roman" w:eastAsia="Times New Roman" w:hAnsi="Times New Roman" w:cs="Times New Roman"/>
          <w:lang w:eastAsia="pl-PL"/>
        </w:rPr>
        <w:t>w</w:t>
      </w:r>
      <w:r w:rsidRPr="00896FD2">
        <w:rPr>
          <w:rFonts w:ascii="Times New Roman" w:eastAsia="Times New Roman" w:hAnsi="Times New Roman" w:cs="Times New Roman"/>
          <w:lang w:eastAsia="pl-PL"/>
        </w:rPr>
        <w:t>ynagrodzenie z tytułu ich przeniesienia.</w:t>
      </w:r>
    </w:p>
    <w:p w14:paraId="3C607ADE" w14:textId="77777777" w:rsidR="0097744E" w:rsidRPr="00767F00" w:rsidRDefault="0097744E" w:rsidP="00094EE0">
      <w:pPr>
        <w:autoSpaceDE w:val="0"/>
        <w:autoSpaceDN w:val="0"/>
        <w:adjustRightInd w:val="0"/>
        <w:spacing w:after="0" w:line="240" w:lineRule="auto"/>
        <w:rPr>
          <w:rFonts w:ascii="Times New Roman" w:hAnsi="Times New Roman" w:cs="Times New Roman"/>
        </w:rPr>
      </w:pPr>
    </w:p>
    <w:p w14:paraId="5C566060" w14:textId="77777777" w:rsidR="00094EE0" w:rsidRPr="002D36CA" w:rsidRDefault="00C70AA3" w:rsidP="000F23D4">
      <w:pPr>
        <w:pStyle w:val="Nagwek1"/>
        <w:spacing w:before="0" w:after="0" w:line="240" w:lineRule="auto"/>
        <w:rPr>
          <w:bCs w:val="0"/>
          <w:szCs w:val="28"/>
          <w:u w:val="none"/>
        </w:rPr>
      </w:pPr>
      <w:bookmarkStart w:id="33" w:name="_Toc458084650"/>
      <w:r w:rsidRPr="002D36CA">
        <w:rPr>
          <w:bCs w:val="0"/>
          <w:szCs w:val="28"/>
          <w:u w:val="none"/>
        </w:rPr>
        <w:t>X</w:t>
      </w:r>
      <w:r w:rsidR="00094EE0" w:rsidRPr="002D36CA">
        <w:rPr>
          <w:bCs w:val="0"/>
          <w:szCs w:val="28"/>
          <w:u w:val="none"/>
        </w:rPr>
        <w:t>V.</w:t>
      </w:r>
      <w:bookmarkEnd w:id="33"/>
      <w:r w:rsidR="00094EE0" w:rsidRPr="002D36CA">
        <w:rPr>
          <w:bCs w:val="0"/>
          <w:szCs w:val="28"/>
          <w:u w:val="none"/>
        </w:rPr>
        <w:t xml:space="preserve"> </w:t>
      </w:r>
      <w:bookmarkStart w:id="34" w:name="_Toc458084651"/>
      <w:r w:rsidR="00B7308A" w:rsidRPr="002D36CA">
        <w:rPr>
          <w:bCs w:val="0"/>
          <w:szCs w:val="28"/>
          <w:u w:val="none"/>
        </w:rPr>
        <w:t>Kryteria oceny ofert</w:t>
      </w:r>
      <w:bookmarkEnd w:id="34"/>
    </w:p>
    <w:p w14:paraId="77580600" w14:textId="77777777" w:rsidR="007F757C" w:rsidRPr="000F23D4" w:rsidRDefault="007F757C" w:rsidP="00CD2888">
      <w:pPr>
        <w:numPr>
          <w:ilvl w:val="6"/>
          <w:numId w:val="13"/>
        </w:numPr>
        <w:spacing w:after="120" w:line="240" w:lineRule="auto"/>
        <w:ind w:left="426" w:hanging="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W w:w="8667" w:type="dxa"/>
        <w:tblInd w:w="400" w:type="dxa"/>
        <w:tblBorders>
          <w:insideH w:val="single" w:sz="18" w:space="0" w:color="FFFFFF"/>
          <w:insideV w:val="single" w:sz="18" w:space="0" w:color="FFFFFF"/>
        </w:tblBorders>
        <w:tblLayout w:type="fixed"/>
        <w:tblLook w:val="0000" w:firstRow="0" w:lastRow="0" w:firstColumn="0" w:lastColumn="0" w:noHBand="0" w:noVBand="0"/>
      </w:tblPr>
      <w:tblGrid>
        <w:gridCol w:w="729"/>
        <w:gridCol w:w="5387"/>
        <w:gridCol w:w="2551"/>
      </w:tblGrid>
      <w:tr w:rsidR="007F757C" w:rsidRPr="000F23D4" w14:paraId="28D6AC8D" w14:textId="77777777" w:rsidTr="00701695">
        <w:tc>
          <w:tcPr>
            <w:tcW w:w="729" w:type="dxa"/>
            <w:tcBorders>
              <w:top w:val="single" w:sz="4" w:space="0" w:color="auto"/>
              <w:left w:val="single" w:sz="4" w:space="0" w:color="auto"/>
              <w:bottom w:val="single" w:sz="4" w:space="0" w:color="auto"/>
              <w:right w:val="single" w:sz="4" w:space="0" w:color="auto"/>
            </w:tcBorders>
            <w:shd w:val="clear" w:color="auto" w:fill="auto"/>
          </w:tcPr>
          <w:p w14:paraId="060AE1A5" w14:textId="77777777" w:rsidR="007F757C" w:rsidRPr="000F23D4" w:rsidRDefault="007F757C" w:rsidP="00E220B9">
            <w:pPr>
              <w:spacing w:after="120" w:line="240" w:lineRule="auto"/>
              <w:jc w:val="center"/>
              <w:rPr>
                <w:rFonts w:ascii="Times New Roman" w:eastAsia="Times New Roman" w:hAnsi="Times New Roman" w:cs="Times New Roman"/>
                <w:b/>
                <w:lang w:eastAsia="pl-PL"/>
              </w:rPr>
            </w:pPr>
            <w:r w:rsidRPr="000F23D4">
              <w:rPr>
                <w:rFonts w:ascii="Times New Roman" w:eastAsia="Times New Roman" w:hAnsi="Times New Roman" w:cs="Times New Roman"/>
                <w:b/>
                <w:lang w:eastAsia="pl-PL"/>
              </w:rPr>
              <w:t>L.</w:t>
            </w:r>
            <w:proofErr w:type="gramStart"/>
            <w:r w:rsidRPr="000F23D4">
              <w:rPr>
                <w:rFonts w:ascii="Times New Roman" w:eastAsia="Times New Roman" w:hAnsi="Times New Roman" w:cs="Times New Roman"/>
                <w:b/>
                <w:lang w:eastAsia="pl-PL"/>
              </w:rPr>
              <w:t>p</w:t>
            </w:r>
            <w:proofErr w:type="gramEnd"/>
            <w:r w:rsidRPr="000F23D4">
              <w:rPr>
                <w:rFonts w:ascii="Times New Roman" w:eastAsia="Times New Roman" w:hAnsi="Times New Roman" w:cs="Times New Roman"/>
                <w:b/>
                <w:lang w:eastAsia="pl-PL"/>
              </w:rPr>
              <w:t>.</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A7F1C41" w14:textId="77777777" w:rsidR="007F757C" w:rsidRPr="000F23D4" w:rsidRDefault="007F757C" w:rsidP="00E220B9">
            <w:pPr>
              <w:spacing w:after="120" w:line="240" w:lineRule="auto"/>
              <w:jc w:val="center"/>
              <w:rPr>
                <w:rFonts w:ascii="Times New Roman" w:eastAsia="Times New Roman" w:hAnsi="Times New Roman" w:cs="Times New Roman"/>
                <w:b/>
                <w:lang w:eastAsia="pl-PL"/>
              </w:rPr>
            </w:pPr>
            <w:r w:rsidRPr="000F23D4">
              <w:rPr>
                <w:rFonts w:ascii="Times New Roman" w:eastAsia="Times New Roman" w:hAnsi="Times New Roman" w:cs="Times New Roman"/>
                <w:b/>
                <w:lang w:eastAsia="pl-PL"/>
              </w:rPr>
              <w:t>Kryterium</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96BD4FD" w14:textId="77777777" w:rsidR="007F757C" w:rsidRPr="000F23D4" w:rsidRDefault="007F757C" w:rsidP="00E220B9">
            <w:pPr>
              <w:spacing w:after="120" w:line="240" w:lineRule="auto"/>
              <w:jc w:val="center"/>
              <w:rPr>
                <w:rFonts w:ascii="Times New Roman" w:eastAsia="Times New Roman" w:hAnsi="Times New Roman" w:cs="Times New Roman"/>
                <w:b/>
                <w:lang w:eastAsia="pl-PL"/>
              </w:rPr>
            </w:pPr>
            <w:r w:rsidRPr="000F23D4">
              <w:rPr>
                <w:rFonts w:ascii="Times New Roman" w:eastAsia="Times New Roman" w:hAnsi="Times New Roman" w:cs="Times New Roman"/>
                <w:b/>
                <w:lang w:eastAsia="pl-PL"/>
              </w:rPr>
              <w:t>Liczba punktów (waga)</w:t>
            </w:r>
          </w:p>
        </w:tc>
      </w:tr>
      <w:tr w:rsidR="007F757C" w:rsidRPr="000F23D4" w14:paraId="729A115C" w14:textId="77777777" w:rsidTr="00701695">
        <w:trPr>
          <w:trHeight w:val="274"/>
        </w:trPr>
        <w:tc>
          <w:tcPr>
            <w:tcW w:w="729" w:type="dxa"/>
            <w:tcBorders>
              <w:top w:val="single" w:sz="4" w:space="0" w:color="auto"/>
              <w:left w:val="single" w:sz="4" w:space="0" w:color="auto"/>
              <w:bottom w:val="single" w:sz="4" w:space="0" w:color="auto"/>
              <w:right w:val="single" w:sz="4" w:space="0" w:color="auto"/>
            </w:tcBorders>
            <w:shd w:val="clear" w:color="auto" w:fill="auto"/>
          </w:tcPr>
          <w:p w14:paraId="4EA6715E" w14:textId="77777777" w:rsidR="007F757C" w:rsidRPr="000F23D4" w:rsidRDefault="007F757C" w:rsidP="00E220B9">
            <w:pPr>
              <w:spacing w:after="120" w:line="240" w:lineRule="auto"/>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3662AEC" w14:textId="70835845" w:rsidR="007F757C" w:rsidRPr="00FB6118" w:rsidRDefault="007F757C" w:rsidP="000F23D4">
            <w:pPr>
              <w:pStyle w:val="Tekstpodstawowy"/>
              <w:widowControl/>
              <w:suppressAutoHyphens w:val="0"/>
              <w:spacing w:after="0"/>
              <w:jc w:val="both"/>
              <w:rPr>
                <w:rFonts w:cs="Times New Roman"/>
                <w:sz w:val="22"/>
                <w:szCs w:val="22"/>
                <w:lang w:eastAsia="pl-PL"/>
              </w:rPr>
            </w:pPr>
            <w:r w:rsidRPr="00FB6118">
              <w:rPr>
                <w:b/>
                <w:bCs/>
                <w:sz w:val="22"/>
                <w:szCs w:val="22"/>
                <w:lang w:val="pl-PL"/>
              </w:rPr>
              <w:t>Cena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4B94D8" w14:textId="6C7D7EBD" w:rsidR="007F757C" w:rsidRPr="000F23D4" w:rsidRDefault="007F757C" w:rsidP="000F23D4">
            <w:pPr>
              <w:spacing w:after="120" w:line="240" w:lineRule="auto"/>
              <w:jc w:val="center"/>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40</w:t>
            </w:r>
          </w:p>
        </w:tc>
      </w:tr>
      <w:tr w:rsidR="007F757C" w:rsidRPr="000F23D4" w14:paraId="72C1E4C5" w14:textId="77777777" w:rsidTr="00701695">
        <w:trPr>
          <w:trHeight w:val="281"/>
        </w:trPr>
        <w:tc>
          <w:tcPr>
            <w:tcW w:w="729" w:type="dxa"/>
            <w:tcBorders>
              <w:top w:val="single" w:sz="4" w:space="0" w:color="auto"/>
              <w:left w:val="single" w:sz="4" w:space="0" w:color="auto"/>
              <w:bottom w:val="single" w:sz="4" w:space="0" w:color="auto"/>
              <w:right w:val="single" w:sz="4" w:space="0" w:color="auto"/>
            </w:tcBorders>
            <w:shd w:val="clear" w:color="auto" w:fill="auto"/>
          </w:tcPr>
          <w:p w14:paraId="1B98F008" w14:textId="77777777" w:rsidR="007F757C" w:rsidRPr="000F23D4" w:rsidRDefault="007F757C" w:rsidP="00E220B9">
            <w:pPr>
              <w:spacing w:after="120" w:line="240" w:lineRule="auto"/>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2.</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53D3540" w14:textId="0A70857C" w:rsidR="007F757C" w:rsidRPr="00FB6118" w:rsidRDefault="007F757C" w:rsidP="000A4A34">
            <w:pPr>
              <w:spacing w:after="120" w:line="240" w:lineRule="auto"/>
              <w:rPr>
                <w:rFonts w:ascii="Times New Roman" w:eastAsia="Times New Roman" w:hAnsi="Times New Roman" w:cs="Times New Roman"/>
                <w:b/>
                <w:lang w:eastAsia="pl-PL"/>
              </w:rPr>
            </w:pPr>
            <w:r w:rsidRPr="00FB6118">
              <w:rPr>
                <w:rFonts w:ascii="Times New Roman" w:eastAsia="Times New Roman" w:hAnsi="Times New Roman" w:cs="Times New Roman"/>
                <w:b/>
                <w:lang w:eastAsia="pl-PL"/>
              </w:rPr>
              <w:t>Wstępna koncepcja badania (pomiaru) potencjału badawczo</w:t>
            </w:r>
            <w:r w:rsidR="000A4A34">
              <w:rPr>
                <w:rFonts w:ascii="Times New Roman" w:eastAsia="Times New Roman" w:hAnsi="Times New Roman" w:cs="Times New Roman"/>
                <w:b/>
                <w:lang w:eastAsia="pl-PL"/>
              </w:rPr>
              <w:t>-</w:t>
            </w:r>
            <w:r w:rsidRPr="00FB6118">
              <w:rPr>
                <w:rFonts w:ascii="Times New Roman" w:eastAsia="Times New Roman" w:hAnsi="Times New Roman" w:cs="Times New Roman"/>
                <w:b/>
                <w:lang w:eastAsia="pl-PL"/>
              </w:rPr>
              <w:t xml:space="preserve">rozwojowego jednostek naukowych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30C9FE" w14:textId="6276D792" w:rsidR="007F757C" w:rsidRPr="000F23D4" w:rsidRDefault="007F757C" w:rsidP="000F23D4">
            <w:pPr>
              <w:spacing w:after="120" w:line="240" w:lineRule="auto"/>
              <w:jc w:val="center"/>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40 </w:t>
            </w:r>
          </w:p>
        </w:tc>
      </w:tr>
      <w:tr w:rsidR="007F757C" w:rsidRPr="000F23D4" w14:paraId="6F491773" w14:textId="77777777" w:rsidTr="00701695">
        <w:trPr>
          <w:trHeight w:val="281"/>
        </w:trPr>
        <w:tc>
          <w:tcPr>
            <w:tcW w:w="729" w:type="dxa"/>
            <w:tcBorders>
              <w:top w:val="single" w:sz="4" w:space="0" w:color="auto"/>
              <w:left w:val="single" w:sz="4" w:space="0" w:color="auto"/>
              <w:bottom w:val="single" w:sz="4" w:space="0" w:color="auto"/>
              <w:right w:val="single" w:sz="4" w:space="0" w:color="auto"/>
            </w:tcBorders>
            <w:shd w:val="clear" w:color="auto" w:fill="auto"/>
          </w:tcPr>
          <w:p w14:paraId="13724F0F" w14:textId="77777777" w:rsidR="007F757C" w:rsidRPr="000F23D4" w:rsidRDefault="007F757C" w:rsidP="00E220B9">
            <w:pPr>
              <w:spacing w:after="120" w:line="240" w:lineRule="auto"/>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3.</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34F9EBC" w14:textId="77777777" w:rsidR="007F757C" w:rsidRPr="00FB6118" w:rsidRDefault="007F757C" w:rsidP="00E220B9">
            <w:pPr>
              <w:spacing w:after="120" w:line="240" w:lineRule="auto"/>
              <w:rPr>
                <w:rFonts w:ascii="Times New Roman" w:eastAsia="Times New Roman" w:hAnsi="Times New Roman" w:cs="Times New Roman"/>
                <w:b/>
                <w:lang w:eastAsia="pl-PL"/>
              </w:rPr>
            </w:pPr>
            <w:r w:rsidRPr="00FB6118">
              <w:rPr>
                <w:rFonts w:ascii="Times New Roman" w:eastAsia="Times New Roman" w:hAnsi="Times New Roman" w:cs="Times New Roman"/>
                <w:b/>
                <w:lang w:eastAsia="pl-PL"/>
              </w:rPr>
              <w:t>Dane dodatkowe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89532F" w14:textId="2387E0CB" w:rsidR="007F757C" w:rsidRPr="000F23D4" w:rsidRDefault="007F757C" w:rsidP="000F23D4">
            <w:pPr>
              <w:spacing w:after="120" w:line="240" w:lineRule="auto"/>
              <w:jc w:val="center"/>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20  </w:t>
            </w:r>
          </w:p>
        </w:tc>
      </w:tr>
      <w:tr w:rsidR="000F23D4" w:rsidRPr="000F23D4" w14:paraId="32AFD105" w14:textId="77777777" w:rsidTr="00701695">
        <w:trPr>
          <w:trHeight w:val="281"/>
        </w:trPr>
        <w:tc>
          <w:tcPr>
            <w:tcW w:w="6116" w:type="dxa"/>
            <w:gridSpan w:val="2"/>
            <w:tcBorders>
              <w:top w:val="single" w:sz="4" w:space="0" w:color="auto"/>
              <w:left w:val="single" w:sz="4" w:space="0" w:color="auto"/>
              <w:bottom w:val="single" w:sz="4" w:space="0" w:color="auto"/>
              <w:right w:val="single" w:sz="4" w:space="0" w:color="auto"/>
            </w:tcBorders>
            <w:shd w:val="clear" w:color="auto" w:fill="auto"/>
          </w:tcPr>
          <w:p w14:paraId="0A53D88F" w14:textId="05F5F2CC" w:rsidR="000F23D4" w:rsidRPr="000F23D4" w:rsidRDefault="000F23D4" w:rsidP="00E220B9">
            <w:pPr>
              <w:spacing w:after="12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 xml:space="preserve">Razem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A79FF1" w14:textId="477022FF" w:rsidR="000F23D4" w:rsidRPr="000F23D4" w:rsidRDefault="000F23D4" w:rsidP="000F23D4">
            <w:pPr>
              <w:spacing w:after="12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100</w:t>
            </w:r>
          </w:p>
        </w:tc>
      </w:tr>
      <w:tr w:rsidR="000F23D4" w:rsidRPr="000F23D4" w14:paraId="3DC3BDB6" w14:textId="77777777" w:rsidTr="00701695">
        <w:trPr>
          <w:trHeight w:val="281"/>
        </w:trPr>
        <w:tc>
          <w:tcPr>
            <w:tcW w:w="6116" w:type="dxa"/>
            <w:gridSpan w:val="2"/>
            <w:tcBorders>
              <w:top w:val="single" w:sz="4" w:space="0" w:color="auto"/>
              <w:left w:val="single" w:sz="4" w:space="0" w:color="auto"/>
              <w:bottom w:val="single" w:sz="4" w:space="0" w:color="auto"/>
              <w:right w:val="single" w:sz="4" w:space="0" w:color="auto"/>
            </w:tcBorders>
            <w:shd w:val="clear" w:color="auto" w:fill="auto"/>
          </w:tcPr>
          <w:p w14:paraId="6FEC5CC3" w14:textId="4B895996" w:rsidR="000F23D4" w:rsidRPr="000F23D4" w:rsidRDefault="000F23D4" w:rsidP="00E220B9">
            <w:pPr>
              <w:spacing w:after="120" w:line="240" w:lineRule="auto"/>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Dodatkowe kryterium</w:t>
            </w:r>
            <w:r w:rsidR="00A30A91">
              <w:rPr>
                <w:rFonts w:ascii="Times New Roman" w:eastAsia="Times New Roman" w:hAnsi="Times New Roman" w:cs="Times New Roman"/>
                <w:lang w:eastAsia="pl-PL"/>
              </w:rPr>
              <w:t xml:space="preserve"> (rozstrzygające)</w:t>
            </w:r>
            <w:r w:rsidRPr="000F23D4">
              <w:rPr>
                <w:rFonts w:ascii="Times New Roman" w:eastAsia="Times New Roman" w:hAnsi="Times New Roman" w:cs="Times New Roman"/>
                <w:lang w:eastAsia="pl-PL"/>
              </w:rPr>
              <w:t xml:space="preserve">: Rozwiązania proekologiczne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AF8665" w14:textId="6B0A7AF0" w:rsidR="000F23D4" w:rsidRPr="000F23D4" w:rsidRDefault="000F23D4" w:rsidP="000F23D4">
            <w:pPr>
              <w:spacing w:after="120" w:line="240" w:lineRule="auto"/>
              <w:jc w:val="center"/>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3  </w:t>
            </w:r>
          </w:p>
        </w:tc>
      </w:tr>
    </w:tbl>
    <w:p w14:paraId="618DD2C9" w14:textId="77777777" w:rsidR="007F757C" w:rsidRPr="000F23D4" w:rsidRDefault="007F757C" w:rsidP="007F757C">
      <w:pPr>
        <w:spacing w:after="120" w:line="240" w:lineRule="auto"/>
        <w:ind w:left="426"/>
        <w:jc w:val="both"/>
        <w:rPr>
          <w:rFonts w:ascii="Times New Roman" w:eastAsia="Times New Roman" w:hAnsi="Times New Roman" w:cs="Times New Roman"/>
          <w:lang w:eastAsia="pl-PL"/>
        </w:rPr>
      </w:pPr>
    </w:p>
    <w:p w14:paraId="45738507" w14:textId="1A708390" w:rsidR="000F23D4" w:rsidRPr="000F23D4" w:rsidRDefault="000F23D4" w:rsidP="00CD2888">
      <w:pPr>
        <w:numPr>
          <w:ilvl w:val="6"/>
          <w:numId w:val="13"/>
        </w:numPr>
        <w:spacing w:after="120" w:line="240" w:lineRule="auto"/>
        <w:ind w:left="426" w:hanging="426"/>
        <w:jc w:val="both"/>
        <w:rPr>
          <w:rFonts w:ascii="Times New Roman" w:hAnsi="Times New Roman" w:cs="Times New Roman"/>
        </w:rPr>
      </w:pPr>
      <w:r w:rsidRPr="000F23D4">
        <w:rPr>
          <w:rFonts w:ascii="Times New Roman" w:hAnsi="Times New Roman" w:cs="Times New Roman"/>
        </w:rPr>
        <w:t xml:space="preserve">W </w:t>
      </w:r>
      <w:r w:rsidRPr="000F23D4">
        <w:rPr>
          <w:rFonts w:ascii="Times New Roman" w:eastAsia="Times New Roman" w:hAnsi="Times New Roman" w:cs="Times New Roman"/>
          <w:lang w:eastAsia="pl-PL"/>
        </w:rPr>
        <w:t>kryterium</w:t>
      </w:r>
      <w:r w:rsidRPr="000F23D4">
        <w:rPr>
          <w:rFonts w:ascii="Times New Roman" w:hAnsi="Times New Roman" w:cs="Times New Roman"/>
        </w:rPr>
        <w:t>: „</w:t>
      </w:r>
      <w:r w:rsidRPr="000F23D4">
        <w:rPr>
          <w:rFonts w:ascii="Times New Roman" w:hAnsi="Times New Roman" w:cs="Times New Roman"/>
          <w:b/>
          <w:bCs/>
        </w:rPr>
        <w:t>Cena</w:t>
      </w:r>
      <w:r w:rsidRPr="000F23D4">
        <w:rPr>
          <w:rFonts w:ascii="Times New Roman" w:hAnsi="Times New Roman" w:cs="Times New Roman"/>
        </w:rPr>
        <w:t xml:space="preserve">” maksymalna liczba punktów, jaką może uzyskać Wykonawca wynosi </w:t>
      </w:r>
      <w:r w:rsidR="00701695">
        <w:rPr>
          <w:rFonts w:ascii="Times New Roman" w:hAnsi="Times New Roman" w:cs="Times New Roman"/>
        </w:rPr>
        <w:t>4</w:t>
      </w:r>
      <w:r w:rsidRPr="000F23D4">
        <w:rPr>
          <w:rFonts w:ascii="Times New Roman" w:hAnsi="Times New Roman" w:cs="Times New Roman"/>
        </w:rPr>
        <w:t>0. Punkty zostaną wyliczone w następujący sposób:</w:t>
      </w:r>
    </w:p>
    <w:p w14:paraId="7BC32625" w14:textId="77777777" w:rsidR="000F23D4" w:rsidRPr="000F23D4" w:rsidRDefault="000F23D4" w:rsidP="000F23D4">
      <w:pPr>
        <w:pStyle w:val="Tekstpodstawowy"/>
        <w:spacing w:after="0"/>
        <w:ind w:left="426"/>
        <w:jc w:val="both"/>
        <w:rPr>
          <w:rFonts w:cs="Times New Roman"/>
          <w:sz w:val="22"/>
          <w:szCs w:val="22"/>
          <w:lang w:val="pl-PL"/>
        </w:rPr>
      </w:pPr>
    </w:p>
    <w:p w14:paraId="089B5A06" w14:textId="77777777" w:rsidR="000F23D4" w:rsidRPr="000F23D4" w:rsidRDefault="000F23D4" w:rsidP="000F23D4">
      <w:pPr>
        <w:autoSpaceDE w:val="0"/>
        <w:autoSpaceDN w:val="0"/>
        <w:ind w:left="426"/>
        <w:jc w:val="both"/>
        <w:rPr>
          <w:rFonts w:ascii="Times New Roman" w:hAnsi="Times New Roman" w:cs="Times New Roman"/>
        </w:rPr>
      </w:pPr>
      <w:r w:rsidRPr="000F23D4">
        <w:rPr>
          <w:rFonts w:ascii="Times New Roman" w:hAnsi="Times New Roman" w:cs="Times New Roman"/>
          <w:noProof/>
          <w:lang w:eastAsia="pl-PL"/>
        </w:rPr>
        <w:drawing>
          <wp:inline distT="0" distB="0" distL="0" distR="0" wp14:anchorId="31F59A22" wp14:editId="3626D38F">
            <wp:extent cx="1666875" cy="409575"/>
            <wp:effectExtent l="0" t="0" r="9525" b="9525"/>
            <wp:docPr id="4" name="Obraz 4" descr="cid:image002.png@01D39A9E.A908E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39A9E.A908E8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666875" cy="409575"/>
                    </a:xfrm>
                    <a:prstGeom prst="rect">
                      <a:avLst/>
                    </a:prstGeom>
                    <a:noFill/>
                    <a:ln>
                      <a:noFill/>
                    </a:ln>
                  </pic:spPr>
                </pic:pic>
              </a:graphicData>
            </a:graphic>
          </wp:inline>
        </w:drawing>
      </w:r>
    </w:p>
    <w:p w14:paraId="4AD93FF7" w14:textId="77777777" w:rsidR="000F23D4" w:rsidRPr="000F23D4" w:rsidRDefault="000F23D4" w:rsidP="000F23D4">
      <w:pPr>
        <w:autoSpaceDE w:val="0"/>
        <w:autoSpaceDN w:val="0"/>
        <w:ind w:left="851"/>
        <w:jc w:val="both"/>
        <w:rPr>
          <w:rFonts w:ascii="Times New Roman" w:hAnsi="Times New Roman" w:cs="Times New Roman"/>
        </w:rPr>
      </w:pPr>
      <w:proofErr w:type="gramStart"/>
      <w:r w:rsidRPr="000F23D4">
        <w:rPr>
          <w:rFonts w:ascii="Times New Roman" w:hAnsi="Times New Roman" w:cs="Times New Roman"/>
        </w:rPr>
        <w:t>gdzie</w:t>
      </w:r>
      <w:proofErr w:type="gramEnd"/>
      <w:r w:rsidRPr="000F23D4">
        <w:rPr>
          <w:rFonts w:ascii="Times New Roman" w:hAnsi="Times New Roman" w:cs="Times New Roman"/>
        </w:rPr>
        <w:t xml:space="preserve">: </w:t>
      </w:r>
    </w:p>
    <w:p w14:paraId="0B77D1E2" w14:textId="77777777" w:rsidR="000F23D4" w:rsidRPr="000F23D4" w:rsidRDefault="000F23D4" w:rsidP="000F23D4">
      <w:pPr>
        <w:autoSpaceDE w:val="0"/>
        <w:autoSpaceDN w:val="0"/>
        <w:ind w:left="851"/>
        <w:jc w:val="both"/>
        <w:rPr>
          <w:rFonts w:ascii="Times New Roman" w:hAnsi="Times New Roman" w:cs="Times New Roman"/>
        </w:rPr>
      </w:pPr>
      <w:r w:rsidRPr="000F23D4">
        <w:rPr>
          <w:rFonts w:ascii="Times New Roman" w:hAnsi="Times New Roman" w:cs="Times New Roman"/>
        </w:rPr>
        <w:t>P     -   liczba punktów w kryterium „Cena”,</w:t>
      </w:r>
    </w:p>
    <w:p w14:paraId="0EBB74D7" w14:textId="37B41AF3" w:rsidR="000F23D4" w:rsidRPr="000F23D4" w:rsidRDefault="000F23D4" w:rsidP="000F23D4">
      <w:pPr>
        <w:autoSpaceDE w:val="0"/>
        <w:autoSpaceDN w:val="0"/>
        <w:ind w:left="851" w:firstLine="565"/>
        <w:jc w:val="both"/>
        <w:rPr>
          <w:rFonts w:ascii="Times New Roman" w:hAnsi="Times New Roman" w:cs="Times New Roman"/>
        </w:rPr>
      </w:pPr>
      <w:proofErr w:type="spellStart"/>
      <w:r w:rsidRPr="000F23D4">
        <w:rPr>
          <w:rFonts w:ascii="Times New Roman" w:hAnsi="Times New Roman" w:cs="Times New Roman"/>
          <w:position w:val="-9"/>
        </w:rPr>
        <w:t>P</w:t>
      </w:r>
      <w:r w:rsidRPr="000F23D4">
        <w:rPr>
          <w:rFonts w:ascii="Times New Roman" w:hAnsi="Times New Roman" w:cs="Times New Roman"/>
          <w:position w:val="-9"/>
          <w:vertAlign w:val="subscript"/>
        </w:rPr>
        <w:t>max</w:t>
      </w:r>
      <w:proofErr w:type="spellEnd"/>
      <w:r w:rsidRPr="000F23D4">
        <w:rPr>
          <w:rFonts w:ascii="Times New Roman" w:hAnsi="Times New Roman" w:cs="Times New Roman"/>
          <w:position w:val="-9"/>
          <w:vertAlign w:val="subscript"/>
        </w:rPr>
        <w:t xml:space="preserve"> – </w:t>
      </w:r>
      <w:r w:rsidRPr="000F23D4">
        <w:rPr>
          <w:rFonts w:ascii="Times New Roman" w:hAnsi="Times New Roman" w:cs="Times New Roman"/>
          <w:position w:val="-9"/>
        </w:rPr>
        <w:t>maksymalna liczba punktów (waga) w kryterium „Cena”</w:t>
      </w:r>
      <w:r w:rsidR="009B67D0">
        <w:rPr>
          <w:rFonts w:ascii="Times New Roman" w:hAnsi="Times New Roman" w:cs="Times New Roman"/>
          <w:position w:val="-9"/>
        </w:rPr>
        <w:t xml:space="preserve"> (40) </w:t>
      </w:r>
    </w:p>
    <w:p w14:paraId="487E1640" w14:textId="1C596704" w:rsidR="000F23D4" w:rsidRPr="000F23D4" w:rsidRDefault="000F23D4" w:rsidP="000F23D4">
      <w:pPr>
        <w:autoSpaceDE w:val="0"/>
        <w:autoSpaceDN w:val="0"/>
        <w:ind w:left="1418" w:hanging="567"/>
        <w:contextualSpacing/>
        <w:jc w:val="both"/>
        <w:rPr>
          <w:rFonts w:ascii="Times New Roman" w:hAnsi="Times New Roman" w:cs="Times New Roman"/>
        </w:rPr>
      </w:pPr>
      <w:r w:rsidRPr="000F23D4">
        <w:rPr>
          <w:rFonts w:ascii="Times New Roman" w:hAnsi="Times New Roman" w:cs="Times New Roman"/>
        </w:rPr>
        <w:t>  </w:t>
      </w:r>
      <w:proofErr w:type="spellStart"/>
      <w:r w:rsidRPr="000F23D4">
        <w:rPr>
          <w:rFonts w:ascii="Times New Roman" w:hAnsi="Times New Roman" w:cs="Times New Roman"/>
        </w:rPr>
        <w:t>C</w:t>
      </w:r>
      <w:r w:rsidRPr="000F23D4">
        <w:rPr>
          <w:rFonts w:ascii="Times New Roman" w:hAnsi="Times New Roman" w:cs="Times New Roman"/>
          <w:vertAlign w:val="subscript"/>
        </w:rPr>
        <w:t>obliczana</w:t>
      </w:r>
      <w:proofErr w:type="spellEnd"/>
      <w:r w:rsidRPr="000F23D4">
        <w:rPr>
          <w:rFonts w:ascii="Times New Roman" w:hAnsi="Times New Roman" w:cs="Times New Roman"/>
        </w:rPr>
        <w:t>  -</w:t>
      </w:r>
      <w:r w:rsidR="00701695">
        <w:rPr>
          <w:rFonts w:ascii="Times New Roman" w:hAnsi="Times New Roman" w:cs="Times New Roman"/>
        </w:rPr>
        <w:t>   cena brutto oferty ocenianej</w:t>
      </w:r>
    </w:p>
    <w:p w14:paraId="28286D4B" w14:textId="060845F0" w:rsidR="000F23D4" w:rsidRDefault="000F23D4" w:rsidP="000F23D4">
      <w:pPr>
        <w:autoSpaceDE w:val="0"/>
        <w:autoSpaceDN w:val="0"/>
        <w:ind w:left="1418" w:hanging="567"/>
        <w:contextualSpacing/>
        <w:jc w:val="both"/>
        <w:rPr>
          <w:rFonts w:ascii="Times New Roman" w:hAnsi="Times New Roman" w:cs="Times New Roman"/>
        </w:rPr>
      </w:pPr>
      <w:proofErr w:type="spellStart"/>
      <w:r w:rsidRPr="000F23D4">
        <w:rPr>
          <w:rFonts w:ascii="Times New Roman" w:hAnsi="Times New Roman" w:cs="Times New Roman"/>
        </w:rPr>
        <w:t>C</w:t>
      </w:r>
      <w:r w:rsidRPr="000F23D4">
        <w:rPr>
          <w:rFonts w:ascii="Times New Roman" w:hAnsi="Times New Roman" w:cs="Times New Roman"/>
          <w:vertAlign w:val="subscript"/>
        </w:rPr>
        <w:t>min</w:t>
      </w:r>
      <w:proofErr w:type="spellEnd"/>
      <w:r w:rsidRPr="000F23D4">
        <w:rPr>
          <w:rFonts w:ascii="Times New Roman" w:hAnsi="Times New Roman" w:cs="Times New Roman"/>
        </w:rPr>
        <w:t>  -  cena brutto zap</w:t>
      </w:r>
      <w:r w:rsidR="00701695">
        <w:rPr>
          <w:rFonts w:ascii="Times New Roman" w:hAnsi="Times New Roman" w:cs="Times New Roman"/>
        </w:rPr>
        <w:t>roponowana w najtańszej ofercie</w:t>
      </w:r>
    </w:p>
    <w:p w14:paraId="066FB034" w14:textId="77777777" w:rsidR="00701695" w:rsidRPr="000F23D4" w:rsidRDefault="00701695" w:rsidP="000F23D4">
      <w:pPr>
        <w:autoSpaceDE w:val="0"/>
        <w:autoSpaceDN w:val="0"/>
        <w:ind w:left="1418" w:hanging="567"/>
        <w:contextualSpacing/>
        <w:jc w:val="both"/>
        <w:rPr>
          <w:rFonts w:ascii="Times New Roman" w:hAnsi="Times New Roman" w:cs="Times New Roman"/>
        </w:rPr>
      </w:pPr>
    </w:p>
    <w:p w14:paraId="18DC5658" w14:textId="19D43A10" w:rsidR="007F757C" w:rsidRPr="000F23D4" w:rsidRDefault="007F757C" w:rsidP="00CD2888">
      <w:pPr>
        <w:numPr>
          <w:ilvl w:val="6"/>
          <w:numId w:val="13"/>
        </w:numPr>
        <w:tabs>
          <w:tab w:val="num" w:pos="567"/>
        </w:tabs>
        <w:spacing w:after="120" w:line="240" w:lineRule="auto"/>
        <w:ind w:left="426" w:hanging="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W kryterium </w:t>
      </w:r>
      <w:r w:rsidR="00701695">
        <w:rPr>
          <w:rFonts w:ascii="Times New Roman" w:eastAsia="Times New Roman" w:hAnsi="Times New Roman" w:cs="Times New Roman"/>
          <w:b/>
          <w:lang w:eastAsia="pl-PL"/>
        </w:rPr>
        <w:t>„W</w:t>
      </w:r>
      <w:r w:rsidRPr="000F23D4">
        <w:rPr>
          <w:rFonts w:ascii="Times New Roman" w:eastAsia="Times New Roman" w:hAnsi="Times New Roman" w:cs="Times New Roman"/>
          <w:b/>
          <w:lang w:eastAsia="pl-PL"/>
        </w:rPr>
        <w:t>stępna koncepcja badania (pomiaru) potencjału badawczo</w:t>
      </w:r>
      <w:r w:rsidR="000A4A34">
        <w:rPr>
          <w:rFonts w:ascii="Times New Roman" w:eastAsia="Times New Roman" w:hAnsi="Times New Roman" w:cs="Times New Roman"/>
          <w:b/>
          <w:lang w:eastAsia="pl-PL"/>
        </w:rPr>
        <w:t>-</w:t>
      </w:r>
      <w:r w:rsidRPr="000F23D4">
        <w:rPr>
          <w:rFonts w:ascii="Times New Roman" w:eastAsia="Times New Roman" w:hAnsi="Times New Roman" w:cs="Times New Roman"/>
          <w:b/>
          <w:lang w:eastAsia="pl-PL"/>
        </w:rPr>
        <w:t xml:space="preserve">rozwojowego jednostek naukowych” </w:t>
      </w:r>
      <w:r w:rsidRPr="000F23D4">
        <w:rPr>
          <w:rFonts w:ascii="Times New Roman" w:eastAsia="Times New Roman" w:hAnsi="Times New Roman" w:cs="Times New Roman"/>
          <w:lang w:eastAsia="pl-PL"/>
        </w:rPr>
        <w:t>Wykonawca przedstawi propozycję określenia sposobu pomiaru potencjału badawczo rozwojowego jednostek naukowych.</w:t>
      </w:r>
    </w:p>
    <w:p w14:paraId="57E921F8" w14:textId="77777777" w:rsidR="007F757C" w:rsidRPr="000F23D4" w:rsidRDefault="007F757C" w:rsidP="00701695">
      <w:pPr>
        <w:tabs>
          <w:tab w:val="num" w:pos="567"/>
          <w:tab w:val="num" w:pos="5040"/>
        </w:tabs>
        <w:spacing w:after="120" w:line="240" w:lineRule="auto"/>
        <w:ind w:left="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Opis koncepcji proponowanej przez Wykonawcę powinien zawierać w szczególności:</w:t>
      </w:r>
    </w:p>
    <w:p w14:paraId="25C9032F" w14:textId="7EE84FC6" w:rsidR="007F757C" w:rsidRPr="000F23D4" w:rsidRDefault="007F757C" w:rsidP="00CD2888">
      <w:pPr>
        <w:pStyle w:val="Akapitzlist"/>
        <w:numPr>
          <w:ilvl w:val="0"/>
          <w:numId w:val="30"/>
        </w:numPr>
        <w:tabs>
          <w:tab w:val="num" w:pos="567"/>
        </w:tabs>
        <w:spacing w:after="120" w:line="240" w:lineRule="auto"/>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Uzasadnienie, w tym odwołujące się do literatury tematycznej, tj. odnoszącej się do badania potencjału badawczo-rozwojowego, badania potencjału jednostek naukowych, itp.</w:t>
      </w:r>
    </w:p>
    <w:p w14:paraId="2B8BDE9E" w14:textId="79CF2CD2" w:rsidR="007F757C" w:rsidRPr="000F23D4" w:rsidRDefault="007F757C" w:rsidP="00CD2888">
      <w:pPr>
        <w:pStyle w:val="Akapitzlist"/>
        <w:numPr>
          <w:ilvl w:val="0"/>
          <w:numId w:val="30"/>
        </w:numPr>
        <w:tabs>
          <w:tab w:val="num" w:pos="567"/>
        </w:tabs>
        <w:spacing w:after="120" w:line="240" w:lineRule="auto"/>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Opis założeń planowanych analiz statystycznych, wraz z ich uzasadnieniem. </w:t>
      </w:r>
      <w:r w:rsidR="00701695">
        <w:rPr>
          <w:rFonts w:ascii="Times New Roman" w:eastAsia="Times New Roman" w:hAnsi="Times New Roman" w:cs="Times New Roman"/>
          <w:lang w:eastAsia="pl-PL"/>
        </w:rPr>
        <w:br/>
      </w:r>
      <w:r w:rsidRPr="000F23D4">
        <w:rPr>
          <w:rFonts w:ascii="Times New Roman" w:eastAsia="Times New Roman" w:hAnsi="Times New Roman" w:cs="Times New Roman"/>
          <w:lang w:eastAsia="pl-PL"/>
        </w:rPr>
        <w:t>Zgodnie z OPZ Wykonawca powinien zwrócić uwagę na możliwość integracji różnych źródeł danych, zaproponować stworzenie indeksu opartego na wartościach różnych wskaźników (utworzonych przez Wykonawcę na potrzeby realizacji niniejszego badania lub zaadoptowanych już istniejących rozwiązań metodologicznych).</w:t>
      </w:r>
    </w:p>
    <w:p w14:paraId="2FE8243F" w14:textId="11AF0353" w:rsidR="007F757C" w:rsidRPr="000F23D4" w:rsidRDefault="00701695" w:rsidP="00CD2888">
      <w:pPr>
        <w:pStyle w:val="Akapitzlist"/>
        <w:numPr>
          <w:ilvl w:val="0"/>
          <w:numId w:val="30"/>
        </w:numPr>
        <w:tabs>
          <w:tab w:val="num" w:pos="567"/>
        </w:tabs>
        <w:spacing w:after="120" w:line="240" w:lineRule="auto"/>
        <w:jc w:val="both"/>
        <w:rPr>
          <w:rFonts w:ascii="Times New Roman" w:eastAsia="Times New Roman" w:hAnsi="Times New Roman" w:cs="Times New Roman"/>
          <w:lang w:eastAsia="pl-PL"/>
        </w:rPr>
      </w:pPr>
      <w:proofErr w:type="gramStart"/>
      <w:r>
        <w:rPr>
          <w:rFonts w:ascii="Times New Roman" w:eastAsia="Times New Roman" w:hAnsi="Times New Roman" w:cs="Times New Roman"/>
          <w:lang w:eastAsia="pl-PL"/>
        </w:rPr>
        <w:t>o</w:t>
      </w:r>
      <w:r w:rsidR="007F757C" w:rsidRPr="000F23D4">
        <w:rPr>
          <w:rFonts w:ascii="Times New Roman" w:eastAsia="Times New Roman" w:hAnsi="Times New Roman" w:cs="Times New Roman"/>
          <w:lang w:eastAsia="pl-PL"/>
        </w:rPr>
        <w:t>pis</w:t>
      </w:r>
      <w:proofErr w:type="gramEnd"/>
      <w:r w:rsidR="007F757C" w:rsidRPr="000F23D4">
        <w:rPr>
          <w:rFonts w:ascii="Times New Roman" w:eastAsia="Times New Roman" w:hAnsi="Times New Roman" w:cs="Times New Roman"/>
          <w:lang w:eastAsia="pl-PL"/>
        </w:rPr>
        <w:t xml:space="preserve"> ograniczeń planowanych analiz statystycznych, w tym związanych zarówno </w:t>
      </w:r>
      <w:r>
        <w:rPr>
          <w:rFonts w:ascii="Times New Roman" w:eastAsia="Times New Roman" w:hAnsi="Times New Roman" w:cs="Times New Roman"/>
          <w:lang w:eastAsia="pl-PL"/>
        </w:rPr>
        <w:br/>
      </w:r>
      <w:r w:rsidR="007F757C" w:rsidRPr="000F23D4">
        <w:rPr>
          <w:rFonts w:ascii="Times New Roman" w:eastAsia="Times New Roman" w:hAnsi="Times New Roman" w:cs="Times New Roman"/>
          <w:lang w:eastAsia="pl-PL"/>
        </w:rPr>
        <w:t xml:space="preserve">z dostępnością danych, jakością danych, oraz będących immanentną cechą planowanych analiz (np. metoda X pozwala na…., </w:t>
      </w:r>
      <w:proofErr w:type="gramStart"/>
      <w:r w:rsidR="007F757C" w:rsidRPr="000F23D4">
        <w:rPr>
          <w:rFonts w:ascii="Times New Roman" w:eastAsia="Times New Roman" w:hAnsi="Times New Roman" w:cs="Times New Roman"/>
          <w:lang w:eastAsia="pl-PL"/>
        </w:rPr>
        <w:t>ale</w:t>
      </w:r>
      <w:proofErr w:type="gramEnd"/>
      <w:r w:rsidR="007F757C" w:rsidRPr="000F23D4">
        <w:rPr>
          <w:rFonts w:ascii="Times New Roman" w:eastAsia="Times New Roman" w:hAnsi="Times New Roman" w:cs="Times New Roman"/>
          <w:lang w:eastAsia="pl-PL"/>
        </w:rPr>
        <w:t xml:space="preserve"> nie pozwala na…). </w:t>
      </w:r>
    </w:p>
    <w:p w14:paraId="77C35E59" w14:textId="77777777" w:rsidR="007F757C" w:rsidRPr="000F23D4" w:rsidRDefault="007F757C" w:rsidP="00701695">
      <w:pPr>
        <w:pStyle w:val="Akapitzlist"/>
        <w:tabs>
          <w:tab w:val="num" w:pos="567"/>
          <w:tab w:val="num" w:pos="5040"/>
        </w:tabs>
        <w:spacing w:after="120" w:line="240" w:lineRule="auto"/>
        <w:ind w:left="114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 </w:t>
      </w:r>
    </w:p>
    <w:p w14:paraId="1D0777E4" w14:textId="693F0D3E" w:rsidR="007F757C" w:rsidRPr="000F23D4" w:rsidRDefault="007F757C" w:rsidP="00701695">
      <w:pPr>
        <w:tabs>
          <w:tab w:val="num" w:pos="426"/>
          <w:tab w:val="num" w:pos="5040"/>
        </w:tabs>
        <w:spacing w:after="120" w:line="240" w:lineRule="auto"/>
        <w:ind w:left="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W ramach kryterium </w:t>
      </w:r>
      <w:r w:rsidRPr="000F23D4">
        <w:rPr>
          <w:rFonts w:ascii="Times New Roman" w:eastAsia="Times New Roman" w:hAnsi="Times New Roman" w:cs="Times New Roman"/>
          <w:b/>
          <w:lang w:eastAsia="pl-PL"/>
        </w:rPr>
        <w:t>„</w:t>
      </w:r>
      <w:r w:rsidR="00701695">
        <w:rPr>
          <w:rFonts w:ascii="Times New Roman" w:eastAsia="Times New Roman" w:hAnsi="Times New Roman" w:cs="Times New Roman"/>
          <w:b/>
          <w:lang w:eastAsia="pl-PL"/>
        </w:rPr>
        <w:t>W</w:t>
      </w:r>
      <w:r w:rsidRPr="000F23D4">
        <w:rPr>
          <w:rFonts w:ascii="Times New Roman" w:eastAsia="Times New Roman" w:hAnsi="Times New Roman" w:cs="Times New Roman"/>
          <w:b/>
          <w:lang w:eastAsia="pl-PL"/>
        </w:rPr>
        <w:t xml:space="preserve">stępna koncepcja badania (pomiaru) potencjału badawczo </w:t>
      </w:r>
      <w:proofErr w:type="spellStart"/>
      <w:r w:rsidRPr="000F23D4">
        <w:rPr>
          <w:rFonts w:ascii="Times New Roman" w:eastAsia="Times New Roman" w:hAnsi="Times New Roman" w:cs="Times New Roman"/>
          <w:b/>
          <w:lang w:eastAsia="pl-PL"/>
        </w:rPr>
        <w:t>rozwojowego</w:t>
      </w:r>
      <w:r w:rsidR="000A4A34">
        <w:rPr>
          <w:rFonts w:ascii="Times New Roman" w:eastAsia="Times New Roman" w:hAnsi="Times New Roman" w:cs="Times New Roman"/>
          <w:b/>
          <w:lang w:eastAsia="pl-PL"/>
        </w:rPr>
        <w:t>-</w:t>
      </w:r>
      <w:r w:rsidRPr="000F23D4">
        <w:rPr>
          <w:rFonts w:ascii="Times New Roman" w:eastAsia="Times New Roman" w:hAnsi="Times New Roman" w:cs="Times New Roman"/>
          <w:b/>
          <w:lang w:eastAsia="pl-PL"/>
        </w:rPr>
        <w:t>jednostek</w:t>
      </w:r>
      <w:proofErr w:type="spellEnd"/>
      <w:r w:rsidRPr="000F23D4">
        <w:rPr>
          <w:rFonts w:ascii="Times New Roman" w:eastAsia="Times New Roman" w:hAnsi="Times New Roman" w:cs="Times New Roman"/>
          <w:b/>
          <w:lang w:eastAsia="pl-PL"/>
        </w:rPr>
        <w:t xml:space="preserve"> naukowych” </w:t>
      </w:r>
      <w:r w:rsidRPr="00701695">
        <w:rPr>
          <w:rFonts w:ascii="Times New Roman" w:eastAsia="Times New Roman" w:hAnsi="Times New Roman" w:cs="Times New Roman"/>
          <w:lang w:eastAsia="pl-PL"/>
        </w:rPr>
        <w:t>Wykonawca może uzyskać</w:t>
      </w:r>
      <w:r w:rsidRPr="000F23D4">
        <w:rPr>
          <w:rFonts w:ascii="Times New Roman" w:eastAsia="Times New Roman" w:hAnsi="Times New Roman" w:cs="Times New Roman"/>
          <w:b/>
          <w:lang w:eastAsia="pl-PL"/>
        </w:rPr>
        <w:t xml:space="preserve"> 40 pkt</w:t>
      </w:r>
      <w:r w:rsidRPr="000F23D4">
        <w:rPr>
          <w:rFonts w:ascii="Times New Roman" w:eastAsia="Times New Roman" w:hAnsi="Times New Roman" w:cs="Times New Roman"/>
          <w:lang w:eastAsia="pl-PL"/>
        </w:rPr>
        <w:t>., zgodnie z następującą zasadą</w:t>
      </w:r>
      <w:r w:rsidR="00701695">
        <w:rPr>
          <w:rFonts w:ascii="Times New Roman" w:eastAsia="Times New Roman" w:hAnsi="Times New Roman" w:cs="Times New Roman"/>
          <w:lang w:eastAsia="pl-PL"/>
        </w:rPr>
        <w:t xml:space="preserve"> (</w:t>
      </w:r>
      <w:r w:rsidR="00701695" w:rsidRPr="00701695">
        <w:rPr>
          <w:rFonts w:ascii="Times New Roman" w:eastAsia="Times New Roman" w:hAnsi="Times New Roman" w:cs="Times New Roman"/>
          <w:i/>
          <w:lang w:eastAsia="pl-PL"/>
        </w:rPr>
        <w:t>ocena zerojedynkowa</w:t>
      </w:r>
      <w:r w:rsidR="00701695">
        <w:rPr>
          <w:rFonts w:ascii="Times New Roman" w:eastAsia="Times New Roman" w:hAnsi="Times New Roman" w:cs="Times New Roman"/>
          <w:lang w:eastAsia="pl-PL"/>
        </w:rPr>
        <w:t>)</w:t>
      </w:r>
      <w:r w:rsidRPr="000F23D4">
        <w:rPr>
          <w:rFonts w:ascii="Times New Roman" w:eastAsia="Times New Roman" w:hAnsi="Times New Roman" w:cs="Times New Roman"/>
          <w:lang w:eastAsia="pl-PL"/>
        </w:rPr>
        <w:t>:</w:t>
      </w:r>
    </w:p>
    <w:p w14:paraId="09D2B418" w14:textId="447A5F48" w:rsidR="007F757C" w:rsidRPr="000F23D4" w:rsidRDefault="007F757C" w:rsidP="00CD2888">
      <w:pPr>
        <w:pStyle w:val="Akapitzlist"/>
        <w:numPr>
          <w:ilvl w:val="0"/>
          <w:numId w:val="29"/>
        </w:numPr>
        <w:tabs>
          <w:tab w:val="num" w:pos="5040"/>
        </w:tabs>
        <w:spacing w:after="120" w:line="240" w:lineRule="auto"/>
        <w:ind w:hanging="294"/>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0 pkt. oferta Wykonawcy, która zawiera „</w:t>
      </w:r>
      <w:r w:rsidR="00701695">
        <w:rPr>
          <w:rFonts w:ascii="Times New Roman" w:eastAsia="Times New Roman" w:hAnsi="Times New Roman" w:cs="Times New Roman"/>
          <w:b/>
          <w:lang w:eastAsia="pl-PL"/>
        </w:rPr>
        <w:t>W</w:t>
      </w:r>
      <w:r w:rsidRPr="000F23D4">
        <w:rPr>
          <w:rFonts w:ascii="Times New Roman" w:eastAsia="Times New Roman" w:hAnsi="Times New Roman" w:cs="Times New Roman"/>
          <w:b/>
          <w:lang w:eastAsia="pl-PL"/>
        </w:rPr>
        <w:t>stępną koncepcję…”</w:t>
      </w:r>
      <w:r w:rsidRPr="000F23D4">
        <w:rPr>
          <w:rFonts w:ascii="Times New Roman" w:eastAsia="Times New Roman" w:hAnsi="Times New Roman" w:cs="Times New Roman"/>
          <w:lang w:eastAsia="pl-PL"/>
        </w:rPr>
        <w:t xml:space="preserve">, ale nie jest ona zgodna </w:t>
      </w:r>
      <w:r w:rsidR="00701695">
        <w:rPr>
          <w:rFonts w:ascii="Times New Roman" w:eastAsia="Times New Roman" w:hAnsi="Times New Roman" w:cs="Times New Roman"/>
          <w:lang w:eastAsia="pl-PL"/>
        </w:rPr>
        <w:br/>
      </w:r>
      <w:r w:rsidRPr="000F23D4">
        <w:rPr>
          <w:rFonts w:ascii="Times New Roman" w:eastAsia="Times New Roman" w:hAnsi="Times New Roman" w:cs="Times New Roman"/>
          <w:lang w:eastAsia="pl-PL"/>
        </w:rPr>
        <w:t>z wymaganiami opisanymi w podpunktach a.-</w:t>
      </w:r>
      <w:proofErr w:type="gramStart"/>
      <w:r w:rsidRPr="000F23D4">
        <w:rPr>
          <w:rFonts w:ascii="Times New Roman" w:eastAsia="Times New Roman" w:hAnsi="Times New Roman" w:cs="Times New Roman"/>
          <w:lang w:eastAsia="pl-PL"/>
        </w:rPr>
        <w:t>c</w:t>
      </w:r>
      <w:proofErr w:type="gramEnd"/>
      <w:r w:rsidRPr="000F23D4">
        <w:rPr>
          <w:rFonts w:ascii="Times New Roman" w:eastAsia="Times New Roman" w:hAnsi="Times New Roman" w:cs="Times New Roman"/>
          <w:lang w:eastAsia="pl-PL"/>
        </w:rPr>
        <w:t xml:space="preserve">. </w:t>
      </w:r>
      <w:proofErr w:type="gramStart"/>
      <w:r w:rsidRPr="000F23D4">
        <w:rPr>
          <w:rFonts w:ascii="Times New Roman" w:eastAsia="Times New Roman" w:hAnsi="Times New Roman" w:cs="Times New Roman"/>
          <w:lang w:eastAsia="pl-PL"/>
        </w:rPr>
        <w:t>kryterium</w:t>
      </w:r>
      <w:proofErr w:type="gramEnd"/>
      <w:r w:rsidRPr="000F23D4">
        <w:rPr>
          <w:rFonts w:ascii="Times New Roman" w:eastAsia="Times New Roman" w:hAnsi="Times New Roman" w:cs="Times New Roman"/>
          <w:lang w:eastAsia="pl-PL"/>
        </w:rPr>
        <w:t xml:space="preserve"> „</w:t>
      </w:r>
      <w:r w:rsidR="00FB6118">
        <w:rPr>
          <w:rFonts w:ascii="Times New Roman" w:eastAsia="Times New Roman" w:hAnsi="Times New Roman" w:cs="Times New Roman"/>
          <w:lang w:eastAsia="pl-PL"/>
        </w:rPr>
        <w:t>w</w:t>
      </w:r>
      <w:r w:rsidRPr="000F23D4">
        <w:rPr>
          <w:rFonts w:ascii="Times New Roman" w:eastAsia="Times New Roman" w:hAnsi="Times New Roman" w:cs="Times New Roman"/>
          <w:b/>
          <w:lang w:eastAsia="pl-PL"/>
        </w:rPr>
        <w:t>stępna koncepcja…”;</w:t>
      </w:r>
    </w:p>
    <w:p w14:paraId="7353AF98" w14:textId="430AC398" w:rsidR="007F757C" w:rsidRPr="000F23D4" w:rsidRDefault="007F757C" w:rsidP="00CD2888">
      <w:pPr>
        <w:pStyle w:val="Akapitzlist"/>
        <w:numPr>
          <w:ilvl w:val="0"/>
          <w:numId w:val="29"/>
        </w:numPr>
        <w:tabs>
          <w:tab w:val="num" w:pos="5040"/>
        </w:tabs>
        <w:spacing w:after="120" w:line="240" w:lineRule="auto"/>
        <w:ind w:hanging="294"/>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1 pkt. oferta Wykonawcy, która zawiera </w:t>
      </w:r>
      <w:r w:rsidRPr="000F23D4">
        <w:rPr>
          <w:rFonts w:ascii="Times New Roman" w:eastAsia="Times New Roman" w:hAnsi="Times New Roman" w:cs="Times New Roman"/>
          <w:b/>
          <w:lang w:eastAsia="pl-PL"/>
        </w:rPr>
        <w:t>„</w:t>
      </w:r>
      <w:r w:rsidR="00FB6118">
        <w:rPr>
          <w:rFonts w:ascii="Times New Roman" w:eastAsia="Times New Roman" w:hAnsi="Times New Roman" w:cs="Times New Roman"/>
          <w:b/>
          <w:lang w:eastAsia="pl-PL"/>
        </w:rPr>
        <w:t>w</w:t>
      </w:r>
      <w:r w:rsidRPr="000F23D4">
        <w:rPr>
          <w:rFonts w:ascii="Times New Roman" w:eastAsia="Times New Roman" w:hAnsi="Times New Roman" w:cs="Times New Roman"/>
          <w:b/>
          <w:lang w:eastAsia="pl-PL"/>
        </w:rPr>
        <w:t xml:space="preserve">stępną koncepcję…” </w:t>
      </w:r>
      <w:r w:rsidRPr="000F23D4">
        <w:rPr>
          <w:rFonts w:ascii="Times New Roman" w:eastAsia="Times New Roman" w:hAnsi="Times New Roman" w:cs="Times New Roman"/>
          <w:lang w:eastAsia="pl-PL"/>
        </w:rPr>
        <w:t xml:space="preserve">i jest ona zgodna </w:t>
      </w:r>
      <w:r w:rsidR="00701695">
        <w:rPr>
          <w:rFonts w:ascii="Times New Roman" w:eastAsia="Times New Roman" w:hAnsi="Times New Roman" w:cs="Times New Roman"/>
          <w:lang w:eastAsia="pl-PL"/>
        </w:rPr>
        <w:br/>
      </w:r>
      <w:r w:rsidRPr="000F23D4">
        <w:rPr>
          <w:rFonts w:ascii="Times New Roman" w:eastAsia="Times New Roman" w:hAnsi="Times New Roman" w:cs="Times New Roman"/>
          <w:lang w:eastAsia="pl-PL"/>
        </w:rPr>
        <w:t>z wymaganiami opisanymi w podpunktach a.-</w:t>
      </w:r>
      <w:proofErr w:type="gramStart"/>
      <w:r w:rsidRPr="000F23D4">
        <w:rPr>
          <w:rFonts w:ascii="Times New Roman" w:eastAsia="Times New Roman" w:hAnsi="Times New Roman" w:cs="Times New Roman"/>
          <w:lang w:eastAsia="pl-PL"/>
        </w:rPr>
        <w:t>c</w:t>
      </w:r>
      <w:proofErr w:type="gramEnd"/>
      <w:r w:rsidRPr="000F23D4">
        <w:rPr>
          <w:rFonts w:ascii="Times New Roman" w:eastAsia="Times New Roman" w:hAnsi="Times New Roman" w:cs="Times New Roman"/>
          <w:lang w:eastAsia="pl-PL"/>
        </w:rPr>
        <w:t xml:space="preserve">. </w:t>
      </w:r>
      <w:proofErr w:type="gramStart"/>
      <w:r w:rsidRPr="000F23D4">
        <w:rPr>
          <w:rFonts w:ascii="Times New Roman" w:eastAsia="Times New Roman" w:hAnsi="Times New Roman" w:cs="Times New Roman"/>
          <w:lang w:eastAsia="pl-PL"/>
        </w:rPr>
        <w:t>kryterium</w:t>
      </w:r>
      <w:proofErr w:type="gramEnd"/>
      <w:r w:rsidRPr="000F23D4">
        <w:rPr>
          <w:rFonts w:ascii="Times New Roman" w:eastAsia="Times New Roman" w:hAnsi="Times New Roman" w:cs="Times New Roman"/>
          <w:lang w:eastAsia="pl-PL"/>
        </w:rPr>
        <w:t xml:space="preserve"> </w:t>
      </w:r>
      <w:r w:rsidRPr="000F23D4">
        <w:rPr>
          <w:rFonts w:ascii="Times New Roman" w:eastAsia="Times New Roman" w:hAnsi="Times New Roman" w:cs="Times New Roman"/>
          <w:b/>
          <w:lang w:eastAsia="pl-PL"/>
        </w:rPr>
        <w:t>„</w:t>
      </w:r>
      <w:r w:rsidR="00FB6118">
        <w:rPr>
          <w:rFonts w:ascii="Times New Roman" w:eastAsia="Times New Roman" w:hAnsi="Times New Roman" w:cs="Times New Roman"/>
          <w:b/>
          <w:lang w:eastAsia="pl-PL"/>
        </w:rPr>
        <w:t>W</w:t>
      </w:r>
      <w:r w:rsidRPr="000F23D4">
        <w:rPr>
          <w:rFonts w:ascii="Times New Roman" w:eastAsia="Times New Roman" w:hAnsi="Times New Roman" w:cs="Times New Roman"/>
          <w:b/>
          <w:lang w:eastAsia="pl-PL"/>
        </w:rPr>
        <w:t>stępna koncepcja…”;</w:t>
      </w:r>
      <w:r w:rsidRPr="000F23D4">
        <w:rPr>
          <w:rFonts w:ascii="Times New Roman" w:eastAsia="Times New Roman" w:hAnsi="Times New Roman" w:cs="Times New Roman"/>
          <w:lang w:eastAsia="pl-PL"/>
        </w:rPr>
        <w:t xml:space="preserve"> </w:t>
      </w:r>
    </w:p>
    <w:p w14:paraId="6C8440DE" w14:textId="77777777" w:rsidR="007F757C" w:rsidRPr="000F23D4" w:rsidRDefault="007F757C" w:rsidP="00701695">
      <w:pPr>
        <w:tabs>
          <w:tab w:val="num" w:pos="5040"/>
        </w:tabs>
        <w:spacing w:after="120" w:line="240" w:lineRule="auto"/>
        <w:ind w:left="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Ponadto każdy członek Komisji przetargowej będzie mógł przyznać propozycji przedstawionej przez Wykonawcę punkty poprzez porównanie oferty „każda z każdą” (</w:t>
      </w:r>
      <w:r w:rsidRPr="00701695">
        <w:rPr>
          <w:rFonts w:ascii="Times New Roman" w:eastAsia="Times New Roman" w:hAnsi="Times New Roman" w:cs="Times New Roman"/>
          <w:i/>
          <w:lang w:eastAsia="pl-PL"/>
        </w:rPr>
        <w:t>ocena porównawcza</w:t>
      </w:r>
      <w:r w:rsidRPr="000F23D4">
        <w:rPr>
          <w:rFonts w:ascii="Times New Roman" w:eastAsia="Times New Roman" w:hAnsi="Times New Roman" w:cs="Times New Roman"/>
          <w:lang w:eastAsia="pl-PL"/>
        </w:rPr>
        <w:t>), za stopień adekwatności proponowanych rozwiązań w kontekście możliwości osiągniecia celu głównego i celów szczegółowych badania. Punkty zostaną przyznane w następujący sposób:</w:t>
      </w:r>
    </w:p>
    <w:p w14:paraId="28B97F28" w14:textId="698F2C46" w:rsidR="007F757C" w:rsidRPr="000F23D4" w:rsidRDefault="00701695" w:rsidP="00CD2888">
      <w:pPr>
        <w:pStyle w:val="Akapitzlist"/>
        <w:numPr>
          <w:ilvl w:val="0"/>
          <w:numId w:val="31"/>
        </w:numPr>
        <w:spacing w:after="0" w:line="240" w:lineRule="auto"/>
        <w:ind w:hanging="294"/>
        <w:jc w:val="both"/>
        <w:rPr>
          <w:rFonts w:ascii="Times New Roman" w:hAnsi="Times New Roman" w:cs="Times New Roman"/>
        </w:rPr>
      </w:pPr>
      <w:proofErr w:type="gramStart"/>
      <w:r>
        <w:rPr>
          <w:rFonts w:ascii="Times New Roman" w:hAnsi="Times New Roman" w:cs="Times New Roman"/>
        </w:rPr>
        <w:t>p</w:t>
      </w:r>
      <w:r w:rsidR="007F757C" w:rsidRPr="000F23D4">
        <w:rPr>
          <w:rFonts w:ascii="Times New Roman" w:hAnsi="Times New Roman" w:cs="Times New Roman"/>
        </w:rPr>
        <w:t>ropozycja</w:t>
      </w:r>
      <w:proofErr w:type="gramEnd"/>
      <w:r w:rsidR="007F757C" w:rsidRPr="000F23D4">
        <w:rPr>
          <w:rFonts w:ascii="Times New Roman" w:hAnsi="Times New Roman" w:cs="Times New Roman"/>
        </w:rPr>
        <w:t xml:space="preserve"> wyróżnia się pod względem adekwatności do celów badania </w:t>
      </w:r>
      <w:r w:rsidR="007F757C" w:rsidRPr="000F23D4">
        <w:rPr>
          <w:rFonts w:ascii="Times New Roman" w:hAnsi="Times New Roman" w:cs="Times New Roman"/>
          <w:b/>
        </w:rPr>
        <w:t>in minus</w:t>
      </w:r>
      <w:r w:rsidR="007F757C" w:rsidRPr="000F23D4">
        <w:rPr>
          <w:rFonts w:ascii="Times New Roman" w:hAnsi="Times New Roman" w:cs="Times New Roman"/>
        </w:rPr>
        <w:t xml:space="preserve"> – 0 pkt. </w:t>
      </w:r>
    </w:p>
    <w:p w14:paraId="6F4FFAC5" w14:textId="56386382" w:rsidR="007F757C" w:rsidRPr="000F23D4" w:rsidRDefault="00701695" w:rsidP="00CD2888">
      <w:pPr>
        <w:pStyle w:val="Akapitzlist"/>
        <w:numPr>
          <w:ilvl w:val="0"/>
          <w:numId w:val="31"/>
        </w:numPr>
        <w:spacing w:after="0" w:line="240" w:lineRule="auto"/>
        <w:ind w:hanging="294"/>
        <w:jc w:val="both"/>
        <w:rPr>
          <w:rFonts w:ascii="Times New Roman" w:hAnsi="Times New Roman" w:cs="Times New Roman"/>
        </w:rPr>
      </w:pPr>
      <w:proofErr w:type="gramStart"/>
      <w:r>
        <w:rPr>
          <w:rFonts w:ascii="Times New Roman" w:hAnsi="Times New Roman" w:cs="Times New Roman"/>
        </w:rPr>
        <w:t>p</w:t>
      </w:r>
      <w:r w:rsidR="007F757C" w:rsidRPr="000F23D4">
        <w:rPr>
          <w:rFonts w:ascii="Times New Roman" w:hAnsi="Times New Roman" w:cs="Times New Roman"/>
        </w:rPr>
        <w:t>ropozycja</w:t>
      </w:r>
      <w:proofErr w:type="gramEnd"/>
      <w:r w:rsidR="007F757C" w:rsidRPr="000F23D4">
        <w:rPr>
          <w:rFonts w:ascii="Times New Roman" w:hAnsi="Times New Roman" w:cs="Times New Roman"/>
        </w:rPr>
        <w:t xml:space="preserve"> jest porównywalna, nie wyróżnia się, </w:t>
      </w:r>
      <w:r w:rsidR="007F757C" w:rsidRPr="000F23D4">
        <w:rPr>
          <w:rFonts w:ascii="Times New Roman" w:hAnsi="Times New Roman" w:cs="Times New Roman"/>
          <w:b/>
        </w:rPr>
        <w:t>ani in plus ani in minus</w:t>
      </w:r>
      <w:r w:rsidR="007F757C" w:rsidRPr="000F23D4">
        <w:rPr>
          <w:rFonts w:ascii="Times New Roman" w:hAnsi="Times New Roman" w:cs="Times New Roman"/>
        </w:rPr>
        <w:t xml:space="preserve"> pod względem adekwatności do celów badania – 1 pkt. </w:t>
      </w:r>
    </w:p>
    <w:p w14:paraId="3CE3BE7D" w14:textId="7438E94B" w:rsidR="007F757C" w:rsidRPr="000F23D4" w:rsidRDefault="00701695" w:rsidP="00CD2888">
      <w:pPr>
        <w:pStyle w:val="Akapitzlist"/>
        <w:numPr>
          <w:ilvl w:val="0"/>
          <w:numId w:val="31"/>
        </w:numPr>
        <w:spacing w:after="0" w:line="240" w:lineRule="auto"/>
        <w:ind w:hanging="294"/>
        <w:jc w:val="both"/>
        <w:rPr>
          <w:rFonts w:ascii="Times New Roman" w:hAnsi="Times New Roman" w:cs="Times New Roman"/>
        </w:rPr>
      </w:pPr>
      <w:proofErr w:type="gramStart"/>
      <w:r>
        <w:rPr>
          <w:rFonts w:ascii="Times New Roman" w:hAnsi="Times New Roman" w:cs="Times New Roman"/>
        </w:rPr>
        <w:lastRenderedPageBreak/>
        <w:t>p</w:t>
      </w:r>
      <w:r w:rsidR="007F757C" w:rsidRPr="000F23D4">
        <w:rPr>
          <w:rFonts w:ascii="Times New Roman" w:hAnsi="Times New Roman" w:cs="Times New Roman"/>
        </w:rPr>
        <w:t>ropozycja</w:t>
      </w:r>
      <w:proofErr w:type="gramEnd"/>
      <w:r w:rsidR="007F757C" w:rsidRPr="000F23D4">
        <w:rPr>
          <w:rFonts w:ascii="Times New Roman" w:hAnsi="Times New Roman" w:cs="Times New Roman"/>
        </w:rPr>
        <w:t xml:space="preserve"> wyróżnia się pod względem adekwatności do celów badania </w:t>
      </w:r>
      <w:r w:rsidR="007F757C" w:rsidRPr="000F23D4">
        <w:rPr>
          <w:rFonts w:ascii="Times New Roman" w:hAnsi="Times New Roman" w:cs="Times New Roman"/>
          <w:b/>
        </w:rPr>
        <w:t>in plus</w:t>
      </w:r>
      <w:r w:rsidR="007F757C" w:rsidRPr="000F23D4">
        <w:rPr>
          <w:rFonts w:ascii="Times New Roman" w:hAnsi="Times New Roman" w:cs="Times New Roman"/>
        </w:rPr>
        <w:t xml:space="preserve"> – 2 pkt. </w:t>
      </w:r>
    </w:p>
    <w:p w14:paraId="080F9A94" w14:textId="77777777" w:rsidR="007F757C" w:rsidRPr="000F23D4" w:rsidRDefault="007F757C" w:rsidP="007F757C">
      <w:pPr>
        <w:pStyle w:val="Akapitzlist"/>
        <w:spacing w:after="0" w:line="240" w:lineRule="auto"/>
        <w:jc w:val="both"/>
        <w:rPr>
          <w:rFonts w:ascii="Times New Roman" w:hAnsi="Times New Roman" w:cs="Times New Roman"/>
        </w:rPr>
      </w:pPr>
    </w:p>
    <w:p w14:paraId="59A9D916" w14:textId="77777777" w:rsidR="007F757C" w:rsidRPr="000F23D4" w:rsidRDefault="007F757C" w:rsidP="00701695">
      <w:pPr>
        <w:ind w:left="708"/>
        <w:jc w:val="both"/>
        <w:rPr>
          <w:rFonts w:ascii="Times New Roman" w:hAnsi="Times New Roman" w:cs="Times New Roman"/>
        </w:rPr>
      </w:pPr>
      <w:r w:rsidRPr="000F23D4">
        <w:rPr>
          <w:rFonts w:ascii="Times New Roman" w:hAnsi="Times New Roman" w:cs="Times New Roman"/>
        </w:rPr>
        <w:t>Punkty uzyskane przez ofertę z oceny zerojedynkowej i oceny porównawczej zostaną zsumowane.  Następnie punkty uzyskane przez każdego z Wykonawców w kryterium „</w:t>
      </w:r>
      <w:r w:rsidRPr="000F23D4">
        <w:rPr>
          <w:rFonts w:ascii="Times New Roman" w:eastAsia="Times New Roman" w:hAnsi="Times New Roman" w:cs="Times New Roman"/>
          <w:b/>
          <w:lang w:eastAsia="pl-PL"/>
        </w:rPr>
        <w:t>wstępna koncepcja badania”</w:t>
      </w:r>
      <w:r w:rsidRPr="000F23D4">
        <w:rPr>
          <w:rFonts w:ascii="Times New Roman" w:hAnsi="Times New Roman" w:cs="Times New Roman"/>
        </w:rPr>
        <w:t>(A) zostaną wyliczone zgodnie z poniższym wzorem:</w:t>
      </w:r>
    </w:p>
    <w:p w14:paraId="63F9F91B" w14:textId="27AABAA9" w:rsidR="007F757C" w:rsidRDefault="007F757C" w:rsidP="007F757C">
      <w:pPr>
        <w:pStyle w:val="Akapitzlist"/>
        <w:ind w:left="709"/>
        <w:jc w:val="center"/>
        <w:rPr>
          <w:rFonts w:ascii="Times New Roman" w:hAnsi="Times New Roman" w:cs="Times New Roman"/>
        </w:rPr>
      </w:pPr>
      <w:r w:rsidRPr="000F23D4">
        <w:rPr>
          <w:rFonts w:ascii="Times New Roman" w:hAnsi="Times New Roman" w:cs="Times New Roman"/>
        </w:rPr>
        <w:t>A</w:t>
      </w:r>
      <w:r w:rsidR="00701695">
        <w:rPr>
          <w:rFonts w:ascii="Times New Roman" w:hAnsi="Times New Roman" w:cs="Times New Roman"/>
        </w:rPr>
        <w:t xml:space="preserve"> </w:t>
      </w:r>
      <w:r w:rsidRPr="000F23D4">
        <w:rPr>
          <w:rFonts w:ascii="Times New Roman" w:hAnsi="Times New Roman" w:cs="Times New Roman"/>
        </w:rPr>
        <w:t>=</w:t>
      </w:r>
      <w:r w:rsidR="00701695">
        <w:rPr>
          <w:rFonts w:ascii="Times New Roman" w:hAnsi="Times New Roman" w:cs="Times New Roman"/>
        </w:rPr>
        <w:t xml:space="preserve"> </w:t>
      </w:r>
      <w:r w:rsidRPr="000F23D4">
        <w:rPr>
          <w:rFonts w:ascii="Times New Roman" w:hAnsi="Times New Roman" w:cs="Times New Roman"/>
        </w:rPr>
        <w:t>(suma pkt. oferty ocenianej/suma pkt. oferty z najwyższą liczbą punktów)*40</w:t>
      </w:r>
    </w:p>
    <w:p w14:paraId="2FAC038A" w14:textId="77777777" w:rsidR="002263A1" w:rsidRDefault="002263A1" w:rsidP="009B67D0">
      <w:pPr>
        <w:pStyle w:val="Akapitzlist"/>
        <w:ind w:left="426"/>
        <w:rPr>
          <w:rFonts w:ascii="Times New Roman" w:hAnsi="Times New Roman" w:cs="Times New Roman"/>
        </w:rPr>
      </w:pPr>
    </w:p>
    <w:p w14:paraId="6E0F43BD" w14:textId="2BF8822C" w:rsidR="00CB7DB1" w:rsidRDefault="002263A1" w:rsidP="009B67D0">
      <w:pPr>
        <w:pStyle w:val="Akapitzlist"/>
        <w:ind w:left="708"/>
        <w:jc w:val="both"/>
        <w:rPr>
          <w:rFonts w:ascii="Times New Roman" w:hAnsi="Times New Roman" w:cs="Times New Roman"/>
        </w:rPr>
      </w:pPr>
      <w:r>
        <w:rPr>
          <w:rFonts w:ascii="Times New Roman" w:hAnsi="Times New Roman" w:cs="Times New Roman"/>
        </w:rPr>
        <w:t>Ocena ofert „każda z każdą” będzie miała miejsce w przypadku tych ofert</w:t>
      </w:r>
      <w:r w:rsidR="00CB7DB1">
        <w:rPr>
          <w:rFonts w:ascii="Times New Roman" w:hAnsi="Times New Roman" w:cs="Times New Roman"/>
        </w:rPr>
        <w:t xml:space="preserve">, które będą zawierały opis </w:t>
      </w:r>
      <w:r w:rsidR="009B67D0">
        <w:rPr>
          <w:rFonts w:ascii="Times New Roman" w:hAnsi="Times New Roman" w:cs="Times New Roman"/>
        </w:rPr>
        <w:t>„</w:t>
      </w:r>
      <w:r w:rsidR="00CB7DB1">
        <w:rPr>
          <w:rFonts w:ascii="Times New Roman" w:hAnsi="Times New Roman" w:cs="Times New Roman"/>
          <w:b/>
        </w:rPr>
        <w:t>Wstępnej koncepcji…</w:t>
      </w:r>
      <w:r w:rsidR="009B67D0">
        <w:rPr>
          <w:rFonts w:ascii="Times New Roman" w:hAnsi="Times New Roman" w:cs="Times New Roman"/>
          <w:b/>
        </w:rPr>
        <w:t>”</w:t>
      </w:r>
      <w:r w:rsidR="00CB7DB1">
        <w:rPr>
          <w:rFonts w:ascii="Times New Roman" w:hAnsi="Times New Roman" w:cs="Times New Roman"/>
          <w:b/>
        </w:rPr>
        <w:t xml:space="preserve"> </w:t>
      </w:r>
      <w:r w:rsidR="00CB7DB1">
        <w:rPr>
          <w:rFonts w:ascii="Times New Roman" w:hAnsi="Times New Roman" w:cs="Times New Roman"/>
        </w:rPr>
        <w:t>i opis ten będzie zgodny z wymaganiami opisanymi w kryteriach a.-</w:t>
      </w:r>
      <w:proofErr w:type="gramStart"/>
      <w:r w:rsidR="00CB7DB1">
        <w:rPr>
          <w:rFonts w:ascii="Times New Roman" w:hAnsi="Times New Roman" w:cs="Times New Roman"/>
        </w:rPr>
        <w:t>c</w:t>
      </w:r>
      <w:proofErr w:type="gramEnd"/>
      <w:r w:rsidR="00CB7DB1">
        <w:rPr>
          <w:rFonts w:ascii="Times New Roman" w:hAnsi="Times New Roman" w:cs="Times New Roman"/>
        </w:rPr>
        <w:t xml:space="preserve">. </w:t>
      </w:r>
      <w:proofErr w:type="gramStart"/>
      <w:r w:rsidR="00CB7DB1">
        <w:rPr>
          <w:rFonts w:ascii="Times New Roman" w:hAnsi="Times New Roman" w:cs="Times New Roman"/>
        </w:rPr>
        <w:t>kryterium</w:t>
      </w:r>
      <w:proofErr w:type="gramEnd"/>
      <w:r w:rsidR="00CB7DB1">
        <w:rPr>
          <w:rFonts w:ascii="Times New Roman" w:hAnsi="Times New Roman" w:cs="Times New Roman"/>
        </w:rPr>
        <w:t xml:space="preserve">. </w:t>
      </w:r>
    </w:p>
    <w:p w14:paraId="003B7E65" w14:textId="77777777" w:rsidR="00CB7DB1" w:rsidRDefault="00CB7DB1" w:rsidP="009B67D0">
      <w:pPr>
        <w:pStyle w:val="Akapitzlist"/>
        <w:ind w:left="708"/>
        <w:rPr>
          <w:rFonts w:ascii="Times New Roman" w:hAnsi="Times New Roman" w:cs="Times New Roman"/>
        </w:rPr>
      </w:pPr>
    </w:p>
    <w:p w14:paraId="3B638304" w14:textId="4498AA03" w:rsidR="002263A1" w:rsidRPr="00CB7DB1" w:rsidRDefault="00CB7DB1" w:rsidP="009B67D0">
      <w:pPr>
        <w:pStyle w:val="Akapitzlist"/>
        <w:ind w:left="708"/>
        <w:rPr>
          <w:rFonts w:ascii="Times New Roman" w:hAnsi="Times New Roman" w:cs="Times New Roman"/>
        </w:rPr>
      </w:pPr>
      <w:r>
        <w:rPr>
          <w:rFonts w:ascii="Times New Roman" w:hAnsi="Times New Roman" w:cs="Times New Roman"/>
        </w:rPr>
        <w:t xml:space="preserve">W przypadku, gdy zostanie złożona tylko jedna oferta i opis </w:t>
      </w:r>
      <w:r w:rsidR="009B67D0">
        <w:rPr>
          <w:rFonts w:ascii="Times New Roman" w:hAnsi="Times New Roman" w:cs="Times New Roman"/>
        </w:rPr>
        <w:t>„</w:t>
      </w:r>
      <w:r>
        <w:rPr>
          <w:rFonts w:ascii="Times New Roman" w:hAnsi="Times New Roman" w:cs="Times New Roman"/>
          <w:b/>
        </w:rPr>
        <w:t>Wstępnej koncepcji…</w:t>
      </w:r>
      <w:r w:rsidR="009B67D0">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nie będzie zgodny z wymaganiami opisanymi w kryteriach a.-</w:t>
      </w:r>
      <w:proofErr w:type="gramStart"/>
      <w:r>
        <w:rPr>
          <w:rFonts w:ascii="Times New Roman" w:hAnsi="Times New Roman" w:cs="Times New Roman"/>
        </w:rPr>
        <w:t>c</w:t>
      </w:r>
      <w:proofErr w:type="gramEnd"/>
      <w:r>
        <w:rPr>
          <w:rFonts w:ascii="Times New Roman" w:hAnsi="Times New Roman" w:cs="Times New Roman"/>
        </w:rPr>
        <w:t xml:space="preserve">. </w:t>
      </w:r>
      <w:proofErr w:type="gramStart"/>
      <w:r>
        <w:rPr>
          <w:rFonts w:ascii="Times New Roman" w:hAnsi="Times New Roman" w:cs="Times New Roman"/>
        </w:rPr>
        <w:t>kryterium</w:t>
      </w:r>
      <w:proofErr w:type="gramEnd"/>
      <w:r>
        <w:rPr>
          <w:rFonts w:ascii="Times New Roman" w:hAnsi="Times New Roman" w:cs="Times New Roman"/>
          <w:b/>
        </w:rPr>
        <w:t xml:space="preserve">, </w:t>
      </w:r>
      <w:r>
        <w:rPr>
          <w:rFonts w:ascii="Times New Roman" w:hAnsi="Times New Roman" w:cs="Times New Roman"/>
        </w:rPr>
        <w:t xml:space="preserve">oferta w kryterium uzyska </w:t>
      </w:r>
      <w:r w:rsidR="009B67D0">
        <w:rPr>
          <w:rFonts w:ascii="Times New Roman" w:hAnsi="Times New Roman" w:cs="Times New Roman"/>
        </w:rPr>
        <w:t>0</w:t>
      </w:r>
      <w:r>
        <w:rPr>
          <w:rFonts w:ascii="Times New Roman" w:hAnsi="Times New Roman" w:cs="Times New Roman"/>
        </w:rPr>
        <w:t xml:space="preserve"> punktów.  </w:t>
      </w:r>
    </w:p>
    <w:p w14:paraId="07D67207" w14:textId="125CB71A" w:rsidR="007F757C" w:rsidRPr="000F23D4" w:rsidRDefault="007F757C" w:rsidP="00CD2888">
      <w:pPr>
        <w:numPr>
          <w:ilvl w:val="6"/>
          <w:numId w:val="13"/>
        </w:numPr>
        <w:tabs>
          <w:tab w:val="num" w:pos="567"/>
        </w:tabs>
        <w:spacing w:after="120" w:line="240" w:lineRule="auto"/>
        <w:ind w:left="426" w:hanging="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W kryterium </w:t>
      </w:r>
      <w:r w:rsidRPr="000F23D4">
        <w:rPr>
          <w:rFonts w:ascii="Times New Roman" w:eastAsia="Times New Roman" w:hAnsi="Times New Roman" w:cs="Times New Roman"/>
          <w:b/>
          <w:lang w:eastAsia="pl-PL"/>
        </w:rPr>
        <w:t>„</w:t>
      </w:r>
      <w:r w:rsidR="00701695">
        <w:rPr>
          <w:rFonts w:ascii="Times New Roman" w:eastAsia="Times New Roman" w:hAnsi="Times New Roman" w:cs="Times New Roman"/>
          <w:b/>
          <w:lang w:eastAsia="pl-PL"/>
        </w:rPr>
        <w:t>D</w:t>
      </w:r>
      <w:r w:rsidRPr="000F23D4">
        <w:rPr>
          <w:rFonts w:ascii="Times New Roman" w:eastAsia="Times New Roman" w:hAnsi="Times New Roman" w:cs="Times New Roman"/>
          <w:b/>
          <w:lang w:eastAsia="pl-PL"/>
        </w:rPr>
        <w:t xml:space="preserve">odatkowe dane” </w:t>
      </w:r>
      <w:r w:rsidRPr="000F23D4">
        <w:rPr>
          <w:rFonts w:ascii="Times New Roman" w:eastAsia="Times New Roman" w:hAnsi="Times New Roman" w:cs="Times New Roman"/>
          <w:lang w:eastAsia="pl-PL"/>
        </w:rPr>
        <w:t xml:space="preserve">Wykonawca przedstawi propozycję wykorzystania danych, które w opinii Wykonawcy mogą stanowić uzupełnienie danych wymienionych w </w:t>
      </w:r>
      <w:proofErr w:type="gramStart"/>
      <w:r w:rsidR="00A30A91">
        <w:rPr>
          <w:rFonts w:ascii="Times New Roman" w:eastAsia="Times New Roman" w:hAnsi="Times New Roman" w:cs="Times New Roman"/>
          <w:lang w:eastAsia="pl-PL"/>
        </w:rPr>
        <w:t>S</w:t>
      </w:r>
      <w:r w:rsidRPr="000F23D4">
        <w:rPr>
          <w:rFonts w:ascii="Times New Roman" w:eastAsia="Times New Roman" w:hAnsi="Times New Roman" w:cs="Times New Roman"/>
          <w:lang w:eastAsia="pl-PL"/>
        </w:rPr>
        <w:t>OPZ jako</w:t>
      </w:r>
      <w:proofErr w:type="gramEnd"/>
      <w:r w:rsidRPr="000F23D4">
        <w:rPr>
          <w:rFonts w:ascii="Times New Roman" w:eastAsia="Times New Roman" w:hAnsi="Times New Roman" w:cs="Times New Roman"/>
          <w:lang w:eastAsia="pl-PL"/>
        </w:rPr>
        <w:t xml:space="preserve"> podstawowe lub, w sytuacji braku dostępu do danych Ministra Nauki i Szkolnictwa Wyższego, mogą stanowić ich substytut. </w:t>
      </w:r>
    </w:p>
    <w:p w14:paraId="48E13BA0" w14:textId="77777777" w:rsidR="007F757C" w:rsidRPr="000F23D4" w:rsidRDefault="007F757C" w:rsidP="007F757C">
      <w:pPr>
        <w:spacing w:after="120" w:line="240" w:lineRule="auto"/>
        <w:ind w:firstLine="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Wykonawca powinien opisać:</w:t>
      </w:r>
    </w:p>
    <w:p w14:paraId="03B9551A" w14:textId="77777777" w:rsidR="007F757C" w:rsidRPr="000F23D4" w:rsidRDefault="007F757C" w:rsidP="00CD2888">
      <w:pPr>
        <w:pStyle w:val="Akapitzlist"/>
        <w:numPr>
          <w:ilvl w:val="0"/>
          <w:numId w:val="28"/>
        </w:numPr>
        <w:spacing w:after="120" w:line="240" w:lineRule="auto"/>
        <w:ind w:left="851" w:hanging="425"/>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Źródło danych (np. dane będące własnością Wykonawcy, </w:t>
      </w:r>
      <w:proofErr w:type="gramStart"/>
      <w:r w:rsidRPr="000F23D4">
        <w:rPr>
          <w:rFonts w:ascii="Times New Roman" w:eastAsia="Times New Roman" w:hAnsi="Times New Roman" w:cs="Times New Roman"/>
          <w:lang w:eastAsia="pl-PL"/>
        </w:rPr>
        <w:t>dane które</w:t>
      </w:r>
      <w:proofErr w:type="gramEnd"/>
      <w:r w:rsidRPr="000F23D4">
        <w:rPr>
          <w:rFonts w:ascii="Times New Roman" w:eastAsia="Times New Roman" w:hAnsi="Times New Roman" w:cs="Times New Roman"/>
          <w:lang w:eastAsia="pl-PL"/>
        </w:rPr>
        <w:t xml:space="preserve"> zostaną na potrzeby badania pozyskana przez Wykonawcę, wraz ze wskazaniem podmiotu, od którego dane Wykonawca zamierza pozyskać)</w:t>
      </w:r>
    </w:p>
    <w:p w14:paraId="7802701A" w14:textId="77777777" w:rsidR="007F757C" w:rsidRPr="000F23D4" w:rsidRDefault="007F757C" w:rsidP="00A30A91">
      <w:pPr>
        <w:pStyle w:val="Akapitzlist"/>
        <w:spacing w:after="120" w:line="240" w:lineRule="auto"/>
        <w:ind w:left="851" w:hanging="425"/>
        <w:jc w:val="both"/>
        <w:rPr>
          <w:rFonts w:ascii="Times New Roman" w:eastAsia="Times New Roman" w:hAnsi="Times New Roman" w:cs="Times New Roman"/>
          <w:lang w:eastAsia="pl-PL"/>
        </w:rPr>
      </w:pPr>
    </w:p>
    <w:p w14:paraId="08D55393" w14:textId="2F4AEDDD" w:rsidR="007F757C" w:rsidRDefault="007F757C" w:rsidP="00A30A91">
      <w:pPr>
        <w:pStyle w:val="Akapitzlist"/>
        <w:spacing w:after="120" w:line="240" w:lineRule="auto"/>
        <w:ind w:left="851"/>
        <w:jc w:val="both"/>
        <w:rPr>
          <w:rFonts w:ascii="Times New Roman" w:eastAsia="Times New Roman" w:hAnsi="Times New Roman" w:cs="Times New Roman"/>
          <w:b/>
          <w:lang w:eastAsia="pl-PL"/>
        </w:rPr>
      </w:pPr>
      <w:r w:rsidRPr="000F23D4">
        <w:rPr>
          <w:rFonts w:ascii="Times New Roman" w:eastAsia="Times New Roman" w:hAnsi="Times New Roman" w:cs="Times New Roman"/>
          <w:lang w:eastAsia="pl-PL"/>
        </w:rPr>
        <w:t xml:space="preserve">Zgodnie z zapisami </w:t>
      </w:r>
      <w:r w:rsidR="00A30A91">
        <w:rPr>
          <w:rFonts w:ascii="Times New Roman" w:eastAsia="Times New Roman" w:hAnsi="Times New Roman" w:cs="Times New Roman"/>
          <w:lang w:eastAsia="pl-PL"/>
        </w:rPr>
        <w:t>S</w:t>
      </w:r>
      <w:r w:rsidRPr="000F23D4">
        <w:rPr>
          <w:rFonts w:ascii="Times New Roman" w:eastAsia="Times New Roman" w:hAnsi="Times New Roman" w:cs="Times New Roman"/>
          <w:lang w:eastAsia="pl-PL"/>
        </w:rPr>
        <w:t xml:space="preserve">OPZ Wykonawca może zaproponować poszerzenie metodologii badania. Pozyskane w ten sposób dane mogą zostać uznane przez Zamawiającego za </w:t>
      </w:r>
      <w:r w:rsidRPr="00FB6118">
        <w:rPr>
          <w:rFonts w:ascii="Times New Roman" w:eastAsia="Times New Roman" w:hAnsi="Times New Roman" w:cs="Times New Roman"/>
          <w:b/>
          <w:lang w:eastAsia="pl-PL"/>
        </w:rPr>
        <w:t>„</w:t>
      </w:r>
      <w:r w:rsidR="00A30A91" w:rsidRPr="00FB6118">
        <w:rPr>
          <w:rFonts w:ascii="Times New Roman" w:eastAsia="Times New Roman" w:hAnsi="Times New Roman" w:cs="Times New Roman"/>
          <w:b/>
          <w:lang w:eastAsia="pl-PL"/>
        </w:rPr>
        <w:t>D</w:t>
      </w:r>
      <w:r w:rsidRPr="000F23D4">
        <w:rPr>
          <w:rFonts w:ascii="Times New Roman" w:eastAsia="Times New Roman" w:hAnsi="Times New Roman" w:cs="Times New Roman"/>
          <w:b/>
          <w:lang w:eastAsia="pl-PL"/>
        </w:rPr>
        <w:t>odatkowe dane”</w:t>
      </w:r>
      <w:r w:rsidR="00A30A91">
        <w:rPr>
          <w:rFonts w:ascii="Times New Roman" w:eastAsia="Times New Roman" w:hAnsi="Times New Roman" w:cs="Times New Roman"/>
          <w:b/>
          <w:lang w:eastAsia="pl-PL"/>
        </w:rPr>
        <w:t>,</w:t>
      </w:r>
      <w:r w:rsidRPr="000F23D4">
        <w:rPr>
          <w:rFonts w:ascii="Times New Roman" w:eastAsia="Times New Roman" w:hAnsi="Times New Roman" w:cs="Times New Roman"/>
          <w:lang w:eastAsia="pl-PL"/>
        </w:rPr>
        <w:t xml:space="preserve"> jeżeli Wykonawca przedstawi skrócony opis metodologii pozyskania danych i uzasadni to zgodnie z pkt. a.-</w:t>
      </w:r>
      <w:proofErr w:type="gramStart"/>
      <w:r w:rsidRPr="000F23D4">
        <w:rPr>
          <w:rFonts w:ascii="Times New Roman" w:eastAsia="Times New Roman" w:hAnsi="Times New Roman" w:cs="Times New Roman"/>
          <w:lang w:eastAsia="pl-PL"/>
        </w:rPr>
        <w:t>c</w:t>
      </w:r>
      <w:proofErr w:type="gramEnd"/>
      <w:r w:rsidRPr="000F23D4">
        <w:rPr>
          <w:rFonts w:ascii="Times New Roman" w:eastAsia="Times New Roman" w:hAnsi="Times New Roman" w:cs="Times New Roman"/>
          <w:lang w:eastAsia="pl-PL"/>
        </w:rPr>
        <w:t xml:space="preserve">. </w:t>
      </w:r>
      <w:proofErr w:type="gramStart"/>
      <w:r w:rsidRPr="000F23D4">
        <w:rPr>
          <w:rFonts w:ascii="Times New Roman" w:eastAsia="Times New Roman" w:hAnsi="Times New Roman" w:cs="Times New Roman"/>
          <w:lang w:eastAsia="pl-PL"/>
        </w:rPr>
        <w:t>kryterium</w:t>
      </w:r>
      <w:proofErr w:type="gramEnd"/>
      <w:r w:rsidRPr="000F23D4">
        <w:rPr>
          <w:rFonts w:ascii="Times New Roman" w:eastAsia="Times New Roman" w:hAnsi="Times New Roman" w:cs="Times New Roman"/>
          <w:lang w:eastAsia="pl-PL"/>
        </w:rPr>
        <w:t xml:space="preserve"> „</w:t>
      </w:r>
      <w:r w:rsidR="00A30A91">
        <w:rPr>
          <w:rFonts w:ascii="Times New Roman" w:eastAsia="Times New Roman" w:hAnsi="Times New Roman" w:cs="Times New Roman"/>
          <w:b/>
          <w:lang w:eastAsia="pl-PL"/>
        </w:rPr>
        <w:t>D</w:t>
      </w:r>
      <w:r w:rsidRPr="000F23D4">
        <w:rPr>
          <w:rFonts w:ascii="Times New Roman" w:eastAsia="Times New Roman" w:hAnsi="Times New Roman" w:cs="Times New Roman"/>
          <w:b/>
          <w:lang w:eastAsia="pl-PL"/>
        </w:rPr>
        <w:t>odatkowa dane</w:t>
      </w:r>
      <w:r w:rsidR="00A30A91">
        <w:rPr>
          <w:rFonts w:ascii="Times New Roman" w:eastAsia="Times New Roman" w:hAnsi="Times New Roman" w:cs="Times New Roman"/>
          <w:b/>
          <w:lang w:eastAsia="pl-PL"/>
        </w:rPr>
        <w:t>”;</w:t>
      </w:r>
    </w:p>
    <w:p w14:paraId="6893F2E3" w14:textId="77777777" w:rsidR="00A30A91" w:rsidRPr="000F23D4" w:rsidRDefault="00A30A91" w:rsidP="00A30A91">
      <w:pPr>
        <w:pStyle w:val="Akapitzlist"/>
        <w:spacing w:after="120" w:line="240" w:lineRule="auto"/>
        <w:ind w:left="851"/>
        <w:jc w:val="both"/>
        <w:rPr>
          <w:rFonts w:ascii="Times New Roman" w:eastAsia="Times New Roman" w:hAnsi="Times New Roman" w:cs="Times New Roman"/>
          <w:lang w:eastAsia="pl-PL"/>
        </w:rPr>
      </w:pPr>
    </w:p>
    <w:p w14:paraId="7AF3D284" w14:textId="390B9758" w:rsidR="007F757C" w:rsidRDefault="007F757C" w:rsidP="00CD2888">
      <w:pPr>
        <w:pStyle w:val="Akapitzlist"/>
        <w:numPr>
          <w:ilvl w:val="0"/>
          <w:numId w:val="28"/>
        </w:numPr>
        <w:spacing w:after="120" w:line="240" w:lineRule="auto"/>
        <w:ind w:left="851" w:hanging="425"/>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Zakres danych – syntetyczna informacja na temat zawartości danych, </w:t>
      </w:r>
      <w:proofErr w:type="gramStart"/>
      <w:r w:rsidRPr="000F23D4">
        <w:rPr>
          <w:rFonts w:ascii="Times New Roman" w:eastAsia="Times New Roman" w:hAnsi="Times New Roman" w:cs="Times New Roman"/>
          <w:lang w:eastAsia="pl-PL"/>
        </w:rPr>
        <w:t>np. jakie</w:t>
      </w:r>
      <w:proofErr w:type="gramEnd"/>
      <w:r w:rsidRPr="000F23D4">
        <w:rPr>
          <w:rFonts w:ascii="Times New Roman" w:eastAsia="Times New Roman" w:hAnsi="Times New Roman" w:cs="Times New Roman"/>
          <w:lang w:eastAsia="pl-PL"/>
        </w:rPr>
        <w:t xml:space="preserve"> informacje dane te zawierają, jaki zakres</w:t>
      </w:r>
      <w:r w:rsidR="00A30A91">
        <w:rPr>
          <w:rFonts w:ascii="Times New Roman" w:eastAsia="Times New Roman" w:hAnsi="Times New Roman" w:cs="Times New Roman"/>
          <w:lang w:eastAsia="pl-PL"/>
        </w:rPr>
        <w:t xml:space="preserve"> czasowy obejmują;</w:t>
      </w:r>
    </w:p>
    <w:p w14:paraId="599EB827" w14:textId="77777777" w:rsidR="00A30A91" w:rsidRPr="000F23D4" w:rsidRDefault="00A30A91" w:rsidP="00A30A91">
      <w:pPr>
        <w:pStyle w:val="Akapitzlist"/>
        <w:spacing w:after="120" w:line="240" w:lineRule="auto"/>
        <w:ind w:left="851"/>
        <w:jc w:val="both"/>
        <w:rPr>
          <w:rFonts w:ascii="Times New Roman" w:eastAsia="Times New Roman" w:hAnsi="Times New Roman" w:cs="Times New Roman"/>
          <w:lang w:eastAsia="pl-PL"/>
        </w:rPr>
      </w:pPr>
    </w:p>
    <w:p w14:paraId="76E000EB" w14:textId="77777777" w:rsidR="007F757C" w:rsidRPr="000F23D4" w:rsidRDefault="007F757C" w:rsidP="00CD2888">
      <w:pPr>
        <w:pStyle w:val="Akapitzlist"/>
        <w:numPr>
          <w:ilvl w:val="0"/>
          <w:numId w:val="28"/>
        </w:numPr>
        <w:spacing w:after="120" w:line="240" w:lineRule="auto"/>
        <w:ind w:left="851" w:hanging="425"/>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Uzasadnienie wykorzystania danych – informacja uzasadniająca celowość wykorzystania danych w kontekście osiągnięcia celu głównego badania oraz celów szczegółowych. Uzasadnienie powinno być rzeczowe, spójne logicznie i pokazywać przykłady zastosowania danych proponowanych przez Wykonawcę, w tym zwłaszcza możliwość integracji z podstawowym zakresem danych wymienionych w OPZ i ich wartości dodanej względem minimum wymaganego w OPZ. </w:t>
      </w:r>
    </w:p>
    <w:p w14:paraId="0A903807" w14:textId="279182AC" w:rsidR="007F757C" w:rsidRPr="000F23D4" w:rsidRDefault="007F757C" w:rsidP="009B67D0">
      <w:pPr>
        <w:spacing w:after="120" w:line="240" w:lineRule="auto"/>
        <w:ind w:left="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W kryterium </w:t>
      </w:r>
      <w:r w:rsidR="009B67D0">
        <w:rPr>
          <w:rFonts w:ascii="Times New Roman" w:eastAsia="Times New Roman" w:hAnsi="Times New Roman" w:cs="Times New Roman"/>
          <w:b/>
          <w:lang w:eastAsia="pl-PL"/>
        </w:rPr>
        <w:t>„D</w:t>
      </w:r>
      <w:r w:rsidRPr="000F23D4">
        <w:rPr>
          <w:rFonts w:ascii="Times New Roman" w:eastAsia="Times New Roman" w:hAnsi="Times New Roman" w:cs="Times New Roman"/>
          <w:b/>
          <w:lang w:eastAsia="pl-PL"/>
        </w:rPr>
        <w:t xml:space="preserve">odatkowe dane” </w:t>
      </w:r>
      <w:r w:rsidR="00A30A91" w:rsidRPr="00A30A91">
        <w:rPr>
          <w:rFonts w:ascii="Times New Roman" w:eastAsia="Times New Roman" w:hAnsi="Times New Roman" w:cs="Times New Roman"/>
          <w:lang w:eastAsia="pl-PL"/>
        </w:rPr>
        <w:t xml:space="preserve">Wykonawca </w:t>
      </w:r>
      <w:r w:rsidRPr="00A30A91">
        <w:rPr>
          <w:rFonts w:ascii="Times New Roman" w:eastAsia="Times New Roman" w:hAnsi="Times New Roman" w:cs="Times New Roman"/>
          <w:lang w:eastAsia="pl-PL"/>
        </w:rPr>
        <w:t>może uzyskać</w:t>
      </w:r>
      <w:r w:rsidRPr="000F23D4">
        <w:rPr>
          <w:rFonts w:ascii="Times New Roman" w:eastAsia="Times New Roman" w:hAnsi="Times New Roman" w:cs="Times New Roman"/>
          <w:b/>
          <w:lang w:eastAsia="pl-PL"/>
        </w:rPr>
        <w:t xml:space="preserve"> </w:t>
      </w:r>
      <w:r w:rsidR="00A30A91">
        <w:rPr>
          <w:rFonts w:ascii="Times New Roman" w:eastAsia="Times New Roman" w:hAnsi="Times New Roman" w:cs="Times New Roman"/>
          <w:b/>
          <w:lang w:eastAsia="pl-PL"/>
        </w:rPr>
        <w:t>20</w:t>
      </w:r>
      <w:r w:rsidRPr="000F23D4">
        <w:rPr>
          <w:rFonts w:ascii="Times New Roman" w:eastAsia="Times New Roman" w:hAnsi="Times New Roman" w:cs="Times New Roman"/>
          <w:b/>
          <w:lang w:eastAsia="pl-PL"/>
        </w:rPr>
        <w:t xml:space="preserve"> pkt</w:t>
      </w:r>
      <w:r w:rsidRPr="000F23D4">
        <w:rPr>
          <w:rFonts w:ascii="Times New Roman" w:eastAsia="Times New Roman" w:hAnsi="Times New Roman" w:cs="Times New Roman"/>
          <w:lang w:eastAsia="pl-PL"/>
        </w:rPr>
        <w:t>., zgodnie z następującą zasadą:</w:t>
      </w:r>
    </w:p>
    <w:p w14:paraId="056E1183" w14:textId="77777777" w:rsidR="007F757C" w:rsidRPr="000F23D4" w:rsidRDefault="007F757C" w:rsidP="00CD2888">
      <w:pPr>
        <w:pStyle w:val="Akapitzlist"/>
        <w:numPr>
          <w:ilvl w:val="0"/>
          <w:numId w:val="27"/>
        </w:numPr>
        <w:spacing w:after="120" w:line="240" w:lineRule="auto"/>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5 pkt. za jedno dodatkowe źródło danych;</w:t>
      </w:r>
    </w:p>
    <w:p w14:paraId="6AA27494" w14:textId="77777777" w:rsidR="007F757C" w:rsidRPr="000F23D4" w:rsidRDefault="007F757C" w:rsidP="00CD2888">
      <w:pPr>
        <w:pStyle w:val="Akapitzlist"/>
        <w:numPr>
          <w:ilvl w:val="0"/>
          <w:numId w:val="27"/>
        </w:numPr>
        <w:spacing w:after="120" w:line="240" w:lineRule="auto"/>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10 pkt. za dwa dodatkowe źródła danych;</w:t>
      </w:r>
    </w:p>
    <w:p w14:paraId="755F2F20" w14:textId="30BF3978" w:rsidR="007F757C" w:rsidRPr="009B67D0" w:rsidRDefault="00677EED" w:rsidP="00CD2888">
      <w:pPr>
        <w:pStyle w:val="Akapitzlist"/>
        <w:numPr>
          <w:ilvl w:val="0"/>
          <w:numId w:val="27"/>
        </w:numPr>
        <w:spacing w:after="120" w:line="240" w:lineRule="auto"/>
        <w:jc w:val="both"/>
        <w:rPr>
          <w:rFonts w:ascii="Times New Roman" w:eastAsia="Times New Roman" w:hAnsi="Times New Roman" w:cs="Times New Roman"/>
          <w:lang w:eastAsia="pl-PL"/>
        </w:rPr>
      </w:pPr>
      <w:r w:rsidRPr="009B67D0">
        <w:rPr>
          <w:rFonts w:ascii="Times New Roman" w:eastAsia="Times New Roman" w:hAnsi="Times New Roman" w:cs="Times New Roman"/>
          <w:lang w:eastAsia="pl-PL"/>
        </w:rPr>
        <w:t xml:space="preserve">20 </w:t>
      </w:r>
      <w:r w:rsidR="007F757C" w:rsidRPr="009B67D0">
        <w:rPr>
          <w:rFonts w:ascii="Times New Roman" w:eastAsia="Times New Roman" w:hAnsi="Times New Roman" w:cs="Times New Roman"/>
          <w:lang w:eastAsia="pl-PL"/>
        </w:rPr>
        <w:t>pkt. za trzy dodatkowe źródła danych.</w:t>
      </w:r>
    </w:p>
    <w:p w14:paraId="4AE0C707" w14:textId="0F83BA28" w:rsidR="007F757C" w:rsidRPr="000F23D4" w:rsidRDefault="007F757C" w:rsidP="00A30A91">
      <w:pPr>
        <w:spacing w:after="120" w:line="240" w:lineRule="auto"/>
        <w:ind w:left="426"/>
        <w:jc w:val="both"/>
        <w:rPr>
          <w:rFonts w:ascii="Times New Roman" w:eastAsia="Times New Roman" w:hAnsi="Times New Roman" w:cs="Times New Roman"/>
          <w:highlight w:val="green"/>
          <w:lang w:eastAsia="pl-PL"/>
        </w:rPr>
      </w:pPr>
      <w:r w:rsidRPr="000F23D4">
        <w:rPr>
          <w:rFonts w:ascii="Times New Roman" w:eastAsia="Times New Roman" w:hAnsi="Times New Roman" w:cs="Times New Roman"/>
          <w:lang w:eastAsia="pl-PL"/>
        </w:rPr>
        <w:t>Ocenie będą podlegały tylko te źródła danych, które zostały opisane zgodnie ze wskazówkami zawartymi</w:t>
      </w:r>
      <w:r w:rsidR="00A30A91">
        <w:rPr>
          <w:rFonts w:ascii="Times New Roman" w:eastAsia="Times New Roman" w:hAnsi="Times New Roman" w:cs="Times New Roman"/>
          <w:lang w:eastAsia="pl-PL"/>
        </w:rPr>
        <w:t xml:space="preserve"> w podpunktach a-c kryterium</w:t>
      </w:r>
      <w:r w:rsidRPr="000F23D4">
        <w:rPr>
          <w:rFonts w:ascii="Times New Roman" w:eastAsia="Times New Roman" w:hAnsi="Times New Roman" w:cs="Times New Roman"/>
          <w:lang w:eastAsia="pl-PL"/>
        </w:rPr>
        <w:t>. Przykładowo, jeżeli Wykonawca zaproponuje trzy źródła, ale dwa z nich zostaną opisane w sposób nieprawidłowy, wówczas oferta Wykonawcy uzyska 5 pkt.</w:t>
      </w:r>
    </w:p>
    <w:p w14:paraId="2FD8C2B1" w14:textId="7E84BE58" w:rsidR="009B67D0" w:rsidRDefault="009B67D0" w:rsidP="009B67D0">
      <w:pPr>
        <w:numPr>
          <w:ilvl w:val="6"/>
          <w:numId w:val="13"/>
        </w:numPr>
        <w:tabs>
          <w:tab w:val="num" w:pos="426"/>
        </w:tabs>
        <w:spacing w:after="12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Przedstawione w ofercie propozycje </w:t>
      </w:r>
      <w:r w:rsidRPr="000F23D4">
        <w:rPr>
          <w:rFonts w:ascii="Times New Roman" w:eastAsia="Times New Roman" w:hAnsi="Times New Roman" w:cs="Times New Roman"/>
          <w:b/>
          <w:lang w:eastAsia="pl-PL"/>
        </w:rPr>
        <w:t>„</w:t>
      </w:r>
      <w:r>
        <w:rPr>
          <w:rFonts w:ascii="Times New Roman" w:eastAsia="Times New Roman" w:hAnsi="Times New Roman" w:cs="Times New Roman"/>
          <w:b/>
          <w:lang w:eastAsia="pl-PL"/>
        </w:rPr>
        <w:t>W</w:t>
      </w:r>
      <w:r w:rsidRPr="000F23D4">
        <w:rPr>
          <w:rFonts w:ascii="Times New Roman" w:eastAsia="Times New Roman" w:hAnsi="Times New Roman" w:cs="Times New Roman"/>
          <w:b/>
          <w:lang w:eastAsia="pl-PL"/>
        </w:rPr>
        <w:t>stępn</w:t>
      </w:r>
      <w:r>
        <w:rPr>
          <w:rFonts w:ascii="Times New Roman" w:eastAsia="Times New Roman" w:hAnsi="Times New Roman" w:cs="Times New Roman"/>
          <w:b/>
          <w:lang w:eastAsia="pl-PL"/>
        </w:rPr>
        <w:t>ej</w:t>
      </w:r>
      <w:r w:rsidRPr="000F23D4">
        <w:rPr>
          <w:rFonts w:ascii="Times New Roman" w:eastAsia="Times New Roman" w:hAnsi="Times New Roman" w:cs="Times New Roman"/>
          <w:b/>
          <w:lang w:eastAsia="pl-PL"/>
        </w:rPr>
        <w:t xml:space="preserve"> koncepcj</w:t>
      </w:r>
      <w:r>
        <w:rPr>
          <w:rFonts w:ascii="Times New Roman" w:eastAsia="Times New Roman" w:hAnsi="Times New Roman" w:cs="Times New Roman"/>
          <w:b/>
          <w:lang w:eastAsia="pl-PL"/>
        </w:rPr>
        <w:t>i</w:t>
      </w:r>
      <w:r w:rsidRPr="000F23D4">
        <w:rPr>
          <w:rFonts w:ascii="Times New Roman" w:eastAsia="Times New Roman" w:hAnsi="Times New Roman" w:cs="Times New Roman"/>
          <w:b/>
          <w:lang w:eastAsia="pl-PL"/>
        </w:rPr>
        <w:t xml:space="preserve"> badania (pomiaru) potencjału badawczo rozwojowego jednostek naukowych”</w:t>
      </w:r>
      <w:r>
        <w:rPr>
          <w:rFonts w:ascii="Times New Roman" w:eastAsia="Times New Roman" w:hAnsi="Times New Roman" w:cs="Times New Roman"/>
          <w:b/>
          <w:lang w:eastAsia="pl-PL"/>
        </w:rPr>
        <w:t xml:space="preserve"> </w:t>
      </w:r>
      <w:r>
        <w:rPr>
          <w:rFonts w:ascii="Times New Roman" w:eastAsia="Times New Roman" w:hAnsi="Times New Roman" w:cs="Times New Roman"/>
          <w:lang w:eastAsia="pl-PL"/>
        </w:rPr>
        <w:t>oraz „</w:t>
      </w:r>
      <w:r>
        <w:rPr>
          <w:rFonts w:ascii="Times New Roman" w:eastAsia="Times New Roman" w:hAnsi="Times New Roman" w:cs="Times New Roman"/>
          <w:b/>
          <w:lang w:eastAsia="pl-PL"/>
        </w:rPr>
        <w:t xml:space="preserve">Dodatkowych danych” </w:t>
      </w:r>
      <w:r>
        <w:rPr>
          <w:rFonts w:ascii="Times New Roman" w:eastAsia="Times New Roman" w:hAnsi="Times New Roman" w:cs="Times New Roman"/>
          <w:lang w:eastAsia="pl-PL"/>
        </w:rPr>
        <w:t xml:space="preserve">zostaną przez </w:t>
      </w:r>
      <w:r>
        <w:rPr>
          <w:rFonts w:ascii="Times New Roman" w:eastAsia="Times New Roman" w:hAnsi="Times New Roman" w:cs="Times New Roman"/>
          <w:lang w:eastAsia="pl-PL"/>
        </w:rPr>
        <w:lastRenderedPageBreak/>
        <w:t xml:space="preserve">Wykonawcę uszczegółowione na etapie opracowywania raportu metodologicznego (pkt. 3.2 SOPZ). </w:t>
      </w:r>
    </w:p>
    <w:p w14:paraId="2C40397A" w14:textId="1AC6ED69" w:rsidR="007F757C" w:rsidRPr="000F23D4" w:rsidRDefault="007F757C" w:rsidP="00CD2888">
      <w:pPr>
        <w:numPr>
          <w:ilvl w:val="6"/>
          <w:numId w:val="13"/>
        </w:numPr>
        <w:tabs>
          <w:tab w:val="num" w:pos="426"/>
        </w:tabs>
        <w:spacing w:after="120" w:line="240" w:lineRule="auto"/>
        <w:ind w:left="426" w:hanging="426"/>
        <w:jc w:val="both"/>
        <w:rPr>
          <w:rFonts w:ascii="Times New Roman" w:eastAsia="Times New Roman" w:hAnsi="Times New Roman" w:cs="Times New Roman"/>
          <w:lang w:eastAsia="pl-PL"/>
        </w:rPr>
      </w:pPr>
      <w:r w:rsidRPr="000F23D4">
        <w:rPr>
          <w:rFonts w:ascii="Times New Roman" w:eastAsia="Times New Roman" w:hAnsi="Times New Roman" w:cs="Times New Roman"/>
          <w:lang w:eastAsia="pl-PL"/>
        </w:rPr>
        <w:t xml:space="preserve">Kryterium rozstrzygające </w:t>
      </w:r>
      <w:r w:rsidR="00A30A91">
        <w:rPr>
          <w:rFonts w:ascii="Times New Roman" w:eastAsia="Times New Roman" w:hAnsi="Times New Roman" w:cs="Times New Roman"/>
          <w:lang w:eastAsia="pl-PL"/>
        </w:rPr>
        <w:t>„</w:t>
      </w:r>
      <w:r w:rsidR="00A30A91" w:rsidRPr="00A30A91">
        <w:rPr>
          <w:rFonts w:ascii="Times New Roman" w:eastAsia="Times New Roman" w:hAnsi="Times New Roman" w:cs="Times New Roman"/>
          <w:b/>
          <w:lang w:eastAsia="pl-PL"/>
        </w:rPr>
        <w:t>Rozwiązania proekologiczne</w:t>
      </w:r>
      <w:r w:rsidR="00A30A91">
        <w:rPr>
          <w:rFonts w:ascii="Times New Roman" w:eastAsia="Times New Roman" w:hAnsi="Times New Roman" w:cs="Times New Roman"/>
          <w:lang w:eastAsia="pl-PL"/>
        </w:rPr>
        <w:t>”</w:t>
      </w:r>
      <w:r w:rsidR="00A30A91" w:rsidRPr="000F23D4">
        <w:rPr>
          <w:rFonts w:ascii="Times New Roman" w:eastAsia="Times New Roman" w:hAnsi="Times New Roman" w:cs="Times New Roman"/>
          <w:lang w:eastAsia="pl-PL"/>
        </w:rPr>
        <w:t xml:space="preserve"> </w:t>
      </w:r>
      <w:r w:rsidRPr="000F23D4">
        <w:rPr>
          <w:rFonts w:ascii="Times New Roman" w:eastAsia="Times New Roman" w:hAnsi="Times New Roman" w:cs="Times New Roman"/>
          <w:lang w:eastAsia="pl-PL"/>
        </w:rPr>
        <w:t xml:space="preserve">zostanie zastosowane wyłącznie </w:t>
      </w:r>
      <w:r w:rsidR="00A30A91">
        <w:rPr>
          <w:rFonts w:ascii="Times New Roman" w:eastAsia="Times New Roman" w:hAnsi="Times New Roman" w:cs="Times New Roman"/>
          <w:lang w:eastAsia="pl-PL"/>
        </w:rPr>
        <w:br/>
      </w:r>
      <w:r w:rsidRPr="000F23D4">
        <w:rPr>
          <w:rFonts w:ascii="Times New Roman" w:eastAsia="Times New Roman" w:hAnsi="Times New Roman" w:cs="Times New Roman"/>
          <w:lang w:eastAsia="pl-PL"/>
        </w:rPr>
        <w:t xml:space="preserve">w przypadku, gdy nie będzie możliwe wyłonienie najkorzystniejszej oferty w oparciu o kryteria opisane powyżej. W kryterium rozstrzygającym „Rozwiązania proekologiczne” </w:t>
      </w:r>
      <w:proofErr w:type="gramStart"/>
      <w:r w:rsidR="00A30A91">
        <w:rPr>
          <w:rFonts w:ascii="Times New Roman" w:eastAsia="Times New Roman" w:hAnsi="Times New Roman" w:cs="Times New Roman"/>
          <w:lang w:eastAsia="pl-PL"/>
        </w:rPr>
        <w:t xml:space="preserve">Wykonawca </w:t>
      </w:r>
      <w:r w:rsidRPr="000F23D4">
        <w:rPr>
          <w:rFonts w:ascii="Times New Roman" w:eastAsia="Times New Roman" w:hAnsi="Times New Roman" w:cs="Times New Roman"/>
          <w:lang w:eastAsia="pl-PL"/>
        </w:rPr>
        <w:t xml:space="preserve"> może</w:t>
      </w:r>
      <w:proofErr w:type="gramEnd"/>
      <w:r w:rsidRPr="000F23D4">
        <w:rPr>
          <w:rFonts w:ascii="Times New Roman" w:eastAsia="Times New Roman" w:hAnsi="Times New Roman" w:cs="Times New Roman"/>
          <w:lang w:eastAsia="pl-PL"/>
        </w:rPr>
        <w:t xml:space="preserve"> uzyskać maksymalnie 3 punkty. Punkty w kryterium rozstrzygającym będą przyznawane w następujący sposób:</w:t>
      </w:r>
    </w:p>
    <w:p w14:paraId="36E9C04F" w14:textId="77777777" w:rsidR="007F757C" w:rsidRPr="000F23D4" w:rsidRDefault="007F757C" w:rsidP="00CD2888">
      <w:pPr>
        <w:numPr>
          <w:ilvl w:val="0"/>
          <w:numId w:val="32"/>
        </w:numPr>
        <w:tabs>
          <w:tab w:val="left" w:pos="993"/>
        </w:tabs>
        <w:autoSpaceDE w:val="0"/>
        <w:autoSpaceDN w:val="0"/>
        <w:adjustRightInd w:val="0"/>
        <w:spacing w:after="0" w:line="240" w:lineRule="auto"/>
        <w:ind w:left="993" w:hanging="426"/>
        <w:contextualSpacing/>
        <w:jc w:val="both"/>
        <w:rPr>
          <w:rFonts w:ascii="Times New Roman" w:hAnsi="Times New Roman" w:cs="Times New Roman"/>
          <w:color w:val="000000"/>
        </w:rPr>
      </w:pPr>
      <w:r w:rsidRPr="000F23D4">
        <w:rPr>
          <w:rFonts w:ascii="Times New Roman" w:hAnsi="Times New Roman" w:cs="Times New Roman"/>
          <w:color w:val="000000"/>
        </w:rPr>
        <w:t xml:space="preserve">1 punkt za każde zaproponowane rozwiązanie proekologiczne, ale nie więcej niż </w:t>
      </w:r>
      <w:r w:rsidRPr="000F23D4">
        <w:rPr>
          <w:rFonts w:ascii="Times New Roman" w:hAnsi="Times New Roman" w:cs="Times New Roman"/>
          <w:color w:val="000000"/>
        </w:rPr>
        <w:br/>
        <w:t xml:space="preserve">3 punkty. </w:t>
      </w:r>
    </w:p>
    <w:p w14:paraId="45872324" w14:textId="77777777" w:rsidR="009B67D0" w:rsidRDefault="009B67D0" w:rsidP="00F91765">
      <w:pPr>
        <w:autoSpaceDE w:val="0"/>
        <w:autoSpaceDN w:val="0"/>
        <w:adjustRightInd w:val="0"/>
        <w:spacing w:after="0" w:line="240" w:lineRule="auto"/>
        <w:ind w:firstLine="426"/>
        <w:jc w:val="both"/>
        <w:rPr>
          <w:rFonts w:ascii="Times New Roman" w:hAnsi="Times New Roman" w:cs="Times New Roman"/>
          <w:color w:val="000000"/>
        </w:rPr>
      </w:pPr>
    </w:p>
    <w:p w14:paraId="09FA986B" w14:textId="77777777" w:rsidR="007F757C" w:rsidRPr="000F23D4" w:rsidRDefault="007F757C" w:rsidP="00F91765">
      <w:pPr>
        <w:autoSpaceDE w:val="0"/>
        <w:autoSpaceDN w:val="0"/>
        <w:adjustRightInd w:val="0"/>
        <w:spacing w:after="0" w:line="240" w:lineRule="auto"/>
        <w:ind w:firstLine="426"/>
        <w:jc w:val="both"/>
        <w:rPr>
          <w:rFonts w:ascii="Times New Roman" w:hAnsi="Times New Roman" w:cs="Times New Roman"/>
          <w:color w:val="000000"/>
        </w:rPr>
      </w:pPr>
      <w:r w:rsidRPr="000F23D4">
        <w:rPr>
          <w:rFonts w:ascii="Times New Roman" w:hAnsi="Times New Roman" w:cs="Times New Roman"/>
          <w:color w:val="000000"/>
        </w:rPr>
        <w:t>Za rozwiązanie proekologiczne uznane będzie rozwiązanie spełniające poniższe kryteria:</w:t>
      </w:r>
    </w:p>
    <w:p w14:paraId="6DB5E98E" w14:textId="77777777" w:rsidR="007F757C" w:rsidRPr="000F23D4" w:rsidRDefault="007F757C" w:rsidP="00CD2888">
      <w:pPr>
        <w:numPr>
          <w:ilvl w:val="0"/>
          <w:numId w:val="33"/>
        </w:numPr>
        <w:autoSpaceDE w:val="0"/>
        <w:autoSpaceDN w:val="0"/>
        <w:adjustRightInd w:val="0"/>
        <w:spacing w:after="0" w:line="240" w:lineRule="auto"/>
        <w:ind w:left="1134" w:hanging="567"/>
        <w:contextualSpacing/>
        <w:jc w:val="both"/>
        <w:rPr>
          <w:rFonts w:ascii="Times New Roman" w:hAnsi="Times New Roman" w:cs="Times New Roman"/>
          <w:color w:val="000000"/>
        </w:rPr>
      </w:pPr>
      <w:proofErr w:type="gramStart"/>
      <w:r w:rsidRPr="000F23D4">
        <w:rPr>
          <w:rFonts w:ascii="Times New Roman" w:hAnsi="Times New Roman" w:cs="Times New Roman"/>
          <w:color w:val="000000"/>
        </w:rPr>
        <w:t>może</w:t>
      </w:r>
      <w:proofErr w:type="gramEnd"/>
      <w:r w:rsidRPr="000F23D4">
        <w:rPr>
          <w:rFonts w:ascii="Times New Roman" w:hAnsi="Times New Roman" w:cs="Times New Roman"/>
          <w:color w:val="000000"/>
        </w:rPr>
        <w:t xml:space="preserve"> być zastosowane podczas realizacji zamówienia oraz</w:t>
      </w:r>
    </w:p>
    <w:p w14:paraId="0D79C24B" w14:textId="6C5BE894" w:rsidR="005C1EB6" w:rsidRPr="000840DF" w:rsidRDefault="007F757C" w:rsidP="009B67D0">
      <w:pPr>
        <w:autoSpaceDE w:val="0"/>
        <w:autoSpaceDN w:val="0"/>
        <w:adjustRightInd w:val="0"/>
        <w:spacing w:after="0" w:line="240" w:lineRule="auto"/>
        <w:ind w:left="1134"/>
        <w:contextualSpacing/>
        <w:jc w:val="both"/>
        <w:rPr>
          <w:rFonts w:ascii="Times New Roman" w:hAnsi="Times New Roman" w:cs="Times New Roman"/>
          <w:color w:val="000000"/>
        </w:rPr>
      </w:pPr>
      <w:r w:rsidRPr="000F23D4">
        <w:rPr>
          <w:rFonts w:ascii="Times New Roman" w:hAnsi="Times New Roman" w:cs="Times New Roman"/>
          <w:color w:val="000000"/>
        </w:rPr>
        <w:t xml:space="preserve">będzie miało wpływ na zmniejszenie negatywnego oddziaływania zamówienia na środowisko, przy czym nie może mieć negatywnego </w:t>
      </w:r>
      <w:proofErr w:type="gramStart"/>
      <w:r w:rsidRPr="000F23D4">
        <w:rPr>
          <w:rFonts w:ascii="Times New Roman" w:hAnsi="Times New Roman" w:cs="Times New Roman"/>
          <w:color w:val="000000"/>
        </w:rPr>
        <w:t>wpływu na jakość</w:t>
      </w:r>
      <w:proofErr w:type="gramEnd"/>
      <w:r w:rsidRPr="000F23D4">
        <w:rPr>
          <w:rFonts w:ascii="Times New Roman" w:hAnsi="Times New Roman" w:cs="Times New Roman"/>
          <w:color w:val="000000"/>
        </w:rPr>
        <w:t xml:space="preserve"> realizacji zamówienia.</w:t>
      </w:r>
    </w:p>
    <w:p w14:paraId="1CF66111" w14:textId="77777777" w:rsidR="009B67D0" w:rsidRDefault="009B67D0" w:rsidP="009B67D0">
      <w:pPr>
        <w:pStyle w:val="Tekstpodstawowy"/>
        <w:widowControl/>
        <w:suppressAutoHyphens w:val="0"/>
        <w:spacing w:after="0"/>
        <w:ind w:left="426"/>
        <w:jc w:val="both"/>
        <w:rPr>
          <w:sz w:val="22"/>
          <w:szCs w:val="22"/>
          <w:lang w:val="pl-PL"/>
        </w:rPr>
      </w:pPr>
    </w:p>
    <w:p w14:paraId="58142BF5" w14:textId="77777777" w:rsidR="007F757C" w:rsidRPr="000F23D4" w:rsidRDefault="007F757C" w:rsidP="00CD2888">
      <w:pPr>
        <w:pStyle w:val="Tekstpodstawowy"/>
        <w:widowControl/>
        <w:numPr>
          <w:ilvl w:val="6"/>
          <w:numId w:val="13"/>
        </w:numPr>
        <w:tabs>
          <w:tab w:val="clear" w:pos="5040"/>
          <w:tab w:val="num" w:pos="426"/>
        </w:tabs>
        <w:suppressAutoHyphens w:val="0"/>
        <w:spacing w:after="0"/>
        <w:ind w:left="426" w:hanging="426"/>
        <w:jc w:val="both"/>
        <w:rPr>
          <w:sz w:val="22"/>
          <w:szCs w:val="22"/>
          <w:lang w:val="pl-PL"/>
        </w:rPr>
      </w:pPr>
      <w:r w:rsidRPr="000F23D4">
        <w:rPr>
          <w:sz w:val="22"/>
          <w:szCs w:val="22"/>
          <w:lang w:val="pl-PL"/>
        </w:rPr>
        <w:t>W każdym z kryteriów ocena będzie dokonana z dokładnością do dwóch miejsc po przecinku.</w:t>
      </w:r>
    </w:p>
    <w:p w14:paraId="18E728E1" w14:textId="77777777" w:rsidR="007F757C" w:rsidRPr="000F23D4" w:rsidRDefault="007F757C" w:rsidP="00CD2888">
      <w:pPr>
        <w:pStyle w:val="Tekstpodstawowy"/>
        <w:widowControl/>
        <w:numPr>
          <w:ilvl w:val="6"/>
          <w:numId w:val="13"/>
        </w:numPr>
        <w:tabs>
          <w:tab w:val="clear" w:pos="5040"/>
          <w:tab w:val="num" w:pos="426"/>
        </w:tabs>
        <w:suppressAutoHyphens w:val="0"/>
        <w:spacing w:after="0"/>
        <w:ind w:left="426" w:hanging="426"/>
        <w:jc w:val="both"/>
        <w:rPr>
          <w:sz w:val="22"/>
          <w:szCs w:val="22"/>
          <w:lang w:val="pl-PL"/>
        </w:rPr>
      </w:pPr>
      <w:r w:rsidRPr="000F23D4">
        <w:rPr>
          <w:sz w:val="22"/>
          <w:szCs w:val="22"/>
          <w:lang w:val="pl-PL"/>
        </w:rPr>
        <w:t>Punkty otrzymane przez daną ofertę podczas oceny indywidualnej członków Komisji przetargowej zostaną do siebie dodane, a następnie podzielone przez liczbę oceniających. Wynik będzie liczbą punktów, jaką otrzymała dana oferta w danym kryterium.</w:t>
      </w:r>
    </w:p>
    <w:p w14:paraId="7717EF2A" w14:textId="77777777" w:rsidR="007F757C" w:rsidRDefault="007F757C" w:rsidP="00CD2888">
      <w:pPr>
        <w:pStyle w:val="Tekstpodstawowy"/>
        <w:widowControl/>
        <w:numPr>
          <w:ilvl w:val="6"/>
          <w:numId w:val="13"/>
        </w:numPr>
        <w:tabs>
          <w:tab w:val="clear" w:pos="5040"/>
          <w:tab w:val="num" w:pos="426"/>
        </w:tabs>
        <w:suppressAutoHyphens w:val="0"/>
        <w:spacing w:after="0"/>
        <w:ind w:left="426" w:hanging="426"/>
        <w:jc w:val="both"/>
        <w:rPr>
          <w:sz w:val="22"/>
          <w:szCs w:val="22"/>
          <w:lang w:val="pl-PL"/>
        </w:rPr>
      </w:pPr>
      <w:r w:rsidRPr="000F23D4">
        <w:rPr>
          <w:sz w:val="22"/>
          <w:szCs w:val="22"/>
          <w:lang w:val="pl-PL"/>
        </w:rPr>
        <w:t>Zamawiający udzieli zamówienia Wykonawcy, którego oferta uzyskała największą liczbę punktów.</w:t>
      </w:r>
    </w:p>
    <w:p w14:paraId="181AC65C" w14:textId="77777777" w:rsidR="00F91765" w:rsidRPr="000F23D4" w:rsidRDefault="00F91765" w:rsidP="00F91765">
      <w:pPr>
        <w:pStyle w:val="Tekstpodstawowy"/>
        <w:widowControl/>
        <w:suppressAutoHyphens w:val="0"/>
        <w:spacing w:after="0"/>
        <w:ind w:left="426"/>
        <w:jc w:val="both"/>
        <w:rPr>
          <w:sz w:val="22"/>
          <w:szCs w:val="22"/>
          <w:lang w:val="pl-PL"/>
        </w:rPr>
      </w:pPr>
    </w:p>
    <w:p w14:paraId="2FC43C6D" w14:textId="77777777" w:rsidR="003C48C9" w:rsidRPr="003100F2" w:rsidRDefault="003C48C9" w:rsidP="009A5B39">
      <w:pPr>
        <w:keepNext/>
        <w:spacing w:after="0" w:line="240" w:lineRule="auto"/>
        <w:jc w:val="both"/>
        <w:outlineLvl w:val="0"/>
        <w:rPr>
          <w:rFonts w:ascii="Times New Roman" w:eastAsia="Times New Roman" w:hAnsi="Times New Roman" w:cs="Times New Roman"/>
          <w:b/>
          <w:bCs/>
          <w:kern w:val="32"/>
          <w:sz w:val="28"/>
          <w:szCs w:val="28"/>
        </w:rPr>
      </w:pPr>
      <w:bookmarkStart w:id="35" w:name="_Toc458084652"/>
      <w:r w:rsidRPr="003100F2">
        <w:rPr>
          <w:rFonts w:ascii="Times New Roman" w:eastAsia="Times New Roman" w:hAnsi="Times New Roman" w:cs="Times New Roman"/>
          <w:b/>
          <w:bCs/>
          <w:kern w:val="32"/>
          <w:sz w:val="28"/>
          <w:szCs w:val="28"/>
        </w:rPr>
        <w:t>X</w:t>
      </w:r>
      <w:r w:rsidR="00B7308A" w:rsidRPr="003100F2">
        <w:rPr>
          <w:rFonts w:ascii="Times New Roman" w:eastAsia="Times New Roman" w:hAnsi="Times New Roman" w:cs="Times New Roman"/>
          <w:b/>
          <w:bCs/>
          <w:kern w:val="32"/>
          <w:sz w:val="28"/>
          <w:szCs w:val="28"/>
        </w:rPr>
        <w:t>V</w:t>
      </w:r>
      <w:r w:rsidR="009A5B39" w:rsidRPr="003100F2">
        <w:rPr>
          <w:rFonts w:ascii="Times New Roman" w:eastAsia="Times New Roman" w:hAnsi="Times New Roman" w:cs="Times New Roman"/>
          <w:b/>
          <w:bCs/>
          <w:kern w:val="32"/>
          <w:sz w:val="28"/>
          <w:szCs w:val="28"/>
        </w:rPr>
        <w:t>I</w:t>
      </w:r>
      <w:r w:rsidRPr="003100F2">
        <w:rPr>
          <w:rFonts w:ascii="Times New Roman" w:eastAsia="Times New Roman" w:hAnsi="Times New Roman" w:cs="Times New Roman"/>
          <w:b/>
          <w:bCs/>
          <w:kern w:val="32"/>
          <w:sz w:val="28"/>
          <w:szCs w:val="28"/>
        </w:rPr>
        <w:t>.</w:t>
      </w:r>
      <w:bookmarkEnd w:id="35"/>
      <w:r w:rsidRPr="003100F2">
        <w:rPr>
          <w:rFonts w:ascii="Times New Roman" w:eastAsia="Times New Roman" w:hAnsi="Times New Roman" w:cs="Times New Roman"/>
          <w:b/>
          <w:bCs/>
          <w:kern w:val="32"/>
          <w:sz w:val="28"/>
          <w:szCs w:val="28"/>
        </w:rPr>
        <w:t xml:space="preserve"> </w:t>
      </w:r>
      <w:bookmarkStart w:id="36" w:name="_Toc458084653"/>
      <w:r w:rsidR="00B7308A" w:rsidRPr="003100F2">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6"/>
    </w:p>
    <w:p w14:paraId="164EF406" w14:textId="77777777" w:rsidR="007F5C86" w:rsidRDefault="007F5C86" w:rsidP="00CD2888">
      <w:pPr>
        <w:numPr>
          <w:ilvl w:val="0"/>
          <w:numId w:val="17"/>
        </w:numPr>
        <w:tabs>
          <w:tab w:val="clear" w:pos="2175"/>
        </w:tabs>
        <w:spacing w:after="0" w:line="240" w:lineRule="auto"/>
        <w:ind w:left="426" w:hanging="426"/>
        <w:jc w:val="both"/>
        <w:rPr>
          <w:rFonts w:ascii="Times New Roman" w:eastAsia="Times New Roman" w:hAnsi="Times New Roman" w:cs="Times New Roman"/>
          <w:lang w:eastAsia="pl-PL"/>
        </w:rPr>
      </w:pPr>
      <w:r w:rsidRPr="00767F00">
        <w:rPr>
          <w:rFonts w:ascii="Times New Roman" w:eastAsia="Times New Roman" w:hAnsi="Times New Roman" w:cs="Times New Roman"/>
          <w:lang w:eastAsia="pl-PL"/>
        </w:rPr>
        <w:t>Wykonawca przed zawarciem umowy poda Zamawiającemu wartość umowy bez podatku od towarów i usług (wartość netto)</w:t>
      </w:r>
    </w:p>
    <w:p w14:paraId="6DF43629" w14:textId="77777777" w:rsidR="003100F2" w:rsidRDefault="003100F2" w:rsidP="00CD2888">
      <w:pPr>
        <w:numPr>
          <w:ilvl w:val="0"/>
          <w:numId w:val="17"/>
        </w:numPr>
        <w:tabs>
          <w:tab w:val="clear" w:pos="2175"/>
          <w:tab w:val="num" w:pos="360"/>
        </w:tabs>
        <w:spacing w:after="0" w:line="240" w:lineRule="auto"/>
        <w:ind w:left="426" w:hanging="426"/>
        <w:jc w:val="both"/>
        <w:rPr>
          <w:rFonts w:ascii="Times New Roman" w:eastAsia="Times New Roman" w:hAnsi="Times New Roman" w:cs="Times New Roman"/>
          <w:lang w:eastAsia="pl-PL"/>
        </w:rPr>
      </w:pPr>
      <w:bookmarkStart w:id="37" w:name="_Toc458084654"/>
      <w:r w:rsidRPr="009579B1">
        <w:rPr>
          <w:rFonts w:ascii="Times New Roman" w:eastAsia="Times New Roman" w:hAnsi="Times New Roman" w:cs="Times New Roman"/>
          <w:lang w:eastAsia="pl-PL"/>
        </w:rPr>
        <w:t>Zamawiający nie przewiduje dodatkowych formalności poprzedzających zawarcie umowy.</w:t>
      </w:r>
    </w:p>
    <w:p w14:paraId="4CCEB4A3" w14:textId="77777777" w:rsidR="004E5ED0" w:rsidRDefault="004E5ED0" w:rsidP="004E5ED0">
      <w:pPr>
        <w:tabs>
          <w:tab w:val="num" w:pos="2175"/>
        </w:tabs>
        <w:spacing w:after="0" w:line="240" w:lineRule="auto"/>
        <w:ind w:left="426"/>
        <w:jc w:val="both"/>
        <w:rPr>
          <w:rFonts w:ascii="Times New Roman" w:eastAsia="Times New Roman" w:hAnsi="Times New Roman" w:cs="Times New Roman"/>
          <w:lang w:eastAsia="pl-PL"/>
        </w:rPr>
      </w:pPr>
    </w:p>
    <w:p w14:paraId="30F4A0DD" w14:textId="77777777" w:rsidR="003100F2" w:rsidRPr="00DE52D1" w:rsidRDefault="003100F2" w:rsidP="003100F2">
      <w:pPr>
        <w:keepNext/>
        <w:spacing w:after="0" w:line="240" w:lineRule="auto"/>
        <w:outlineLvl w:val="0"/>
        <w:rPr>
          <w:rFonts w:ascii="Times New Roman" w:eastAsia="Times New Roman" w:hAnsi="Times New Roman" w:cs="Times New Roman"/>
          <w:b/>
          <w:bCs/>
          <w:kern w:val="32"/>
          <w:sz w:val="28"/>
          <w:szCs w:val="28"/>
        </w:rPr>
      </w:pPr>
      <w:bookmarkStart w:id="38" w:name="_Toc458084656"/>
      <w:bookmarkEnd w:id="37"/>
      <w:r w:rsidRPr="00DE52D1">
        <w:rPr>
          <w:rFonts w:ascii="Times New Roman" w:eastAsia="Times New Roman" w:hAnsi="Times New Roman" w:cs="Times New Roman"/>
          <w:b/>
          <w:bCs/>
          <w:kern w:val="32"/>
          <w:sz w:val="28"/>
          <w:szCs w:val="28"/>
        </w:rPr>
        <w:t>XVII.</w:t>
      </w:r>
      <w:bookmarkEnd w:id="38"/>
      <w:r w:rsidRPr="00DE52D1">
        <w:rPr>
          <w:rFonts w:ascii="Times New Roman" w:eastAsia="Times New Roman" w:hAnsi="Times New Roman" w:cs="Times New Roman"/>
          <w:b/>
          <w:bCs/>
          <w:kern w:val="32"/>
          <w:sz w:val="28"/>
          <w:szCs w:val="28"/>
        </w:rPr>
        <w:t xml:space="preserve"> </w:t>
      </w:r>
      <w:bookmarkStart w:id="39" w:name="_Toc458084657"/>
      <w:r w:rsidRPr="00DE52D1">
        <w:rPr>
          <w:rFonts w:ascii="Times New Roman" w:eastAsia="Times New Roman" w:hAnsi="Times New Roman" w:cs="Times New Roman"/>
          <w:b/>
          <w:bCs/>
          <w:kern w:val="32"/>
          <w:sz w:val="28"/>
          <w:szCs w:val="28"/>
        </w:rPr>
        <w:t>Istotne postanowienia umowy</w:t>
      </w:r>
      <w:bookmarkEnd w:id="39"/>
    </w:p>
    <w:p w14:paraId="33CC1B59" w14:textId="77777777" w:rsidR="003100F2" w:rsidRPr="009579B1" w:rsidRDefault="003100F2" w:rsidP="00CD2888">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9579B1">
        <w:rPr>
          <w:rFonts w:ascii="Times New Roman" w:eastAsia="Times New Roman" w:hAnsi="Times New Roman" w:cs="Times New Roman"/>
          <w:lang w:eastAsia="pl-PL"/>
        </w:rPr>
        <w:t xml:space="preserve">Umowa zostanie podpisana zgodnie ze wzorem umowy stanowiącym </w:t>
      </w:r>
      <w:r w:rsidRPr="009579B1">
        <w:rPr>
          <w:rFonts w:ascii="Times New Roman" w:eastAsia="Times New Roman" w:hAnsi="Times New Roman" w:cs="Times New Roman"/>
          <w:b/>
          <w:lang w:eastAsia="pl-PL"/>
        </w:rPr>
        <w:t xml:space="preserve">Załącznik nr </w:t>
      </w:r>
      <w:r w:rsidR="00BC560B">
        <w:rPr>
          <w:rFonts w:ascii="Times New Roman" w:eastAsia="Times New Roman" w:hAnsi="Times New Roman" w:cs="Times New Roman"/>
          <w:b/>
          <w:lang w:eastAsia="pl-PL"/>
        </w:rPr>
        <w:t>4</w:t>
      </w:r>
      <w:r w:rsidRPr="009579B1">
        <w:rPr>
          <w:rFonts w:ascii="Times New Roman" w:eastAsia="Times New Roman" w:hAnsi="Times New Roman" w:cs="Times New Roman"/>
          <w:lang w:eastAsia="pl-PL"/>
        </w:rPr>
        <w:t xml:space="preserve"> do SIWZ.</w:t>
      </w:r>
    </w:p>
    <w:p w14:paraId="3841EFBD" w14:textId="77777777" w:rsidR="003100F2" w:rsidRPr="009579B1" w:rsidRDefault="003100F2" w:rsidP="00CD2888">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9579B1">
        <w:rPr>
          <w:rFonts w:ascii="Times New Roman" w:eastAsia="Times New Roman" w:hAnsi="Times New Roman" w:cs="Times New Roman"/>
          <w:lang w:eastAsia="pl-PL"/>
        </w:rPr>
        <w:t>Rozliczenia prowadzone będą w walucie polskiej (PLN).</w:t>
      </w:r>
    </w:p>
    <w:p w14:paraId="5496E74C" w14:textId="27AA9D43" w:rsidR="003100F2" w:rsidRPr="00971522" w:rsidRDefault="003100F2" w:rsidP="00CD2888">
      <w:pPr>
        <w:numPr>
          <w:ilvl w:val="6"/>
          <w:numId w:val="14"/>
        </w:numPr>
        <w:tabs>
          <w:tab w:val="num" w:pos="426"/>
        </w:tabs>
        <w:spacing w:after="0" w:line="240" w:lineRule="auto"/>
        <w:ind w:left="426" w:hanging="426"/>
        <w:jc w:val="both"/>
        <w:rPr>
          <w:rFonts w:ascii="Times New Roman" w:eastAsia="Times New Roman" w:hAnsi="Times New Roman" w:cs="Times New Roman"/>
          <w:color w:val="C00000"/>
          <w:lang w:eastAsia="pl-PL"/>
        </w:rPr>
      </w:pPr>
      <w:r w:rsidRPr="009579B1">
        <w:rPr>
          <w:rFonts w:ascii="Times New Roman" w:eastAsia="Times New Roman" w:hAnsi="Times New Roman" w:cs="Times New Roman"/>
          <w:lang w:eastAsia="pl-PL"/>
        </w:rPr>
        <w:t xml:space="preserve">Zamawiający </w:t>
      </w:r>
      <w:bookmarkStart w:id="40" w:name="_Toc458084658"/>
      <w:r w:rsidRPr="00971522">
        <w:rPr>
          <w:rFonts w:ascii="Times New Roman" w:hAnsi="Times New Roman" w:cs="Times New Roman"/>
        </w:rPr>
        <w:t>przewidział zmiany umowy w §</w:t>
      </w:r>
      <w:r w:rsidR="00D97DDE">
        <w:rPr>
          <w:rFonts w:ascii="Times New Roman" w:hAnsi="Times New Roman" w:cs="Times New Roman"/>
        </w:rPr>
        <w:t>1</w:t>
      </w:r>
      <w:r w:rsidR="00FB6118">
        <w:rPr>
          <w:rFonts w:ascii="Times New Roman" w:hAnsi="Times New Roman" w:cs="Times New Roman"/>
        </w:rPr>
        <w:t>4</w:t>
      </w:r>
      <w:r w:rsidRPr="00971522">
        <w:rPr>
          <w:rFonts w:ascii="Times New Roman" w:hAnsi="Times New Roman" w:cs="Times New Roman"/>
        </w:rPr>
        <w:t xml:space="preserve"> wzoru umowy. </w:t>
      </w:r>
    </w:p>
    <w:p w14:paraId="3C342CF2" w14:textId="77777777" w:rsidR="003100F2" w:rsidRPr="009579B1" w:rsidRDefault="003100F2" w:rsidP="00144735">
      <w:pPr>
        <w:tabs>
          <w:tab w:val="num" w:pos="2237"/>
        </w:tabs>
        <w:spacing w:after="0" w:line="240" w:lineRule="auto"/>
        <w:ind w:left="426"/>
        <w:jc w:val="both"/>
        <w:rPr>
          <w:rFonts w:ascii="Times New Roman" w:eastAsia="Times New Roman" w:hAnsi="Times New Roman" w:cs="Times New Roman"/>
          <w:b/>
          <w:bCs/>
          <w:kern w:val="32"/>
        </w:rPr>
      </w:pPr>
    </w:p>
    <w:p w14:paraId="38AD0DB1" w14:textId="77777777" w:rsidR="003100F2" w:rsidRPr="00DE52D1" w:rsidRDefault="003100F2" w:rsidP="003100F2">
      <w:pPr>
        <w:keepNext/>
        <w:spacing w:after="0" w:line="240" w:lineRule="auto"/>
        <w:outlineLvl w:val="0"/>
        <w:rPr>
          <w:rFonts w:ascii="Times New Roman" w:eastAsia="Times New Roman" w:hAnsi="Times New Roman" w:cs="Times New Roman"/>
          <w:b/>
          <w:bCs/>
          <w:kern w:val="32"/>
          <w:sz w:val="28"/>
          <w:szCs w:val="28"/>
        </w:rPr>
      </w:pPr>
      <w:r w:rsidRPr="00DE52D1">
        <w:rPr>
          <w:rFonts w:ascii="Times New Roman" w:eastAsia="Times New Roman" w:hAnsi="Times New Roman" w:cs="Times New Roman"/>
          <w:b/>
          <w:bCs/>
          <w:kern w:val="32"/>
          <w:sz w:val="28"/>
          <w:szCs w:val="28"/>
        </w:rPr>
        <w:t>X</w:t>
      </w:r>
      <w:r w:rsidR="00BC560B">
        <w:rPr>
          <w:rFonts w:ascii="Times New Roman" w:eastAsia="Times New Roman" w:hAnsi="Times New Roman" w:cs="Times New Roman"/>
          <w:b/>
          <w:bCs/>
          <w:kern w:val="32"/>
          <w:sz w:val="28"/>
          <w:szCs w:val="28"/>
        </w:rPr>
        <w:t>VIII</w:t>
      </w:r>
      <w:r w:rsidRPr="00DE52D1">
        <w:rPr>
          <w:rFonts w:ascii="Times New Roman" w:eastAsia="Times New Roman" w:hAnsi="Times New Roman" w:cs="Times New Roman"/>
          <w:b/>
          <w:bCs/>
          <w:kern w:val="32"/>
          <w:sz w:val="28"/>
          <w:szCs w:val="28"/>
        </w:rPr>
        <w:t>.</w:t>
      </w:r>
      <w:bookmarkEnd w:id="40"/>
      <w:r w:rsidRPr="00DE52D1">
        <w:rPr>
          <w:rFonts w:ascii="Times New Roman" w:eastAsia="Times New Roman" w:hAnsi="Times New Roman" w:cs="Times New Roman"/>
          <w:b/>
          <w:bCs/>
          <w:kern w:val="32"/>
          <w:sz w:val="28"/>
          <w:szCs w:val="28"/>
        </w:rPr>
        <w:t xml:space="preserve"> </w:t>
      </w:r>
      <w:bookmarkStart w:id="41" w:name="_Toc458084659"/>
      <w:r w:rsidRPr="00DE52D1">
        <w:rPr>
          <w:rFonts w:ascii="Times New Roman" w:eastAsia="Times New Roman" w:hAnsi="Times New Roman" w:cs="Times New Roman"/>
          <w:b/>
          <w:bCs/>
          <w:kern w:val="32"/>
          <w:sz w:val="28"/>
          <w:szCs w:val="28"/>
        </w:rPr>
        <w:t>Środki ochrony prawnej</w:t>
      </w:r>
      <w:bookmarkEnd w:id="41"/>
    </w:p>
    <w:p w14:paraId="61F3079B" w14:textId="77777777" w:rsidR="00BC560B" w:rsidRPr="00BC560B" w:rsidRDefault="00BC560B" w:rsidP="00BC560B">
      <w:pPr>
        <w:spacing w:after="0" w:line="240" w:lineRule="auto"/>
        <w:jc w:val="both"/>
        <w:rPr>
          <w:rFonts w:ascii="Times New Roman" w:hAnsi="Times New Roman" w:cs="Times New Roman"/>
        </w:rPr>
      </w:pPr>
      <w:r w:rsidRPr="00BC560B">
        <w:rPr>
          <w:rFonts w:ascii="Times New Roman" w:hAnsi="Times New Roman" w:cs="Times New Roman"/>
        </w:rPr>
        <w:t xml:space="preserve">W toku postępowania Wykonawcy przysługuje odwołanie, w zakresie określonym w art. 180 ust. 2 </w:t>
      </w:r>
      <w:proofErr w:type="spellStart"/>
      <w:r w:rsidRPr="00BC560B">
        <w:rPr>
          <w:rFonts w:ascii="Times New Roman" w:hAnsi="Times New Roman" w:cs="Times New Roman"/>
        </w:rPr>
        <w:t>uPzp</w:t>
      </w:r>
      <w:proofErr w:type="spellEnd"/>
      <w:r w:rsidRPr="00BC560B">
        <w:rPr>
          <w:rFonts w:ascii="Times New Roman" w:hAnsi="Times New Roman" w:cs="Times New Roman"/>
        </w:rPr>
        <w:t>, oraz skarga do sądu.</w:t>
      </w:r>
    </w:p>
    <w:p w14:paraId="4377AA03" w14:textId="77777777" w:rsidR="004E5ED0" w:rsidRDefault="004E5ED0" w:rsidP="003100F2">
      <w:pPr>
        <w:widowControl w:val="0"/>
        <w:suppressAutoHyphens/>
        <w:spacing w:after="0" w:line="240" w:lineRule="auto"/>
        <w:rPr>
          <w:rFonts w:ascii="Times New Roman" w:eastAsia="Times New Roman" w:hAnsi="Times New Roman" w:cs="Times New Roman"/>
          <w:b/>
          <w:sz w:val="28"/>
          <w:szCs w:val="28"/>
        </w:rPr>
      </w:pPr>
    </w:p>
    <w:p w14:paraId="60C213B9" w14:textId="77777777" w:rsidR="003100F2" w:rsidRPr="00DE52D1" w:rsidRDefault="003100F2" w:rsidP="003100F2">
      <w:pPr>
        <w:widowControl w:val="0"/>
        <w:suppressAutoHyphens/>
        <w:spacing w:after="0" w:line="240" w:lineRule="auto"/>
        <w:rPr>
          <w:rFonts w:ascii="Times New Roman" w:eastAsia="Times New Roman" w:hAnsi="Times New Roman" w:cs="Times New Roman"/>
          <w:b/>
          <w:bCs/>
          <w:sz w:val="28"/>
          <w:szCs w:val="28"/>
        </w:rPr>
      </w:pPr>
      <w:r w:rsidRPr="00DE52D1">
        <w:rPr>
          <w:rFonts w:ascii="Times New Roman" w:eastAsia="Times New Roman" w:hAnsi="Times New Roman" w:cs="Times New Roman"/>
          <w:b/>
          <w:sz w:val="28"/>
          <w:szCs w:val="28"/>
        </w:rPr>
        <w:t>X</w:t>
      </w:r>
      <w:r w:rsidR="00BC560B">
        <w:rPr>
          <w:rFonts w:ascii="Times New Roman" w:eastAsia="Times New Roman" w:hAnsi="Times New Roman" w:cs="Times New Roman"/>
          <w:b/>
          <w:sz w:val="28"/>
          <w:szCs w:val="28"/>
        </w:rPr>
        <w:t>I</w:t>
      </w:r>
      <w:r w:rsidRPr="00DE52D1">
        <w:rPr>
          <w:rFonts w:ascii="Times New Roman" w:eastAsia="Times New Roman" w:hAnsi="Times New Roman" w:cs="Times New Roman"/>
          <w:b/>
          <w:sz w:val="28"/>
          <w:szCs w:val="28"/>
        </w:rPr>
        <w:t>X. Załączniki do SIWZ</w:t>
      </w:r>
    </w:p>
    <w:p w14:paraId="107B89DC" w14:textId="77777777" w:rsidR="00C6784D" w:rsidRPr="00BC560B" w:rsidRDefault="008D620F" w:rsidP="00BC560B">
      <w:pPr>
        <w:widowControl w:val="0"/>
        <w:suppressAutoHyphens/>
        <w:spacing w:after="0" w:line="240" w:lineRule="auto"/>
        <w:rPr>
          <w:rFonts w:ascii="Times New Roman" w:eastAsia="Times New Roman" w:hAnsi="Times New Roman" w:cs="Times New Roman"/>
        </w:rPr>
      </w:pPr>
      <w:r w:rsidRPr="00BC560B">
        <w:rPr>
          <w:rFonts w:ascii="Times New Roman" w:eastAsia="Times New Roman" w:hAnsi="Times New Roman" w:cs="Times New Roman"/>
        </w:rPr>
        <w:t>Z</w:t>
      </w:r>
      <w:r w:rsidR="00C6784D" w:rsidRPr="00BC560B">
        <w:rPr>
          <w:rFonts w:ascii="Times New Roman" w:eastAsia="Times New Roman" w:hAnsi="Times New Roman" w:cs="Times New Roman"/>
        </w:rPr>
        <w:t xml:space="preserve">ałącznik nr 1 - </w:t>
      </w:r>
      <w:r w:rsidR="00C6784D" w:rsidRPr="00BC560B">
        <w:rPr>
          <w:rFonts w:ascii="Times New Roman" w:eastAsia="Times New Roman" w:hAnsi="Times New Roman" w:cs="Times New Roman"/>
        </w:rPr>
        <w:tab/>
        <w:t>Opis przedmiotu zamówienia</w:t>
      </w:r>
    </w:p>
    <w:p w14:paraId="6E6474BE" w14:textId="77777777" w:rsidR="00BC560B" w:rsidRPr="00BC560B" w:rsidRDefault="00BC560B" w:rsidP="00BC560B">
      <w:pPr>
        <w:spacing w:after="0" w:line="240" w:lineRule="auto"/>
        <w:rPr>
          <w:rFonts w:ascii="Times New Roman" w:hAnsi="Times New Roman" w:cs="Times New Roman"/>
        </w:rPr>
      </w:pPr>
      <w:r w:rsidRPr="00BC560B">
        <w:rPr>
          <w:rFonts w:ascii="Times New Roman" w:hAnsi="Times New Roman" w:cs="Times New Roman"/>
        </w:rPr>
        <w:t xml:space="preserve">Załącznik </w:t>
      </w:r>
      <w:proofErr w:type="gramStart"/>
      <w:r w:rsidRPr="00BC560B">
        <w:rPr>
          <w:rFonts w:ascii="Times New Roman" w:hAnsi="Times New Roman" w:cs="Times New Roman"/>
        </w:rPr>
        <w:t xml:space="preserve">nr 2 – </w:t>
      </w:r>
      <w:r>
        <w:rPr>
          <w:rFonts w:ascii="Times New Roman" w:hAnsi="Times New Roman" w:cs="Times New Roman"/>
        </w:rPr>
        <w:t xml:space="preserve">           </w:t>
      </w:r>
      <w:r w:rsidRPr="00BC560B">
        <w:rPr>
          <w:rFonts w:ascii="Times New Roman" w:hAnsi="Times New Roman" w:cs="Times New Roman"/>
        </w:rPr>
        <w:t>Wzór</w:t>
      </w:r>
      <w:proofErr w:type="gramEnd"/>
      <w:r w:rsidRPr="00BC560B">
        <w:rPr>
          <w:rFonts w:ascii="Times New Roman" w:hAnsi="Times New Roman" w:cs="Times New Roman"/>
        </w:rPr>
        <w:t xml:space="preserve"> oświadczenia, o którym mowa w art. 25a ust. 1 </w:t>
      </w:r>
      <w:proofErr w:type="spellStart"/>
      <w:r w:rsidRPr="00BC560B">
        <w:rPr>
          <w:rFonts w:ascii="Times New Roman" w:hAnsi="Times New Roman" w:cs="Times New Roman"/>
        </w:rPr>
        <w:t>uPzp</w:t>
      </w:r>
      <w:proofErr w:type="spellEnd"/>
    </w:p>
    <w:p w14:paraId="1EDF833A" w14:textId="77777777" w:rsidR="00C6784D" w:rsidRPr="00BC560B" w:rsidRDefault="008D620F" w:rsidP="00BC560B">
      <w:pPr>
        <w:widowControl w:val="0"/>
        <w:suppressAutoHyphens/>
        <w:spacing w:after="0" w:line="240" w:lineRule="auto"/>
        <w:rPr>
          <w:rFonts w:ascii="Times New Roman" w:eastAsia="Times New Roman" w:hAnsi="Times New Roman" w:cs="Times New Roman"/>
        </w:rPr>
      </w:pPr>
      <w:r w:rsidRPr="00BC560B">
        <w:rPr>
          <w:rFonts w:ascii="Times New Roman" w:eastAsia="Times New Roman" w:hAnsi="Times New Roman" w:cs="Times New Roman"/>
        </w:rPr>
        <w:t>Z</w:t>
      </w:r>
      <w:r w:rsidR="00C6784D" w:rsidRPr="00BC560B">
        <w:rPr>
          <w:rFonts w:ascii="Times New Roman" w:eastAsia="Times New Roman" w:hAnsi="Times New Roman" w:cs="Times New Roman"/>
        </w:rPr>
        <w:t xml:space="preserve">ałącznik nr </w:t>
      </w:r>
      <w:r w:rsidR="00BC560B">
        <w:rPr>
          <w:rFonts w:ascii="Times New Roman" w:eastAsia="Times New Roman" w:hAnsi="Times New Roman" w:cs="Times New Roman"/>
        </w:rPr>
        <w:t>3</w:t>
      </w:r>
      <w:r w:rsidR="00C6784D" w:rsidRPr="00BC560B">
        <w:rPr>
          <w:rFonts w:ascii="Times New Roman" w:eastAsia="Times New Roman" w:hAnsi="Times New Roman" w:cs="Times New Roman"/>
        </w:rPr>
        <w:tab/>
        <w:t>-</w:t>
      </w:r>
      <w:r w:rsidR="00C6784D" w:rsidRPr="00BC560B">
        <w:rPr>
          <w:rFonts w:ascii="Times New Roman" w:eastAsia="Times New Roman" w:hAnsi="Times New Roman" w:cs="Times New Roman"/>
        </w:rPr>
        <w:tab/>
      </w:r>
      <w:r w:rsidR="00BC560B" w:rsidRPr="00BC560B">
        <w:rPr>
          <w:rFonts w:ascii="Times New Roman" w:eastAsia="Times New Roman" w:hAnsi="Times New Roman" w:cs="Times New Roman"/>
        </w:rPr>
        <w:t xml:space="preserve">Wzór </w:t>
      </w:r>
      <w:r w:rsidR="00C6784D" w:rsidRPr="00BC560B">
        <w:rPr>
          <w:rFonts w:ascii="Times New Roman" w:eastAsia="Times New Roman" w:hAnsi="Times New Roman" w:cs="Times New Roman"/>
        </w:rPr>
        <w:t>formularz</w:t>
      </w:r>
      <w:r w:rsidR="00BC560B" w:rsidRPr="00BC560B">
        <w:rPr>
          <w:rFonts w:ascii="Times New Roman" w:eastAsia="Times New Roman" w:hAnsi="Times New Roman" w:cs="Times New Roman"/>
        </w:rPr>
        <w:t>a</w:t>
      </w:r>
      <w:r w:rsidR="00C6784D" w:rsidRPr="00BC560B">
        <w:rPr>
          <w:rFonts w:ascii="Times New Roman" w:eastAsia="Times New Roman" w:hAnsi="Times New Roman" w:cs="Times New Roman"/>
        </w:rPr>
        <w:t xml:space="preserve"> ofert</w:t>
      </w:r>
      <w:r w:rsidR="00BC560B" w:rsidRPr="00BC560B">
        <w:rPr>
          <w:rFonts w:ascii="Times New Roman" w:eastAsia="Times New Roman" w:hAnsi="Times New Roman" w:cs="Times New Roman"/>
        </w:rPr>
        <w:t xml:space="preserve">owego </w:t>
      </w:r>
    </w:p>
    <w:p w14:paraId="7FBA189D" w14:textId="77777777" w:rsidR="00871002" w:rsidRPr="00BC560B" w:rsidRDefault="00871002" w:rsidP="00BC560B">
      <w:pPr>
        <w:widowControl w:val="0"/>
        <w:suppressAutoHyphens/>
        <w:spacing w:after="0" w:line="240" w:lineRule="auto"/>
        <w:ind w:left="2124" w:hanging="2124"/>
        <w:rPr>
          <w:rFonts w:ascii="Times New Roman" w:eastAsia="Times New Roman" w:hAnsi="Times New Roman" w:cs="Times New Roman"/>
        </w:rPr>
      </w:pPr>
      <w:r w:rsidRPr="00BC560B">
        <w:rPr>
          <w:rFonts w:ascii="Times New Roman" w:eastAsia="Times New Roman" w:hAnsi="Times New Roman" w:cs="Times New Roman"/>
        </w:rPr>
        <w:t>Załącznik nr</w:t>
      </w:r>
      <w:r w:rsidR="00144735" w:rsidRPr="00BC560B">
        <w:rPr>
          <w:rFonts w:ascii="Times New Roman" w:eastAsia="Times New Roman" w:hAnsi="Times New Roman" w:cs="Times New Roman"/>
        </w:rPr>
        <w:t xml:space="preserve"> </w:t>
      </w:r>
      <w:r w:rsidR="00BC560B">
        <w:rPr>
          <w:rFonts w:ascii="Times New Roman" w:eastAsia="Times New Roman" w:hAnsi="Times New Roman" w:cs="Times New Roman"/>
        </w:rPr>
        <w:t>4</w:t>
      </w:r>
      <w:r w:rsidRPr="00BC560B">
        <w:rPr>
          <w:rFonts w:ascii="Times New Roman" w:eastAsia="Times New Roman" w:hAnsi="Times New Roman" w:cs="Times New Roman"/>
        </w:rPr>
        <w:t xml:space="preserve"> – </w:t>
      </w:r>
      <w:r w:rsidRPr="00BC560B">
        <w:rPr>
          <w:rFonts w:ascii="Times New Roman" w:eastAsia="Times New Roman" w:hAnsi="Times New Roman" w:cs="Times New Roman"/>
        </w:rPr>
        <w:tab/>
      </w:r>
      <w:r w:rsidR="00BC560B">
        <w:rPr>
          <w:rFonts w:ascii="Times New Roman" w:eastAsia="Times New Roman" w:hAnsi="Times New Roman" w:cs="Times New Roman"/>
        </w:rPr>
        <w:t>W</w:t>
      </w:r>
      <w:r w:rsidRPr="00BC560B">
        <w:rPr>
          <w:rFonts w:ascii="Times New Roman" w:eastAsia="Times New Roman" w:hAnsi="Times New Roman" w:cs="Times New Roman"/>
        </w:rPr>
        <w:t>zór umowy</w:t>
      </w:r>
    </w:p>
    <w:p w14:paraId="214F495B" w14:textId="77777777" w:rsidR="00871002" w:rsidRPr="00767F00" w:rsidRDefault="00871002" w:rsidP="009A5B39">
      <w:pPr>
        <w:widowControl w:val="0"/>
        <w:suppressAutoHyphens/>
        <w:spacing w:after="0" w:line="240" w:lineRule="auto"/>
        <w:ind w:left="2124" w:hanging="2124"/>
        <w:rPr>
          <w:rFonts w:ascii="Times New Roman" w:eastAsia="Times New Roman" w:hAnsi="Times New Roman" w:cs="Times New Roman"/>
        </w:rPr>
      </w:pPr>
    </w:p>
    <w:p w14:paraId="79BDE785" w14:textId="77777777" w:rsidR="00D2694F" w:rsidRPr="00767F00" w:rsidRDefault="00D2694F">
      <w:pPr>
        <w:widowControl w:val="0"/>
        <w:suppressAutoHyphens/>
        <w:spacing w:after="0" w:line="240" w:lineRule="auto"/>
        <w:ind w:left="2124" w:hanging="2124"/>
        <w:rPr>
          <w:rFonts w:ascii="Times New Roman" w:eastAsia="Times New Roman" w:hAnsi="Times New Roman" w:cs="Times New Roman"/>
        </w:rPr>
      </w:pPr>
    </w:p>
    <w:sectPr w:rsidR="00D2694F" w:rsidRPr="00767F00" w:rsidSect="00F35A4C">
      <w:headerReference w:type="default"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6F8DE" w14:textId="77777777" w:rsidR="008C44C4" w:rsidRDefault="008C44C4" w:rsidP="003778E5">
      <w:pPr>
        <w:spacing w:after="0" w:line="240" w:lineRule="auto"/>
      </w:pPr>
      <w:r>
        <w:separator/>
      </w:r>
    </w:p>
  </w:endnote>
  <w:endnote w:type="continuationSeparator" w:id="0">
    <w:p w14:paraId="25D99F60" w14:textId="77777777" w:rsidR="008C44C4" w:rsidRDefault="008C44C4"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4B1C56EF" w14:textId="77777777" w:rsidR="00E220B9" w:rsidRPr="001110AE" w:rsidRDefault="00E220B9"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F119F2">
          <w:rPr>
            <w:rFonts w:ascii="Times New Roman" w:hAnsi="Times New Roman" w:cs="Times New Roman"/>
            <w:noProof/>
            <w:sz w:val="16"/>
            <w:szCs w:val="16"/>
          </w:rPr>
          <w:t>13</w:t>
        </w:r>
        <w:r w:rsidRPr="001110AE">
          <w:rPr>
            <w:rFonts w:ascii="Times New Roman" w:hAnsi="Times New Roman" w:cs="Times New Roman"/>
            <w:sz w:val="16"/>
            <w:szCs w:val="16"/>
          </w:rPr>
          <w:fldChar w:fldCharType="end"/>
        </w:r>
      </w:p>
    </w:sdtContent>
  </w:sdt>
  <w:p w14:paraId="193FE3CC" w14:textId="77777777" w:rsidR="00E220B9" w:rsidRDefault="00E220B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1ABFE" w14:textId="77777777" w:rsidR="008C44C4" w:rsidRDefault="008C44C4" w:rsidP="003778E5">
      <w:pPr>
        <w:spacing w:after="0" w:line="240" w:lineRule="auto"/>
      </w:pPr>
      <w:r>
        <w:separator/>
      </w:r>
    </w:p>
  </w:footnote>
  <w:footnote w:type="continuationSeparator" w:id="0">
    <w:p w14:paraId="2AB7AA4B" w14:textId="77777777" w:rsidR="008C44C4" w:rsidRDefault="008C44C4" w:rsidP="003778E5">
      <w:pPr>
        <w:spacing w:after="0" w:line="240" w:lineRule="auto"/>
      </w:pPr>
      <w:r>
        <w:continuationSeparator/>
      </w:r>
    </w:p>
  </w:footnote>
  <w:footnote w:id="1">
    <w:p w14:paraId="282816CF" w14:textId="77777777" w:rsidR="00E220B9" w:rsidRPr="008B5A99" w:rsidRDefault="00E220B9">
      <w:pPr>
        <w:pStyle w:val="Tekstprzypisudolnego"/>
        <w:rPr>
          <w:rFonts w:ascii="Times New Roman" w:hAnsi="Times New Roman" w:cs="Times New Roman"/>
          <w:sz w:val="16"/>
          <w:szCs w:val="16"/>
        </w:rPr>
      </w:pPr>
      <w:r>
        <w:rPr>
          <w:rStyle w:val="Odwoanieprzypisudolnego"/>
        </w:rPr>
        <w:footnoteRef/>
      </w:r>
      <w:r>
        <w:t xml:space="preserve"> </w:t>
      </w:r>
      <w:proofErr w:type="gramStart"/>
      <w:r w:rsidRPr="008B5A99">
        <w:rPr>
          <w:rFonts w:ascii="Times New Roman" w:hAnsi="Times New Roman" w:cs="Times New Roman"/>
          <w:sz w:val="16"/>
          <w:szCs w:val="16"/>
        </w:rPr>
        <w:t>który</w:t>
      </w:r>
      <w:proofErr w:type="gramEnd"/>
      <w:r w:rsidRPr="008B5A99">
        <w:rPr>
          <w:rFonts w:ascii="Times New Roman" w:hAnsi="Times New Roman" w:cs="Times New Roman"/>
          <w:sz w:val="16"/>
          <w:szCs w:val="16"/>
        </w:rPr>
        <w:t xml:space="preserve">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72C77" w14:textId="3E31BC37" w:rsidR="00E220B9" w:rsidRPr="00D20F26" w:rsidRDefault="00E220B9" w:rsidP="007F757C">
    <w:pPr>
      <w:pStyle w:val="Nagwek"/>
    </w:pPr>
    <w:r>
      <w:rPr>
        <w:noProof/>
        <w:lang w:eastAsia="pl-PL"/>
      </w:rPr>
      <w:drawing>
        <wp:inline distT="0" distB="0" distL="0" distR="0" wp14:anchorId="5E906DF5" wp14:editId="20E9A37D">
          <wp:extent cx="5753100" cy="533400"/>
          <wp:effectExtent l="0" t="0" r="0" b="0"/>
          <wp:docPr id="3" name="Obraz 3" descr="P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33400"/>
                  </a:xfrm>
                  <a:prstGeom prst="rect">
                    <a:avLst/>
                  </a:prstGeom>
                  <a:noFill/>
                  <a:ln>
                    <a:noFill/>
                  </a:ln>
                </pic:spPr>
              </pic:pic>
            </a:graphicData>
          </a:graphic>
        </wp:inline>
      </w:drawing>
    </w:r>
  </w:p>
  <w:p w14:paraId="5EBA10A8" w14:textId="63C02D22" w:rsidR="00E220B9" w:rsidRDefault="00E220B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6D26DA84"/>
    <w:lvl w:ilvl="0">
      <w:start w:val="1"/>
      <w:numFmt w:val="decimal"/>
      <w:lvlText w:val="%1."/>
      <w:lvlJc w:val="left"/>
      <w:pPr>
        <w:ind w:left="360" w:hanging="360"/>
      </w:pPr>
      <w:rPr>
        <w:rFonts w:ascii="Times New Roman" w:eastAsiaTheme="minorHAnsi" w:hAnsi="Times New Roman" w:cstheme="minorBidi"/>
        <w:b/>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28ABBEA"/>
    <w:lvl w:ilvl="0" w:tplc="B784E5C0">
      <w:start w:val="1"/>
      <w:numFmt w:val="lowerLetter"/>
      <w:lvlText w:val="%1)"/>
      <w:lvlJc w:val="left"/>
      <w:pPr>
        <w:ind w:left="3338" w:hanging="360"/>
      </w:pPr>
      <w:rPr>
        <w:rFonts w:ascii="Times New Roman" w:eastAsia="Times New Roman" w:hAnsi="Times New Roman" w:cs="Times New Roman"/>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A3D0D"/>
    <w:multiLevelType w:val="hybridMultilevel"/>
    <w:tmpl w:val="D7160412"/>
    <w:lvl w:ilvl="0" w:tplc="04150001">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5"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6"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start w:val="1"/>
      <w:numFmt w:val="bullet"/>
      <w:lvlText w:val="o"/>
      <w:lvlJc w:val="left"/>
      <w:pPr>
        <w:ind w:left="1942" w:hanging="360"/>
      </w:pPr>
      <w:rPr>
        <w:rFonts w:ascii="Courier New" w:hAnsi="Courier New" w:cs="Courier New" w:hint="default"/>
      </w:rPr>
    </w:lvl>
    <w:lvl w:ilvl="2" w:tplc="04150005">
      <w:start w:val="1"/>
      <w:numFmt w:val="bullet"/>
      <w:lvlText w:val=""/>
      <w:lvlJc w:val="left"/>
      <w:pPr>
        <w:ind w:left="2662" w:hanging="360"/>
      </w:pPr>
      <w:rPr>
        <w:rFonts w:ascii="Wingdings" w:hAnsi="Wingdings" w:hint="default"/>
      </w:rPr>
    </w:lvl>
    <w:lvl w:ilvl="3" w:tplc="04150001">
      <w:start w:val="1"/>
      <w:numFmt w:val="bullet"/>
      <w:lvlText w:val=""/>
      <w:lvlJc w:val="left"/>
      <w:pPr>
        <w:ind w:left="3382" w:hanging="360"/>
      </w:pPr>
      <w:rPr>
        <w:rFonts w:ascii="Symbol" w:hAnsi="Symbol" w:hint="default"/>
      </w:rPr>
    </w:lvl>
    <w:lvl w:ilvl="4" w:tplc="04150003">
      <w:start w:val="1"/>
      <w:numFmt w:val="bullet"/>
      <w:lvlText w:val="o"/>
      <w:lvlJc w:val="left"/>
      <w:pPr>
        <w:ind w:left="4102" w:hanging="360"/>
      </w:pPr>
      <w:rPr>
        <w:rFonts w:ascii="Courier New" w:hAnsi="Courier New" w:cs="Courier New" w:hint="default"/>
      </w:rPr>
    </w:lvl>
    <w:lvl w:ilvl="5" w:tplc="04150005">
      <w:start w:val="1"/>
      <w:numFmt w:val="bullet"/>
      <w:lvlText w:val=""/>
      <w:lvlJc w:val="left"/>
      <w:pPr>
        <w:ind w:left="4822" w:hanging="360"/>
      </w:pPr>
      <w:rPr>
        <w:rFonts w:ascii="Wingdings" w:hAnsi="Wingdings" w:hint="default"/>
      </w:rPr>
    </w:lvl>
    <w:lvl w:ilvl="6" w:tplc="04150001">
      <w:start w:val="1"/>
      <w:numFmt w:val="bullet"/>
      <w:lvlText w:val=""/>
      <w:lvlJc w:val="left"/>
      <w:pPr>
        <w:ind w:left="5542" w:hanging="360"/>
      </w:pPr>
      <w:rPr>
        <w:rFonts w:ascii="Symbol" w:hAnsi="Symbol" w:hint="default"/>
      </w:rPr>
    </w:lvl>
    <w:lvl w:ilvl="7" w:tplc="04150003">
      <w:start w:val="1"/>
      <w:numFmt w:val="bullet"/>
      <w:lvlText w:val="o"/>
      <w:lvlJc w:val="left"/>
      <w:pPr>
        <w:ind w:left="6262" w:hanging="360"/>
      </w:pPr>
      <w:rPr>
        <w:rFonts w:ascii="Courier New" w:hAnsi="Courier New" w:cs="Courier New" w:hint="default"/>
      </w:rPr>
    </w:lvl>
    <w:lvl w:ilvl="8" w:tplc="04150005">
      <w:start w:val="1"/>
      <w:numFmt w:val="bullet"/>
      <w:lvlText w:val=""/>
      <w:lvlJc w:val="left"/>
      <w:pPr>
        <w:ind w:left="6982" w:hanging="360"/>
      </w:pPr>
      <w:rPr>
        <w:rFonts w:ascii="Wingdings" w:hAnsi="Wingdings" w:hint="default"/>
      </w:rPr>
    </w:lvl>
  </w:abstractNum>
  <w:abstractNum w:abstractNumId="7" w15:restartNumberingAfterBreak="0">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973D9"/>
    <w:multiLevelType w:val="hybridMultilevel"/>
    <w:tmpl w:val="A4EA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D45A68"/>
    <w:multiLevelType w:val="hybridMultilevel"/>
    <w:tmpl w:val="70528ADA"/>
    <w:lvl w:ilvl="0" w:tplc="9BE88AE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A197742"/>
    <w:multiLevelType w:val="hybridMultilevel"/>
    <w:tmpl w:val="CDA4C7B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212838D2"/>
    <w:multiLevelType w:val="hybridMultilevel"/>
    <w:tmpl w:val="99307210"/>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6" w15:restartNumberingAfterBreak="0">
    <w:nsid w:val="2EE12DB7"/>
    <w:multiLevelType w:val="hybridMultilevel"/>
    <w:tmpl w:val="A8347926"/>
    <w:lvl w:ilvl="0" w:tplc="4E4AD35A">
      <w:start w:val="1"/>
      <w:numFmt w:val="lowerLetter"/>
      <w:lvlText w:val="%1)"/>
      <w:lvlJc w:val="left"/>
      <w:pPr>
        <w:ind w:left="1440" w:hanging="360"/>
      </w:pPr>
      <w:rPr>
        <w:rFonts w:hint="default"/>
        <w:b/>
        <w: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1CD392E"/>
    <w:multiLevelType w:val="hybridMultilevel"/>
    <w:tmpl w:val="A47E0650"/>
    <w:lvl w:ilvl="0" w:tplc="DA20AD92">
      <w:start w:val="1"/>
      <w:numFmt w:val="decimal"/>
      <w:lvlText w:val="%1."/>
      <w:lvlJc w:val="left"/>
      <w:pPr>
        <w:ind w:left="502"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9" w15:restartNumberingAfterBreak="0">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8A4396B"/>
    <w:multiLevelType w:val="hybridMultilevel"/>
    <w:tmpl w:val="4CD85D2A"/>
    <w:lvl w:ilvl="0" w:tplc="6D14F3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9A11CC4"/>
    <w:multiLevelType w:val="hybridMultilevel"/>
    <w:tmpl w:val="3EBE53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7601A7"/>
    <w:multiLevelType w:val="hybridMultilevel"/>
    <w:tmpl w:val="1F185D42"/>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23" w15:restartNumberingAfterBreak="0">
    <w:nsid w:val="4353113A"/>
    <w:multiLevelType w:val="hybridMultilevel"/>
    <w:tmpl w:val="170A2DC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83857BB"/>
    <w:multiLevelType w:val="hybridMultilevel"/>
    <w:tmpl w:val="A4B2B58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CE30A5B6">
      <w:start w:val="1"/>
      <w:numFmt w:val="decimal"/>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8E00C28"/>
    <w:multiLevelType w:val="hybridMultilevel"/>
    <w:tmpl w:val="1708DEE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8"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0" w15:restartNumberingAfterBreak="0">
    <w:nsid w:val="527F22C7"/>
    <w:multiLevelType w:val="hybridMultilevel"/>
    <w:tmpl w:val="C45CA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AFB1F88"/>
    <w:multiLevelType w:val="hybridMultilevel"/>
    <w:tmpl w:val="5EB4B8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943F63"/>
    <w:multiLevelType w:val="hybridMultilevel"/>
    <w:tmpl w:val="6290CC62"/>
    <w:lvl w:ilvl="0" w:tplc="714AAB10">
      <w:start w:val="1"/>
      <w:numFmt w:val="lowerLetter"/>
      <w:lvlText w:val="%1)"/>
      <w:lvlJc w:val="left"/>
      <w:pPr>
        <w:ind w:left="1146" w:hanging="360"/>
      </w:pPr>
      <w:rPr>
        <w:rFonts w:ascii="Times New Roman" w:eastAsia="Times New Roman" w:hAnsi="Times New Roman" w:cs="Times New Roman"/>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62E41FCB"/>
    <w:multiLevelType w:val="hybridMultilevel"/>
    <w:tmpl w:val="8ABEFEEA"/>
    <w:lvl w:ilvl="0" w:tplc="87A65CF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5" w15:restartNumberingAfterBreak="0">
    <w:nsid w:val="7A35098E"/>
    <w:multiLevelType w:val="hybridMultilevel"/>
    <w:tmpl w:val="3920FDD6"/>
    <w:lvl w:ilvl="0" w:tplc="04150017">
      <w:start w:val="1"/>
      <w:numFmt w:val="lowerLetter"/>
      <w:lvlText w:val="%1)"/>
      <w:lvlJc w:val="left"/>
      <w:pPr>
        <w:ind w:left="1204" w:hanging="360"/>
      </w:pPr>
      <w:rPr>
        <w:rFonts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num w:numId="1">
    <w:abstractNumId w:val="1"/>
  </w:num>
  <w:num w:numId="2">
    <w:abstractNumId w:val="11"/>
  </w:num>
  <w:num w:numId="3">
    <w:abstractNumId w:val="12"/>
  </w:num>
  <w:num w:numId="4">
    <w:abstractNumId w:val="19"/>
  </w:num>
  <w:num w:numId="5">
    <w:abstractNumId w:val="13"/>
  </w:num>
  <w:num w:numId="6">
    <w:abstractNumId w:val="7"/>
  </w:num>
  <w:num w:numId="7">
    <w:abstractNumId w:val="26"/>
  </w:num>
  <w:num w:numId="8">
    <w:abstractNumId w:val="0"/>
  </w:num>
  <w:num w:numId="9">
    <w:abstractNumId w:val="14"/>
  </w:num>
  <w:num w:numId="10">
    <w:abstractNumId w:val="28"/>
  </w:num>
  <w:num w:numId="11">
    <w:abstractNumId w:val="18"/>
  </w:num>
  <w:num w:numId="12">
    <w:abstractNumId w:val="34"/>
  </w:num>
  <w:num w:numId="13">
    <w:abstractNumId w:val="24"/>
  </w:num>
  <w:num w:numId="14">
    <w:abstractNumId w:val="27"/>
  </w:num>
  <w:num w:numId="15">
    <w:abstractNumId w:val="15"/>
  </w:num>
  <w:num w:numId="16">
    <w:abstractNumId w:val="17"/>
  </w:num>
  <w:num w:numId="17">
    <w:abstractNumId w:val="3"/>
  </w:num>
  <w:num w:numId="18">
    <w:abstractNumId w:val="8"/>
  </w:num>
  <w:num w:numId="19">
    <w:abstractNumId w:val="33"/>
  </w:num>
  <w:num w:numId="20">
    <w:abstractNumId w:val="5"/>
  </w:num>
  <w:num w:numId="21">
    <w:abstractNumId w:val="2"/>
  </w:num>
  <w:num w:numId="22">
    <w:abstractNumId w:val="20"/>
  </w:num>
  <w:num w:numId="23">
    <w:abstractNumId w:val="9"/>
  </w:num>
  <w:num w:numId="24">
    <w:abstractNumId w:val="10"/>
  </w:num>
  <w:num w:numId="25">
    <w:abstractNumId w:val="4"/>
  </w:num>
  <w:num w:numId="26">
    <w:abstractNumId w:val="16"/>
  </w:num>
  <w:num w:numId="27">
    <w:abstractNumId w:val="25"/>
  </w:num>
  <w:num w:numId="28">
    <w:abstractNumId w:val="35"/>
  </w:num>
  <w:num w:numId="29">
    <w:abstractNumId w:val="30"/>
  </w:num>
  <w:num w:numId="30">
    <w:abstractNumId w:val="32"/>
  </w:num>
  <w:num w:numId="31">
    <w:abstractNumId w:val="21"/>
  </w:num>
  <w:num w:numId="32">
    <w:abstractNumId w:val="6"/>
  </w:num>
  <w:num w:numId="33">
    <w:abstractNumId w:val="22"/>
  </w:num>
  <w:num w:numId="34">
    <w:abstractNumId w:val="23"/>
  </w:num>
  <w:num w:numId="35">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26B4"/>
    <w:rsid w:val="00014136"/>
    <w:rsid w:val="00021D73"/>
    <w:rsid w:val="000337BB"/>
    <w:rsid w:val="0004199C"/>
    <w:rsid w:val="00044993"/>
    <w:rsid w:val="00055AF6"/>
    <w:rsid w:val="00065933"/>
    <w:rsid w:val="0008292F"/>
    <w:rsid w:val="00082FFE"/>
    <w:rsid w:val="000840DF"/>
    <w:rsid w:val="00085192"/>
    <w:rsid w:val="00091534"/>
    <w:rsid w:val="0009403A"/>
    <w:rsid w:val="00094EE0"/>
    <w:rsid w:val="000A4A34"/>
    <w:rsid w:val="000C28DD"/>
    <w:rsid w:val="000C5B2A"/>
    <w:rsid w:val="000C66A0"/>
    <w:rsid w:val="000D49F1"/>
    <w:rsid w:val="000E1368"/>
    <w:rsid w:val="000E1A30"/>
    <w:rsid w:val="000E6EA3"/>
    <w:rsid w:val="000F23D4"/>
    <w:rsid w:val="000F2AE1"/>
    <w:rsid w:val="000F3E11"/>
    <w:rsid w:val="00103F06"/>
    <w:rsid w:val="00106CCD"/>
    <w:rsid w:val="001110AE"/>
    <w:rsid w:val="00123884"/>
    <w:rsid w:val="001252F5"/>
    <w:rsid w:val="0014110F"/>
    <w:rsid w:val="00141DB2"/>
    <w:rsid w:val="00143538"/>
    <w:rsid w:val="00144735"/>
    <w:rsid w:val="00150B93"/>
    <w:rsid w:val="00155DD6"/>
    <w:rsid w:val="00163E1F"/>
    <w:rsid w:val="00180984"/>
    <w:rsid w:val="0019404C"/>
    <w:rsid w:val="00195B72"/>
    <w:rsid w:val="001A25AD"/>
    <w:rsid w:val="001B2DAA"/>
    <w:rsid w:val="001B6E23"/>
    <w:rsid w:val="001C12EB"/>
    <w:rsid w:val="001C4D53"/>
    <w:rsid w:val="001C6A1B"/>
    <w:rsid w:val="001D73BA"/>
    <w:rsid w:val="001E080E"/>
    <w:rsid w:val="001E112E"/>
    <w:rsid w:val="001E41F5"/>
    <w:rsid w:val="001F28D1"/>
    <w:rsid w:val="001F382E"/>
    <w:rsid w:val="001F44B7"/>
    <w:rsid w:val="0020161B"/>
    <w:rsid w:val="00204EE4"/>
    <w:rsid w:val="00205A91"/>
    <w:rsid w:val="0021012D"/>
    <w:rsid w:val="0021189D"/>
    <w:rsid w:val="00215441"/>
    <w:rsid w:val="00215AD5"/>
    <w:rsid w:val="00220B1E"/>
    <w:rsid w:val="00224CA1"/>
    <w:rsid w:val="002263A1"/>
    <w:rsid w:val="002335A3"/>
    <w:rsid w:val="002439AE"/>
    <w:rsid w:val="00253362"/>
    <w:rsid w:val="00261375"/>
    <w:rsid w:val="002620E8"/>
    <w:rsid w:val="00265869"/>
    <w:rsid w:val="00275DCD"/>
    <w:rsid w:val="00281B6B"/>
    <w:rsid w:val="00290953"/>
    <w:rsid w:val="00293510"/>
    <w:rsid w:val="00294B36"/>
    <w:rsid w:val="0029785C"/>
    <w:rsid w:val="002A61E8"/>
    <w:rsid w:val="002A7925"/>
    <w:rsid w:val="002B6998"/>
    <w:rsid w:val="002D36CA"/>
    <w:rsid w:val="002D6D3B"/>
    <w:rsid w:val="002E2E1F"/>
    <w:rsid w:val="002E6A4C"/>
    <w:rsid w:val="00300B7E"/>
    <w:rsid w:val="003100F2"/>
    <w:rsid w:val="00330229"/>
    <w:rsid w:val="00331194"/>
    <w:rsid w:val="00332A4C"/>
    <w:rsid w:val="00332DD1"/>
    <w:rsid w:val="00341950"/>
    <w:rsid w:val="00343D8C"/>
    <w:rsid w:val="00345DD6"/>
    <w:rsid w:val="00357618"/>
    <w:rsid w:val="00371F5F"/>
    <w:rsid w:val="00375ECF"/>
    <w:rsid w:val="003778E5"/>
    <w:rsid w:val="00377B6E"/>
    <w:rsid w:val="00386B9B"/>
    <w:rsid w:val="00390078"/>
    <w:rsid w:val="00396A60"/>
    <w:rsid w:val="00397292"/>
    <w:rsid w:val="003A0E58"/>
    <w:rsid w:val="003A2BB7"/>
    <w:rsid w:val="003C254D"/>
    <w:rsid w:val="003C48C9"/>
    <w:rsid w:val="003E0B26"/>
    <w:rsid w:val="003F1F27"/>
    <w:rsid w:val="003F27ED"/>
    <w:rsid w:val="003F2FDA"/>
    <w:rsid w:val="004049BE"/>
    <w:rsid w:val="00410567"/>
    <w:rsid w:val="00411B5D"/>
    <w:rsid w:val="00415BA0"/>
    <w:rsid w:val="0042693F"/>
    <w:rsid w:val="004270DB"/>
    <w:rsid w:val="0043271A"/>
    <w:rsid w:val="00433775"/>
    <w:rsid w:val="00451E2E"/>
    <w:rsid w:val="00455E71"/>
    <w:rsid w:val="0046560A"/>
    <w:rsid w:val="00473EF8"/>
    <w:rsid w:val="004752F1"/>
    <w:rsid w:val="00482AA1"/>
    <w:rsid w:val="00482B57"/>
    <w:rsid w:val="0048695D"/>
    <w:rsid w:val="00496784"/>
    <w:rsid w:val="004A208A"/>
    <w:rsid w:val="004A309B"/>
    <w:rsid w:val="004C27B6"/>
    <w:rsid w:val="004C7E9E"/>
    <w:rsid w:val="004D23D2"/>
    <w:rsid w:val="004E372F"/>
    <w:rsid w:val="004E43D2"/>
    <w:rsid w:val="004E590B"/>
    <w:rsid w:val="004E5ED0"/>
    <w:rsid w:val="004E62BC"/>
    <w:rsid w:val="004E725D"/>
    <w:rsid w:val="00502B09"/>
    <w:rsid w:val="00503C2F"/>
    <w:rsid w:val="00504837"/>
    <w:rsid w:val="005115BA"/>
    <w:rsid w:val="00515C21"/>
    <w:rsid w:val="00532AC0"/>
    <w:rsid w:val="005343AD"/>
    <w:rsid w:val="00535146"/>
    <w:rsid w:val="00542030"/>
    <w:rsid w:val="005426B6"/>
    <w:rsid w:val="005533B1"/>
    <w:rsid w:val="00555F46"/>
    <w:rsid w:val="00566229"/>
    <w:rsid w:val="00570E37"/>
    <w:rsid w:val="00572B6B"/>
    <w:rsid w:val="005736CB"/>
    <w:rsid w:val="0057634F"/>
    <w:rsid w:val="005778AC"/>
    <w:rsid w:val="005801EC"/>
    <w:rsid w:val="005817F4"/>
    <w:rsid w:val="00582F10"/>
    <w:rsid w:val="005964B1"/>
    <w:rsid w:val="005A34AF"/>
    <w:rsid w:val="005B30D4"/>
    <w:rsid w:val="005C1EB6"/>
    <w:rsid w:val="0060205B"/>
    <w:rsid w:val="00630868"/>
    <w:rsid w:val="006469C6"/>
    <w:rsid w:val="00647DD2"/>
    <w:rsid w:val="006506DC"/>
    <w:rsid w:val="00653577"/>
    <w:rsid w:val="0065741F"/>
    <w:rsid w:val="00661518"/>
    <w:rsid w:val="0066384A"/>
    <w:rsid w:val="00665422"/>
    <w:rsid w:val="00667764"/>
    <w:rsid w:val="00674FC7"/>
    <w:rsid w:val="00677EED"/>
    <w:rsid w:val="00683E60"/>
    <w:rsid w:val="00687FC9"/>
    <w:rsid w:val="00696BF4"/>
    <w:rsid w:val="00697D64"/>
    <w:rsid w:val="006A3870"/>
    <w:rsid w:val="006A7C34"/>
    <w:rsid w:val="006B1B19"/>
    <w:rsid w:val="006B587D"/>
    <w:rsid w:val="006D2262"/>
    <w:rsid w:val="006E0FA3"/>
    <w:rsid w:val="006F2AC0"/>
    <w:rsid w:val="006F33FF"/>
    <w:rsid w:val="006F48D8"/>
    <w:rsid w:val="006F73B2"/>
    <w:rsid w:val="00700E06"/>
    <w:rsid w:val="00701695"/>
    <w:rsid w:val="00705663"/>
    <w:rsid w:val="00706195"/>
    <w:rsid w:val="00714808"/>
    <w:rsid w:val="007205C9"/>
    <w:rsid w:val="00721F0F"/>
    <w:rsid w:val="00726060"/>
    <w:rsid w:val="007276AC"/>
    <w:rsid w:val="007351E2"/>
    <w:rsid w:val="0073761B"/>
    <w:rsid w:val="00744980"/>
    <w:rsid w:val="007450A6"/>
    <w:rsid w:val="007608D3"/>
    <w:rsid w:val="00762F26"/>
    <w:rsid w:val="00767F00"/>
    <w:rsid w:val="00782A7B"/>
    <w:rsid w:val="00787FF9"/>
    <w:rsid w:val="00791B99"/>
    <w:rsid w:val="00797E1F"/>
    <w:rsid w:val="007B0AF6"/>
    <w:rsid w:val="007B0D9B"/>
    <w:rsid w:val="007B1528"/>
    <w:rsid w:val="007C654D"/>
    <w:rsid w:val="007E3377"/>
    <w:rsid w:val="007F5C86"/>
    <w:rsid w:val="007F757C"/>
    <w:rsid w:val="0081309A"/>
    <w:rsid w:val="00825D1F"/>
    <w:rsid w:val="00827001"/>
    <w:rsid w:val="00835412"/>
    <w:rsid w:val="008602DA"/>
    <w:rsid w:val="00867E25"/>
    <w:rsid w:val="00871002"/>
    <w:rsid w:val="0088420E"/>
    <w:rsid w:val="00887228"/>
    <w:rsid w:val="00892456"/>
    <w:rsid w:val="008947AF"/>
    <w:rsid w:val="00896FD2"/>
    <w:rsid w:val="008A117B"/>
    <w:rsid w:val="008A2245"/>
    <w:rsid w:val="008A2D1D"/>
    <w:rsid w:val="008A340A"/>
    <w:rsid w:val="008B0000"/>
    <w:rsid w:val="008B1DCA"/>
    <w:rsid w:val="008B5A99"/>
    <w:rsid w:val="008C44C4"/>
    <w:rsid w:val="008D28CA"/>
    <w:rsid w:val="008D457F"/>
    <w:rsid w:val="008D620F"/>
    <w:rsid w:val="008E7CA0"/>
    <w:rsid w:val="008F4C9B"/>
    <w:rsid w:val="008F5DCE"/>
    <w:rsid w:val="008F72AD"/>
    <w:rsid w:val="009041E8"/>
    <w:rsid w:val="00910334"/>
    <w:rsid w:val="009121B4"/>
    <w:rsid w:val="00917289"/>
    <w:rsid w:val="00933014"/>
    <w:rsid w:val="009356E1"/>
    <w:rsid w:val="0094294D"/>
    <w:rsid w:val="00964E8E"/>
    <w:rsid w:val="0097744E"/>
    <w:rsid w:val="0098740F"/>
    <w:rsid w:val="00990FCC"/>
    <w:rsid w:val="009919BE"/>
    <w:rsid w:val="009A1159"/>
    <w:rsid w:val="009A5B39"/>
    <w:rsid w:val="009B1E7F"/>
    <w:rsid w:val="009B67D0"/>
    <w:rsid w:val="009D1861"/>
    <w:rsid w:val="009E20B7"/>
    <w:rsid w:val="009E249F"/>
    <w:rsid w:val="009F0634"/>
    <w:rsid w:val="00A166EB"/>
    <w:rsid w:val="00A220F7"/>
    <w:rsid w:val="00A2423E"/>
    <w:rsid w:val="00A30A91"/>
    <w:rsid w:val="00A52A49"/>
    <w:rsid w:val="00A54767"/>
    <w:rsid w:val="00A562ED"/>
    <w:rsid w:val="00A571BA"/>
    <w:rsid w:val="00A712DF"/>
    <w:rsid w:val="00A727B4"/>
    <w:rsid w:val="00A84830"/>
    <w:rsid w:val="00A87C24"/>
    <w:rsid w:val="00A9164F"/>
    <w:rsid w:val="00A94186"/>
    <w:rsid w:val="00A95802"/>
    <w:rsid w:val="00AA4DB4"/>
    <w:rsid w:val="00AA66DF"/>
    <w:rsid w:val="00AC06C2"/>
    <w:rsid w:val="00AC6AE1"/>
    <w:rsid w:val="00AD579E"/>
    <w:rsid w:val="00AF3AC1"/>
    <w:rsid w:val="00AF6910"/>
    <w:rsid w:val="00B1060F"/>
    <w:rsid w:val="00B1108D"/>
    <w:rsid w:val="00B27DCD"/>
    <w:rsid w:val="00B52C1D"/>
    <w:rsid w:val="00B7308A"/>
    <w:rsid w:val="00B73B38"/>
    <w:rsid w:val="00B80459"/>
    <w:rsid w:val="00B842E1"/>
    <w:rsid w:val="00B9063A"/>
    <w:rsid w:val="00BA5C31"/>
    <w:rsid w:val="00BC560B"/>
    <w:rsid w:val="00BC5A15"/>
    <w:rsid w:val="00BC780A"/>
    <w:rsid w:val="00BE0B7B"/>
    <w:rsid w:val="00BE2CB6"/>
    <w:rsid w:val="00BE56D9"/>
    <w:rsid w:val="00C03C83"/>
    <w:rsid w:val="00C04742"/>
    <w:rsid w:val="00C06430"/>
    <w:rsid w:val="00C119DB"/>
    <w:rsid w:val="00C14413"/>
    <w:rsid w:val="00C503C6"/>
    <w:rsid w:val="00C5616D"/>
    <w:rsid w:val="00C6784D"/>
    <w:rsid w:val="00C70AA3"/>
    <w:rsid w:val="00C8525E"/>
    <w:rsid w:val="00CA2C4E"/>
    <w:rsid w:val="00CA3F72"/>
    <w:rsid w:val="00CB7DB1"/>
    <w:rsid w:val="00CD2888"/>
    <w:rsid w:val="00CE1C1E"/>
    <w:rsid w:val="00CF0862"/>
    <w:rsid w:val="00CF105F"/>
    <w:rsid w:val="00D05E8A"/>
    <w:rsid w:val="00D1372F"/>
    <w:rsid w:val="00D15745"/>
    <w:rsid w:val="00D2694F"/>
    <w:rsid w:val="00D3231C"/>
    <w:rsid w:val="00D36715"/>
    <w:rsid w:val="00D367C3"/>
    <w:rsid w:val="00D40BC6"/>
    <w:rsid w:val="00D47AB3"/>
    <w:rsid w:val="00D67CDC"/>
    <w:rsid w:val="00D8004D"/>
    <w:rsid w:val="00D92751"/>
    <w:rsid w:val="00D92ABA"/>
    <w:rsid w:val="00D96199"/>
    <w:rsid w:val="00D97DDE"/>
    <w:rsid w:val="00DA248F"/>
    <w:rsid w:val="00DB2960"/>
    <w:rsid w:val="00DC3B96"/>
    <w:rsid w:val="00DD4713"/>
    <w:rsid w:val="00DE56A0"/>
    <w:rsid w:val="00DF2893"/>
    <w:rsid w:val="00E01A45"/>
    <w:rsid w:val="00E02964"/>
    <w:rsid w:val="00E03F7B"/>
    <w:rsid w:val="00E04A79"/>
    <w:rsid w:val="00E054B5"/>
    <w:rsid w:val="00E1383E"/>
    <w:rsid w:val="00E220B9"/>
    <w:rsid w:val="00E237A3"/>
    <w:rsid w:val="00E23DDF"/>
    <w:rsid w:val="00E33148"/>
    <w:rsid w:val="00E41F75"/>
    <w:rsid w:val="00E42D77"/>
    <w:rsid w:val="00E45FF5"/>
    <w:rsid w:val="00E6332D"/>
    <w:rsid w:val="00E65920"/>
    <w:rsid w:val="00E71096"/>
    <w:rsid w:val="00E7286B"/>
    <w:rsid w:val="00E746BB"/>
    <w:rsid w:val="00E76FAB"/>
    <w:rsid w:val="00E97BB1"/>
    <w:rsid w:val="00EA3C83"/>
    <w:rsid w:val="00EB0083"/>
    <w:rsid w:val="00EB56CC"/>
    <w:rsid w:val="00EB5E72"/>
    <w:rsid w:val="00EC0501"/>
    <w:rsid w:val="00EC4DE3"/>
    <w:rsid w:val="00ED0C36"/>
    <w:rsid w:val="00ED788F"/>
    <w:rsid w:val="00EE4558"/>
    <w:rsid w:val="00EE4683"/>
    <w:rsid w:val="00EE70A6"/>
    <w:rsid w:val="00EF1DDC"/>
    <w:rsid w:val="00EF6AFC"/>
    <w:rsid w:val="00EF7EBC"/>
    <w:rsid w:val="00F02EA2"/>
    <w:rsid w:val="00F02F35"/>
    <w:rsid w:val="00F119F2"/>
    <w:rsid w:val="00F13646"/>
    <w:rsid w:val="00F156CD"/>
    <w:rsid w:val="00F15FB0"/>
    <w:rsid w:val="00F24AFB"/>
    <w:rsid w:val="00F35A4C"/>
    <w:rsid w:val="00F4103F"/>
    <w:rsid w:val="00F4352B"/>
    <w:rsid w:val="00F521CD"/>
    <w:rsid w:val="00F60278"/>
    <w:rsid w:val="00F70EE6"/>
    <w:rsid w:val="00F71099"/>
    <w:rsid w:val="00F72BAE"/>
    <w:rsid w:val="00F8569D"/>
    <w:rsid w:val="00F91765"/>
    <w:rsid w:val="00F95686"/>
    <w:rsid w:val="00FA5FC7"/>
    <w:rsid w:val="00FB15E1"/>
    <w:rsid w:val="00FB2278"/>
    <w:rsid w:val="00FB6118"/>
    <w:rsid w:val="00FE7AD6"/>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638C4C"/>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semiHidden/>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34"/>
    <w:rsid w:val="00195B72"/>
  </w:style>
  <w:style w:type="paragraph" w:customStyle="1" w:styleId="Pisma">
    <w:name w:val="Pisma"/>
    <w:basedOn w:val="Normalny"/>
    <w:rsid w:val="00482AA1"/>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0387">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39A9E.A908E8C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mailto:pzp@parp.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5FFDB-4626-4D94-8C67-987EF82B4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5517</Words>
  <Characters>33105</Characters>
  <Application>Microsoft Office Word</Application>
  <DocSecurity>0</DocSecurity>
  <Lines>275</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Próchniak Beata</cp:lastModifiedBy>
  <cp:revision>5</cp:revision>
  <cp:lastPrinted>2018-07-11T14:44:00Z</cp:lastPrinted>
  <dcterms:created xsi:type="dcterms:W3CDTF">2018-07-11T14:30:00Z</dcterms:created>
  <dcterms:modified xsi:type="dcterms:W3CDTF">2018-07-13T14:58:00Z</dcterms:modified>
</cp:coreProperties>
</file>