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:rsidR="002F7AB0" w:rsidRPr="006A63A1" w:rsidRDefault="002F7AB0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lang w:eastAsia="pl-PL"/>
        </w:rPr>
      </w:pPr>
    </w:p>
    <w:p w:rsidR="00345DD6" w:rsidRPr="006A63A1" w:rsidRDefault="00345DD6" w:rsidP="006A63A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A63A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6A63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pl-PL"/>
        </w:rPr>
      </w:pPr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6A63A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  <w:bookmarkStart w:id="0" w:name="_GoBack"/>
      <w:bookmarkEnd w:id="0"/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2335A3" w:rsidRPr="006A63A1" w:rsidRDefault="002335A3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2335A3" w:rsidRPr="006A63A1" w:rsidRDefault="002335A3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142FAA" w:rsidRPr="006A63A1" w:rsidRDefault="00142FAA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63A1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E43914" w:rsidRPr="006A63A1">
        <w:rPr>
          <w:rFonts w:ascii="Times New Roman" w:hAnsi="Times New Roman" w:cs="Times New Roman"/>
          <w:b/>
          <w:sz w:val="28"/>
          <w:szCs w:val="28"/>
        </w:rPr>
        <w:t xml:space="preserve">Pośredniczenie w zakupie powierzchni w prasie i na portalach internetowych w celu </w:t>
      </w:r>
      <w:r w:rsidR="00B60B2C" w:rsidRPr="006A63A1">
        <w:rPr>
          <w:rFonts w:ascii="Times New Roman" w:hAnsi="Times New Roman" w:cs="Times New Roman"/>
          <w:b/>
          <w:sz w:val="28"/>
          <w:szCs w:val="28"/>
        </w:rPr>
        <w:t xml:space="preserve">publikacji treści </w:t>
      </w:r>
      <w:r w:rsidR="00E43914" w:rsidRPr="006A63A1">
        <w:rPr>
          <w:rFonts w:ascii="Times New Roman" w:hAnsi="Times New Roman" w:cs="Times New Roman"/>
          <w:b/>
          <w:sz w:val="28"/>
          <w:szCs w:val="28"/>
        </w:rPr>
        <w:t>wsp</w:t>
      </w:r>
      <w:r w:rsidR="00B60B2C" w:rsidRPr="006A63A1">
        <w:rPr>
          <w:rFonts w:ascii="Times New Roman" w:hAnsi="Times New Roman" w:cs="Times New Roman"/>
          <w:b/>
          <w:sz w:val="28"/>
          <w:szCs w:val="28"/>
        </w:rPr>
        <w:t>ierających</w:t>
      </w:r>
      <w:r w:rsidR="00504ED4" w:rsidRPr="006A63A1">
        <w:rPr>
          <w:rFonts w:ascii="Times New Roman" w:hAnsi="Times New Roman" w:cs="Times New Roman"/>
          <w:b/>
          <w:sz w:val="28"/>
          <w:szCs w:val="28"/>
        </w:rPr>
        <w:t xml:space="preserve"> proces rekrutacji na konf</w:t>
      </w:r>
      <w:r w:rsidR="00B60B2C" w:rsidRPr="006A63A1">
        <w:rPr>
          <w:rFonts w:ascii="Times New Roman" w:hAnsi="Times New Roman" w:cs="Times New Roman"/>
          <w:b/>
          <w:sz w:val="28"/>
          <w:szCs w:val="28"/>
        </w:rPr>
        <w:t>erencje edukacyjne oraz promocję</w:t>
      </w:r>
      <w:r w:rsidR="00504ED4" w:rsidRPr="006A63A1">
        <w:rPr>
          <w:rFonts w:ascii="Times New Roman" w:hAnsi="Times New Roman" w:cs="Times New Roman"/>
          <w:b/>
          <w:sz w:val="28"/>
          <w:szCs w:val="28"/>
        </w:rPr>
        <w:t xml:space="preserve"> tych konferencji”</w:t>
      </w:r>
    </w:p>
    <w:p w:rsidR="00142FAA" w:rsidRPr="006A63A1" w:rsidRDefault="00142FAA" w:rsidP="006A63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2FAA" w:rsidRPr="006A63A1" w:rsidRDefault="00142FAA" w:rsidP="006A63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2FAA" w:rsidRPr="006A63A1" w:rsidRDefault="00142FAA" w:rsidP="006A6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2FAA" w:rsidRPr="006A63A1" w:rsidRDefault="00142FAA" w:rsidP="006A6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63A1">
        <w:rPr>
          <w:rFonts w:ascii="Times New Roman" w:hAnsi="Times New Roman" w:cs="Times New Roman"/>
          <w:b/>
          <w:sz w:val="28"/>
          <w:szCs w:val="28"/>
        </w:rPr>
        <w:t xml:space="preserve">Znak sprawy: </w:t>
      </w:r>
      <w:r w:rsidR="008666BB" w:rsidRPr="006A63A1">
        <w:rPr>
          <w:rFonts w:ascii="Times New Roman" w:hAnsi="Times New Roman" w:cs="Times New Roman"/>
          <w:b/>
          <w:sz w:val="28"/>
          <w:szCs w:val="28"/>
        </w:rPr>
        <w:t>(p</w:t>
      </w:r>
      <w:r w:rsidR="006E3DDF" w:rsidRPr="006A63A1">
        <w:rPr>
          <w:rFonts w:ascii="Times New Roman" w:hAnsi="Times New Roman" w:cs="Times New Roman"/>
          <w:b/>
          <w:sz w:val="28"/>
          <w:szCs w:val="28"/>
        </w:rPr>
        <w:t>/261/</w:t>
      </w:r>
      <w:r w:rsidR="002F7AB0" w:rsidRPr="006A63A1">
        <w:rPr>
          <w:rFonts w:ascii="Times New Roman" w:hAnsi="Times New Roman" w:cs="Times New Roman"/>
          <w:b/>
          <w:sz w:val="28"/>
          <w:szCs w:val="28"/>
        </w:rPr>
        <w:t>DKM</w:t>
      </w:r>
      <w:r w:rsidR="008666BB" w:rsidRPr="006A63A1">
        <w:rPr>
          <w:rFonts w:ascii="Times New Roman" w:hAnsi="Times New Roman" w:cs="Times New Roman"/>
          <w:b/>
          <w:sz w:val="28"/>
          <w:szCs w:val="28"/>
        </w:rPr>
        <w:t>/2018</w:t>
      </w:r>
      <w:r w:rsidRPr="006A63A1">
        <w:rPr>
          <w:rFonts w:ascii="Times New Roman" w:hAnsi="Times New Roman" w:cs="Times New Roman"/>
          <w:b/>
          <w:sz w:val="28"/>
          <w:szCs w:val="28"/>
        </w:rPr>
        <w:t>)</w:t>
      </w:r>
    </w:p>
    <w:p w:rsidR="00142FAA" w:rsidRPr="006A63A1" w:rsidRDefault="00142FAA" w:rsidP="006A63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5DD6" w:rsidRPr="006A63A1" w:rsidRDefault="00345DD6" w:rsidP="006A6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345DD6" w:rsidRPr="006A63A1" w:rsidRDefault="00345DD6" w:rsidP="006A6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2335A3" w:rsidRPr="006A63A1" w:rsidRDefault="002335A3" w:rsidP="006A6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2335A3" w:rsidRPr="006A63A1" w:rsidRDefault="002335A3" w:rsidP="006A63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265869" w:rsidRPr="006A63A1" w:rsidRDefault="00B73B38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  <w:r w:rsidR="002E6A4C" w:rsidRPr="006A63A1">
        <w:rPr>
          <w:rFonts w:ascii="Times New Roman" w:eastAsia="Times New Roman" w:hAnsi="Times New Roman" w:cs="Times New Roman"/>
          <w:b/>
          <w:i/>
          <w:sz w:val="28"/>
          <w:szCs w:val="28"/>
        </w:rPr>
        <w:t>powyżej</w:t>
      </w:r>
      <w:r w:rsidR="00265869" w:rsidRPr="006A63A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B81636"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1</w:t>
      </w:r>
      <w:r w:rsidR="00E20937"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44</w:t>
      </w:r>
      <w:r w:rsidR="00B81636"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 000 euro</w:t>
      </w:r>
    </w:p>
    <w:p w:rsidR="00C14413" w:rsidRPr="006A63A1" w:rsidRDefault="00C14413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</w:p>
    <w:p w:rsidR="00345DD6" w:rsidRPr="006A63A1" w:rsidRDefault="006A7C34" w:rsidP="006A63A1">
      <w:pPr>
        <w:tabs>
          <w:tab w:val="left" w:pos="5310"/>
          <w:tab w:val="right" w:leader="hyphen" w:pos="953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ab/>
      </w:r>
    </w:p>
    <w:p w:rsidR="00345DD6" w:rsidRPr="006A63A1" w:rsidRDefault="00345DD6" w:rsidP="006A63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345DD6" w:rsidRPr="006A63A1" w:rsidRDefault="00345DD6" w:rsidP="006A63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345DD6" w:rsidRPr="006A63A1" w:rsidRDefault="00345DD6" w:rsidP="006A63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1110AE" w:rsidRPr="006A63A1" w:rsidRDefault="001110AE" w:rsidP="006A63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ul. Pańska 81/83</w:t>
      </w:r>
    </w:p>
    <w:p w:rsidR="00345DD6" w:rsidRPr="006A63A1" w:rsidRDefault="00345DD6" w:rsidP="006A63A1">
      <w:pPr>
        <w:tabs>
          <w:tab w:val="right" w:leader="hyphen" w:pos="95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</w:pPr>
      <w:r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t>00-834 Warszawa</w:t>
      </w:r>
    </w:p>
    <w:p w:rsidR="00091534" w:rsidRPr="006A63A1" w:rsidRDefault="00B81636" w:rsidP="006A63A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</w:rPr>
      </w:pPr>
      <w:r w:rsidRPr="006A63A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pl-PL"/>
        </w:rPr>
        <w:br w:type="page"/>
      </w:r>
      <w:bookmarkStart w:id="1" w:name="_Toc458084621"/>
      <w:r w:rsidR="00091534" w:rsidRPr="006A63A1">
        <w:rPr>
          <w:rFonts w:ascii="Times New Roman" w:eastAsia="Times New Roman" w:hAnsi="Times New Roman" w:cs="Times New Roman"/>
          <w:b/>
          <w:bCs/>
          <w:kern w:val="32"/>
        </w:rPr>
        <w:lastRenderedPageBreak/>
        <w:t>I.</w:t>
      </w:r>
      <w:bookmarkEnd w:id="1"/>
      <w:r w:rsidR="00091534"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2" w:name="_Toc458084622"/>
      <w:r w:rsidR="0048695D" w:rsidRPr="006A63A1">
        <w:rPr>
          <w:rFonts w:ascii="Times New Roman" w:eastAsia="Times New Roman" w:hAnsi="Times New Roman" w:cs="Times New Roman"/>
          <w:b/>
          <w:bCs/>
          <w:kern w:val="32"/>
        </w:rPr>
        <w:t>Informacje o Zamawiającym</w:t>
      </w:r>
      <w:bookmarkEnd w:id="2"/>
    </w:p>
    <w:p w:rsidR="001C6A1B" w:rsidRPr="006A63A1" w:rsidRDefault="001C6A1B" w:rsidP="006A63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>Polska Agencja Rozwoju Przedsiębiorczości</w:t>
      </w:r>
    </w:p>
    <w:p w:rsidR="001C6A1B" w:rsidRPr="006A63A1" w:rsidRDefault="001C6A1B" w:rsidP="006A63A1">
      <w:pPr>
        <w:tabs>
          <w:tab w:val="left" w:pos="1845"/>
          <w:tab w:val="center" w:pos="453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>ul. Pańska 81/83</w:t>
      </w:r>
      <w:r w:rsidRPr="006A63A1">
        <w:rPr>
          <w:rFonts w:ascii="Times New Roman" w:eastAsia="Times New Roman" w:hAnsi="Times New Roman" w:cs="Times New Roman"/>
          <w:lang w:eastAsia="pl-PL"/>
        </w:rPr>
        <w:tab/>
      </w:r>
      <w:r w:rsidR="00A6502E" w:rsidRPr="006A63A1">
        <w:rPr>
          <w:rFonts w:ascii="Times New Roman" w:eastAsia="Times New Roman" w:hAnsi="Times New Roman" w:cs="Times New Roman"/>
          <w:lang w:eastAsia="pl-PL"/>
        </w:rPr>
        <w:tab/>
      </w:r>
    </w:p>
    <w:p w:rsidR="001C6A1B" w:rsidRPr="006A63A1" w:rsidRDefault="001C6A1B" w:rsidP="006A63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>00-834 Warszawa</w:t>
      </w:r>
    </w:p>
    <w:p w:rsidR="001C6A1B" w:rsidRPr="006A63A1" w:rsidRDefault="001C6A1B" w:rsidP="006A63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>NIP 526-25-01-444</w:t>
      </w:r>
    </w:p>
    <w:p w:rsidR="001C6A1B" w:rsidRPr="006A63A1" w:rsidRDefault="0048695D" w:rsidP="006A63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>Godziny pracy Z</w:t>
      </w:r>
      <w:r w:rsidR="001C6A1B" w:rsidRPr="006A63A1">
        <w:rPr>
          <w:rFonts w:ascii="Times New Roman" w:eastAsia="Times New Roman" w:hAnsi="Times New Roman" w:cs="Times New Roman"/>
          <w:lang w:eastAsia="pl-PL"/>
        </w:rPr>
        <w:t>amawiającego: od poniedziałku do piątku w godzinach 8:30 – 16:30</w:t>
      </w:r>
    </w:p>
    <w:p w:rsidR="003778E5" w:rsidRPr="006A63A1" w:rsidRDefault="003778E5" w:rsidP="006A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91534" w:rsidRPr="006A63A1" w:rsidRDefault="00091534" w:rsidP="006A63A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" w:name="_Toc458084623"/>
      <w:r w:rsidRPr="006A63A1">
        <w:rPr>
          <w:rFonts w:ascii="Times New Roman" w:eastAsia="Times New Roman" w:hAnsi="Times New Roman" w:cs="Times New Roman"/>
          <w:b/>
          <w:bCs/>
          <w:kern w:val="32"/>
        </w:rPr>
        <w:t>II.</w:t>
      </w:r>
      <w:bookmarkEnd w:id="3"/>
      <w:r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4" w:name="_Toc458084624"/>
      <w:r w:rsidR="0048695D" w:rsidRPr="006A63A1">
        <w:rPr>
          <w:rFonts w:ascii="Times New Roman" w:eastAsia="Times New Roman" w:hAnsi="Times New Roman" w:cs="Times New Roman"/>
          <w:b/>
          <w:bCs/>
          <w:kern w:val="32"/>
        </w:rPr>
        <w:t>Tryb udzielenia zamówienia</w:t>
      </w:r>
      <w:bookmarkEnd w:id="4"/>
    </w:p>
    <w:p w:rsidR="001C6A1B" w:rsidRPr="006A63A1" w:rsidRDefault="001C6A1B" w:rsidP="006A63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6A63A1">
        <w:rPr>
          <w:rFonts w:ascii="Times New Roman" w:eastAsia="Times New Roman" w:hAnsi="Times New Roman" w:cs="Times New Roman"/>
          <w:lang w:eastAsia="pl-PL"/>
        </w:rPr>
        <w:t>powyżej</w:t>
      </w:r>
      <w:r w:rsidRPr="006A63A1">
        <w:rPr>
          <w:rFonts w:ascii="Times New Roman" w:eastAsia="Times New Roman" w:hAnsi="Times New Roman" w:cs="Times New Roman"/>
          <w:lang w:eastAsia="pl-PL"/>
        </w:rPr>
        <w:t xml:space="preserve"> 1</w:t>
      </w:r>
      <w:r w:rsidR="00E20937" w:rsidRPr="006A63A1">
        <w:rPr>
          <w:rFonts w:ascii="Times New Roman" w:eastAsia="Times New Roman" w:hAnsi="Times New Roman" w:cs="Times New Roman"/>
          <w:lang w:eastAsia="pl-PL"/>
        </w:rPr>
        <w:t>44</w:t>
      </w:r>
      <w:r w:rsidRPr="006A63A1">
        <w:rPr>
          <w:rFonts w:ascii="Times New Roman" w:eastAsia="Times New Roman" w:hAnsi="Times New Roman" w:cs="Times New Roman"/>
          <w:lang w:eastAsia="pl-PL"/>
        </w:rPr>
        <w:t> 000 euro</w:t>
      </w:r>
      <w:r w:rsidR="00B81636" w:rsidRPr="006A63A1">
        <w:rPr>
          <w:rFonts w:ascii="Times New Roman" w:eastAsia="Times New Roman" w:hAnsi="Times New Roman" w:cs="Times New Roman"/>
          <w:lang w:eastAsia="pl-PL"/>
        </w:rPr>
        <w:t>,</w:t>
      </w:r>
      <w:r w:rsidRPr="006A63A1">
        <w:rPr>
          <w:rFonts w:ascii="Times New Roman" w:eastAsia="Times New Roman" w:hAnsi="Times New Roman" w:cs="Times New Roman"/>
          <w:lang w:eastAsia="pl-PL"/>
        </w:rPr>
        <w:t xml:space="preserve"> zgodnie z przepisami ustawy z dnia 29 stycznia 2004 roku Prawo zamówień publicznych (</w:t>
      </w:r>
      <w:r w:rsidR="00DC6CE1" w:rsidRPr="006A63A1">
        <w:rPr>
          <w:rFonts w:ascii="Times New Roman" w:eastAsia="Times New Roman" w:hAnsi="Times New Roman" w:cs="Times New Roman"/>
          <w:lang w:eastAsia="pl-PL"/>
        </w:rPr>
        <w:t xml:space="preserve">t.j. </w:t>
      </w:r>
      <w:r w:rsidRPr="006A63A1">
        <w:rPr>
          <w:rFonts w:ascii="Times New Roman" w:eastAsia="Times New Roman" w:hAnsi="Times New Roman" w:cs="Times New Roman"/>
          <w:lang w:eastAsia="pl-PL"/>
        </w:rPr>
        <w:t>Dz. U. 201</w:t>
      </w:r>
      <w:r w:rsidR="009579B1" w:rsidRPr="006A63A1">
        <w:rPr>
          <w:rFonts w:ascii="Times New Roman" w:eastAsia="Times New Roman" w:hAnsi="Times New Roman" w:cs="Times New Roman"/>
          <w:lang w:eastAsia="pl-PL"/>
        </w:rPr>
        <w:t>7</w:t>
      </w:r>
      <w:r w:rsidRPr="006A63A1">
        <w:rPr>
          <w:rFonts w:ascii="Times New Roman" w:eastAsia="Times New Roman" w:hAnsi="Times New Roman" w:cs="Times New Roman"/>
          <w:lang w:eastAsia="pl-PL"/>
        </w:rPr>
        <w:t xml:space="preserve"> r., poz. </w:t>
      </w:r>
      <w:r w:rsidR="009579B1" w:rsidRPr="006A63A1">
        <w:rPr>
          <w:rFonts w:ascii="Times New Roman" w:eastAsia="Times New Roman" w:hAnsi="Times New Roman" w:cs="Times New Roman"/>
          <w:lang w:eastAsia="pl-PL"/>
        </w:rPr>
        <w:t>1579</w:t>
      </w:r>
      <w:r w:rsidR="00690E0D" w:rsidRPr="006A63A1">
        <w:rPr>
          <w:rFonts w:ascii="Times New Roman" w:eastAsia="Times New Roman" w:hAnsi="Times New Roman" w:cs="Times New Roman"/>
          <w:lang w:eastAsia="pl-PL"/>
        </w:rPr>
        <w:t xml:space="preserve"> ze zm.</w:t>
      </w:r>
      <w:r w:rsidRPr="006A63A1">
        <w:rPr>
          <w:rFonts w:ascii="Times New Roman" w:eastAsia="Times New Roman" w:hAnsi="Times New Roman" w:cs="Times New Roman"/>
          <w:lang w:eastAsia="pl-PL"/>
        </w:rPr>
        <w:t>), zwanej dalej „uPzp”.</w:t>
      </w:r>
    </w:p>
    <w:p w:rsidR="00091534" w:rsidRPr="006A63A1" w:rsidRDefault="00091534" w:rsidP="006A63A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91534" w:rsidRPr="006A63A1" w:rsidRDefault="00091534" w:rsidP="006A63A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5" w:name="_Toc458084625"/>
      <w:r w:rsidRPr="006A63A1">
        <w:rPr>
          <w:rFonts w:ascii="Times New Roman" w:eastAsia="Times New Roman" w:hAnsi="Times New Roman" w:cs="Times New Roman"/>
          <w:b/>
          <w:bCs/>
          <w:kern w:val="32"/>
        </w:rPr>
        <w:t>III.</w:t>
      </w:r>
      <w:bookmarkEnd w:id="5"/>
      <w:r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  </w:t>
      </w:r>
      <w:bookmarkStart w:id="6" w:name="_Toc458084626"/>
      <w:r w:rsidR="0048695D"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Opis przedmiotu </w:t>
      </w:r>
      <w:bookmarkEnd w:id="6"/>
      <w:r w:rsidR="0048695D" w:rsidRPr="006A63A1">
        <w:rPr>
          <w:rFonts w:ascii="Times New Roman" w:eastAsia="Times New Roman" w:hAnsi="Times New Roman" w:cs="Times New Roman"/>
          <w:b/>
          <w:bCs/>
          <w:kern w:val="32"/>
        </w:rPr>
        <w:t>zamówienia</w:t>
      </w:r>
    </w:p>
    <w:p w:rsidR="00AC4C16" w:rsidRPr="006A63A1" w:rsidRDefault="00B60B2C" w:rsidP="006A63A1">
      <w:pPr>
        <w:numPr>
          <w:ilvl w:val="0"/>
          <w:numId w:val="70"/>
        </w:num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Przedmiotem zamówienia jest </w:t>
      </w:r>
      <w:r w:rsidR="00AC4C16" w:rsidRPr="006A63A1">
        <w:rPr>
          <w:rFonts w:ascii="Times New Roman" w:hAnsi="Times New Roman" w:cs="Times New Roman"/>
        </w:rPr>
        <w:t>świadczenie przez Wykonawcę usługi polegającej na pośredniczeniu w zakupie powierzchni w prasie i na portalach internetowych w celu zamies</w:t>
      </w:r>
      <w:r w:rsidR="00351791" w:rsidRPr="006A63A1">
        <w:rPr>
          <w:rFonts w:ascii="Times New Roman" w:hAnsi="Times New Roman" w:cs="Times New Roman"/>
        </w:rPr>
        <w:t>zczania publikacji wspierających proces rekrutacji na konferencje edukacyjne oraz promocję tych konferencji.</w:t>
      </w:r>
    </w:p>
    <w:p w:rsidR="002F7AB0" w:rsidRPr="006A63A1" w:rsidRDefault="002F7AB0" w:rsidP="006A63A1">
      <w:pPr>
        <w:pStyle w:val="Akapitzlist"/>
        <w:numPr>
          <w:ilvl w:val="0"/>
          <w:numId w:val="70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 xml:space="preserve">Szczegółowy opis przedmiotu zamówienia zawarty jest w </w:t>
      </w:r>
      <w:r w:rsidRPr="006A63A1">
        <w:rPr>
          <w:rFonts w:ascii="Times New Roman" w:eastAsia="Times New Roman" w:hAnsi="Times New Roman" w:cs="Times New Roman"/>
          <w:b/>
          <w:lang w:eastAsia="pl-PL"/>
        </w:rPr>
        <w:t>Załączniku nr 1 do SIWZ</w:t>
      </w:r>
      <w:r w:rsidRPr="006A63A1">
        <w:rPr>
          <w:rFonts w:ascii="Times New Roman" w:eastAsia="Times New Roman" w:hAnsi="Times New Roman" w:cs="Times New Roman"/>
          <w:lang w:eastAsia="pl-PL"/>
        </w:rPr>
        <w:t>.</w:t>
      </w:r>
    </w:p>
    <w:p w:rsidR="00091534" w:rsidRPr="006A63A1" w:rsidRDefault="00091534" w:rsidP="006A63A1">
      <w:pPr>
        <w:pStyle w:val="Akapitzlist"/>
        <w:numPr>
          <w:ilvl w:val="0"/>
          <w:numId w:val="70"/>
        </w:numPr>
        <w:spacing w:after="0" w:line="240" w:lineRule="auto"/>
        <w:ind w:left="284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Opis wg Wspólnego Słownika Zamówień </w:t>
      </w:r>
      <w:r w:rsidR="005343AD" w:rsidRPr="006A63A1">
        <w:rPr>
          <w:rFonts w:ascii="Times New Roman" w:hAnsi="Times New Roman" w:cs="Times New Roman"/>
          <w:bCs/>
        </w:rPr>
        <w:t>(CPV)</w:t>
      </w:r>
    </w:p>
    <w:p w:rsidR="002F7AB0" w:rsidRPr="006A63A1" w:rsidRDefault="002F7AB0" w:rsidP="006A63A1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bookmarkStart w:id="7" w:name="_Toc458084627"/>
      <w:r w:rsidRPr="006A63A1">
        <w:rPr>
          <w:rFonts w:ascii="Times New Roman" w:hAnsi="Times New Roman" w:cs="Times New Roman"/>
        </w:rPr>
        <w:t xml:space="preserve">79341000 - 6 – usługi reklamowe </w:t>
      </w:r>
    </w:p>
    <w:p w:rsidR="002F7AB0" w:rsidRPr="006A63A1" w:rsidRDefault="002F7AB0" w:rsidP="006A63A1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79341200 - 8 – usługi zarządzania reklamą </w:t>
      </w:r>
    </w:p>
    <w:p w:rsidR="004C2A23" w:rsidRPr="006A63A1" w:rsidRDefault="004C2A23" w:rsidP="006A63A1">
      <w:pPr>
        <w:pStyle w:val="Akapitzlist"/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79342200</w:t>
      </w:r>
      <w:r w:rsidR="00E218AB" w:rsidRPr="006A63A1">
        <w:rPr>
          <w:rFonts w:ascii="Times New Roman" w:hAnsi="Times New Roman" w:cs="Times New Roman"/>
        </w:rPr>
        <w:t xml:space="preserve"> - </w:t>
      </w:r>
      <w:r w:rsidRPr="006A63A1">
        <w:rPr>
          <w:rFonts w:ascii="Times New Roman" w:hAnsi="Times New Roman" w:cs="Times New Roman"/>
        </w:rPr>
        <w:t>5</w:t>
      </w:r>
      <w:r w:rsidR="00E218AB" w:rsidRPr="006A63A1">
        <w:rPr>
          <w:rFonts w:ascii="Times New Roman" w:hAnsi="Times New Roman" w:cs="Times New Roman"/>
        </w:rPr>
        <w:t xml:space="preserve"> – </w:t>
      </w:r>
      <w:hyperlink r:id="rId8" w:history="1">
        <w:r w:rsidR="00AD38A1" w:rsidRPr="006A63A1">
          <w:rPr>
            <w:rStyle w:val="Hipercze"/>
            <w:rFonts w:ascii="Times New Roman" w:hAnsi="Times New Roman" w:cs="Times New Roman"/>
            <w:color w:val="auto"/>
            <w:u w:val="none"/>
          </w:rPr>
          <w:t>u</w:t>
        </w:r>
        <w:r w:rsidRPr="006A63A1">
          <w:rPr>
            <w:rStyle w:val="Hipercze"/>
            <w:rFonts w:ascii="Times New Roman" w:hAnsi="Times New Roman" w:cs="Times New Roman"/>
            <w:color w:val="auto"/>
            <w:u w:val="none"/>
          </w:rPr>
          <w:t>sługi w zakresie promocji</w:t>
        </w:r>
      </w:hyperlink>
    </w:p>
    <w:p w:rsidR="002F7AB0" w:rsidRPr="006A63A1" w:rsidRDefault="002F7AB0" w:rsidP="006A63A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</w:p>
    <w:p w:rsidR="005B30D4" w:rsidRPr="006A63A1" w:rsidRDefault="00BE2CB6" w:rsidP="006A63A1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eastAsia="Times New Roman" w:hAnsi="Times New Roman" w:cs="Times New Roman"/>
          <w:b/>
          <w:bCs/>
          <w:kern w:val="32"/>
        </w:rPr>
        <w:t>IV</w:t>
      </w:r>
      <w:bookmarkEnd w:id="7"/>
      <w:r w:rsidR="0048695D"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. </w:t>
      </w:r>
      <w:bookmarkStart w:id="8" w:name="_Toc458084628"/>
      <w:r w:rsidR="0048695D" w:rsidRPr="006A63A1">
        <w:rPr>
          <w:rFonts w:ascii="Times New Roman" w:hAnsi="Times New Roman" w:cs="Times New Roman"/>
          <w:b/>
        </w:rPr>
        <w:t xml:space="preserve">Informacja o zamówieniach, o których mowa w art. 67 ust. 1 pkt 6 </w:t>
      </w:r>
      <w:bookmarkStart w:id="9" w:name="_Toc456090167"/>
      <w:bookmarkEnd w:id="8"/>
    </w:p>
    <w:p w:rsidR="000433AE" w:rsidRPr="00F1553E" w:rsidRDefault="007901E1" w:rsidP="00F1553E">
      <w:pPr>
        <w:jc w:val="both"/>
        <w:rPr>
          <w:rFonts w:ascii="Times New Roman" w:hAnsi="Times New Roman" w:cs="Times New Roman"/>
        </w:rPr>
      </w:pPr>
      <w:bookmarkStart w:id="10" w:name="_Toc456090170"/>
      <w:bookmarkEnd w:id="9"/>
      <w:r w:rsidRPr="007901E1">
        <w:rPr>
          <w:rFonts w:ascii="Times New Roman" w:hAnsi="Times New Roman" w:cs="Times New Roman"/>
        </w:rPr>
        <w:t xml:space="preserve">Zamawiający </w:t>
      </w:r>
      <w:r w:rsidR="00F1553E">
        <w:rPr>
          <w:rFonts w:ascii="Times New Roman" w:hAnsi="Times New Roman" w:cs="Times New Roman"/>
        </w:rPr>
        <w:t xml:space="preserve">nie </w:t>
      </w:r>
      <w:r w:rsidRPr="007901E1">
        <w:rPr>
          <w:rFonts w:ascii="Times New Roman" w:hAnsi="Times New Roman" w:cs="Times New Roman"/>
        </w:rPr>
        <w:t>przewiduje możliwoś</w:t>
      </w:r>
      <w:r w:rsidR="00F1553E">
        <w:rPr>
          <w:rFonts w:ascii="Times New Roman" w:hAnsi="Times New Roman" w:cs="Times New Roman"/>
        </w:rPr>
        <w:t>ci</w:t>
      </w:r>
      <w:r w:rsidRPr="007901E1">
        <w:rPr>
          <w:rFonts w:ascii="Times New Roman" w:hAnsi="Times New Roman" w:cs="Times New Roman"/>
        </w:rPr>
        <w:t xml:space="preserve"> udzielenia zamówień, o których mowa w art. 67 ust. 1 pkt 6 uPzp. </w:t>
      </w:r>
    </w:p>
    <w:p w:rsidR="004E590B" w:rsidRPr="006A63A1" w:rsidRDefault="004E590B" w:rsidP="006A63A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11" w:name="_Toc458084629"/>
      <w:bookmarkEnd w:id="10"/>
      <w:r w:rsidRPr="006A63A1">
        <w:rPr>
          <w:rFonts w:ascii="Times New Roman" w:eastAsia="Times New Roman" w:hAnsi="Times New Roman" w:cs="Times New Roman"/>
          <w:b/>
          <w:bCs/>
          <w:kern w:val="32"/>
        </w:rPr>
        <w:t>V.</w:t>
      </w:r>
      <w:bookmarkEnd w:id="11"/>
      <w:r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12" w:name="_Toc458084630"/>
      <w:r w:rsidR="0048695D" w:rsidRPr="006A63A1">
        <w:rPr>
          <w:rFonts w:ascii="Times New Roman" w:eastAsia="Times New Roman" w:hAnsi="Times New Roman" w:cs="Times New Roman"/>
          <w:b/>
          <w:bCs/>
          <w:kern w:val="32"/>
        </w:rPr>
        <w:t>Termin wykonania zamówienia</w:t>
      </w:r>
      <w:bookmarkEnd w:id="12"/>
    </w:p>
    <w:p w:rsidR="00AC4C16" w:rsidRPr="006A63A1" w:rsidRDefault="00AC4C16" w:rsidP="006A63A1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  <w:kern w:val="16"/>
        </w:rPr>
        <w:t xml:space="preserve">Przedmiot zamówienia będzie wykonywany od dnia zawarcia umowy nie dłużej niż </w:t>
      </w:r>
      <w:r w:rsidRPr="006A63A1">
        <w:rPr>
          <w:rFonts w:ascii="Times New Roman" w:hAnsi="Times New Roman" w:cs="Times New Roman"/>
          <w:b/>
          <w:kern w:val="16"/>
        </w:rPr>
        <w:t xml:space="preserve">do dnia </w:t>
      </w:r>
      <w:r w:rsidR="0047786D" w:rsidRPr="006A63A1">
        <w:rPr>
          <w:rFonts w:ascii="Times New Roman" w:hAnsi="Times New Roman" w:cs="Times New Roman"/>
          <w:b/>
          <w:kern w:val="16"/>
        </w:rPr>
        <w:br/>
      </w:r>
      <w:r w:rsidR="00504ED4" w:rsidRPr="006A63A1">
        <w:rPr>
          <w:rFonts w:ascii="Times New Roman" w:hAnsi="Times New Roman" w:cs="Times New Roman"/>
          <w:b/>
        </w:rPr>
        <w:t>30</w:t>
      </w:r>
      <w:r w:rsidRPr="006A63A1">
        <w:rPr>
          <w:rFonts w:ascii="Times New Roman" w:hAnsi="Times New Roman" w:cs="Times New Roman"/>
          <w:b/>
        </w:rPr>
        <w:t xml:space="preserve"> </w:t>
      </w:r>
      <w:r w:rsidR="00504ED4" w:rsidRPr="006A63A1">
        <w:rPr>
          <w:rFonts w:ascii="Times New Roman" w:hAnsi="Times New Roman" w:cs="Times New Roman"/>
          <w:b/>
        </w:rPr>
        <w:t>listopada</w:t>
      </w:r>
      <w:r w:rsidRPr="006A63A1">
        <w:rPr>
          <w:rFonts w:ascii="Times New Roman" w:hAnsi="Times New Roman" w:cs="Times New Roman"/>
          <w:b/>
        </w:rPr>
        <w:t xml:space="preserve"> 201</w:t>
      </w:r>
      <w:r w:rsidR="00E218AB" w:rsidRPr="006A63A1">
        <w:rPr>
          <w:rFonts w:ascii="Times New Roman" w:hAnsi="Times New Roman" w:cs="Times New Roman"/>
          <w:b/>
        </w:rPr>
        <w:t>8</w:t>
      </w:r>
      <w:r w:rsidRPr="006A63A1">
        <w:rPr>
          <w:rFonts w:ascii="Times New Roman" w:hAnsi="Times New Roman" w:cs="Times New Roman"/>
          <w:b/>
        </w:rPr>
        <w:t xml:space="preserve"> r. </w:t>
      </w:r>
      <w:r w:rsidRPr="006A63A1">
        <w:rPr>
          <w:rFonts w:ascii="Times New Roman" w:hAnsi="Times New Roman" w:cs="Times New Roman"/>
        </w:rPr>
        <w:t xml:space="preserve">lub do dnia wykorzystania pełnej kwoty określonej w §7 ust. 1 wzoru umowy, </w:t>
      </w:r>
      <w:r w:rsidRPr="006A63A1">
        <w:rPr>
          <w:rFonts w:ascii="Times New Roman" w:hAnsi="Times New Roman" w:cs="Times New Roman"/>
        </w:rPr>
        <w:br/>
        <w:t xml:space="preserve">w zależności od tego, które ze zdarzeń kończących stosunek prawny wystąpi wcześniej. </w:t>
      </w:r>
    </w:p>
    <w:p w:rsidR="002335A3" w:rsidRPr="006A63A1" w:rsidRDefault="002335A3" w:rsidP="006A63A1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091534" w:rsidRPr="006A63A1" w:rsidRDefault="000C66A0" w:rsidP="006A63A1">
      <w:pPr>
        <w:pStyle w:val="Nagwek1"/>
        <w:spacing w:before="0" w:after="0" w:line="240" w:lineRule="auto"/>
        <w:rPr>
          <w:b w:val="0"/>
          <w:bCs w:val="0"/>
          <w:sz w:val="22"/>
          <w:szCs w:val="22"/>
          <w:u w:val="none"/>
        </w:rPr>
      </w:pPr>
      <w:bookmarkStart w:id="13" w:name="_Toc458084631"/>
      <w:r w:rsidRPr="006A63A1">
        <w:rPr>
          <w:bCs w:val="0"/>
          <w:sz w:val="22"/>
          <w:szCs w:val="22"/>
          <w:u w:val="none"/>
        </w:rPr>
        <w:t>V</w:t>
      </w:r>
      <w:r w:rsidR="005B30D4" w:rsidRPr="006A63A1">
        <w:rPr>
          <w:bCs w:val="0"/>
          <w:sz w:val="22"/>
          <w:szCs w:val="22"/>
          <w:u w:val="none"/>
        </w:rPr>
        <w:t>I</w:t>
      </w:r>
      <w:r w:rsidRPr="006A63A1">
        <w:rPr>
          <w:bCs w:val="0"/>
          <w:sz w:val="22"/>
          <w:szCs w:val="22"/>
          <w:u w:val="none"/>
        </w:rPr>
        <w:t>.</w:t>
      </w:r>
      <w:bookmarkEnd w:id="13"/>
      <w:r w:rsidRPr="006A63A1">
        <w:rPr>
          <w:bCs w:val="0"/>
          <w:sz w:val="22"/>
          <w:szCs w:val="22"/>
          <w:u w:val="none"/>
        </w:rPr>
        <w:t xml:space="preserve"> </w:t>
      </w:r>
      <w:bookmarkStart w:id="14" w:name="_Toc458084632"/>
      <w:r w:rsidR="0048695D" w:rsidRPr="006A63A1">
        <w:rPr>
          <w:bCs w:val="0"/>
          <w:sz w:val="22"/>
          <w:szCs w:val="22"/>
          <w:u w:val="none"/>
        </w:rPr>
        <w:t>Warunki udziału w postępowaniu</w:t>
      </w:r>
      <w:bookmarkEnd w:id="14"/>
    </w:p>
    <w:p w:rsidR="00DD4713" w:rsidRPr="006A63A1" w:rsidRDefault="00DD4713" w:rsidP="006A63A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6A63A1">
        <w:rPr>
          <w:rFonts w:ascii="Times New Roman" w:eastAsia="Times New Roman" w:hAnsi="Times New Roman" w:cs="Times New Roman"/>
          <w:bCs/>
          <w:kern w:val="32"/>
        </w:rPr>
        <w:t xml:space="preserve">O udzielenie zamówienia mogą ubiegać się </w:t>
      </w:r>
      <w:r w:rsidR="0048695D" w:rsidRPr="006A63A1">
        <w:rPr>
          <w:rFonts w:ascii="Times New Roman" w:eastAsia="Times New Roman" w:hAnsi="Times New Roman" w:cs="Times New Roman"/>
          <w:bCs/>
          <w:kern w:val="32"/>
        </w:rPr>
        <w:t>W</w:t>
      </w:r>
      <w:r w:rsidRPr="006A63A1">
        <w:rPr>
          <w:rFonts w:ascii="Times New Roman" w:eastAsia="Times New Roman" w:hAnsi="Times New Roman" w:cs="Times New Roman"/>
          <w:bCs/>
          <w:kern w:val="32"/>
        </w:rPr>
        <w:t>ykonawcy, kt</w:t>
      </w:r>
      <w:r w:rsidR="00330229" w:rsidRPr="006A63A1">
        <w:rPr>
          <w:rFonts w:ascii="Times New Roman" w:eastAsia="Times New Roman" w:hAnsi="Times New Roman" w:cs="Times New Roman"/>
          <w:bCs/>
          <w:kern w:val="32"/>
        </w:rPr>
        <w:t>órzy spełniają określone przez Z</w:t>
      </w:r>
      <w:r w:rsidRPr="006A63A1">
        <w:rPr>
          <w:rFonts w:ascii="Times New Roman" w:eastAsia="Times New Roman" w:hAnsi="Times New Roman" w:cs="Times New Roman"/>
          <w:bCs/>
          <w:kern w:val="32"/>
        </w:rPr>
        <w:t xml:space="preserve">amawiającego </w:t>
      </w:r>
      <w:r w:rsidR="000C5B2A" w:rsidRPr="006A63A1">
        <w:rPr>
          <w:rFonts w:ascii="Times New Roman" w:eastAsia="Times New Roman" w:hAnsi="Times New Roman" w:cs="Times New Roman"/>
          <w:bCs/>
          <w:kern w:val="32"/>
        </w:rPr>
        <w:t xml:space="preserve">w </w:t>
      </w:r>
      <w:r w:rsidR="00DA4319" w:rsidRPr="006A63A1">
        <w:rPr>
          <w:rFonts w:ascii="Times New Roman" w:eastAsia="Times New Roman" w:hAnsi="Times New Roman" w:cs="Times New Roman"/>
          <w:bCs/>
          <w:kern w:val="32"/>
        </w:rPr>
        <w:t>us</w:t>
      </w:r>
      <w:r w:rsidR="000C5B2A" w:rsidRPr="006A63A1">
        <w:rPr>
          <w:rFonts w:ascii="Times New Roman" w:eastAsia="Times New Roman" w:hAnsi="Times New Roman" w:cs="Times New Roman"/>
          <w:bCs/>
          <w:kern w:val="32"/>
        </w:rPr>
        <w:t>t</w:t>
      </w:r>
      <w:r w:rsidR="00DA4319" w:rsidRPr="006A63A1">
        <w:rPr>
          <w:rFonts w:ascii="Times New Roman" w:eastAsia="Times New Roman" w:hAnsi="Times New Roman" w:cs="Times New Roman"/>
          <w:bCs/>
          <w:kern w:val="32"/>
        </w:rPr>
        <w:t>.</w:t>
      </w:r>
      <w:r w:rsidR="000C5B2A" w:rsidRPr="006A63A1">
        <w:rPr>
          <w:rFonts w:ascii="Times New Roman" w:eastAsia="Times New Roman" w:hAnsi="Times New Roman" w:cs="Times New Roman"/>
          <w:bCs/>
          <w:kern w:val="32"/>
        </w:rPr>
        <w:t xml:space="preserve"> 2</w:t>
      </w:r>
      <w:r w:rsidR="00142FAA" w:rsidRPr="006A63A1">
        <w:rPr>
          <w:rFonts w:ascii="Times New Roman" w:eastAsia="Times New Roman" w:hAnsi="Times New Roman" w:cs="Times New Roman"/>
          <w:bCs/>
          <w:kern w:val="32"/>
        </w:rPr>
        <w:t xml:space="preserve"> </w:t>
      </w:r>
      <w:r w:rsidR="000C5B2A" w:rsidRPr="006A63A1">
        <w:rPr>
          <w:rFonts w:ascii="Times New Roman" w:eastAsia="Times New Roman" w:hAnsi="Times New Roman" w:cs="Times New Roman"/>
          <w:bCs/>
          <w:kern w:val="32"/>
        </w:rPr>
        <w:t xml:space="preserve">niniejszego </w:t>
      </w:r>
      <w:r w:rsidR="00CB3F14" w:rsidRPr="006A63A1">
        <w:rPr>
          <w:rFonts w:ascii="Times New Roman" w:eastAsia="Times New Roman" w:hAnsi="Times New Roman" w:cs="Times New Roman"/>
          <w:bCs/>
          <w:kern w:val="32"/>
        </w:rPr>
        <w:t>R</w:t>
      </w:r>
      <w:r w:rsidR="000C5B2A" w:rsidRPr="006A63A1">
        <w:rPr>
          <w:rFonts w:ascii="Times New Roman" w:eastAsia="Times New Roman" w:hAnsi="Times New Roman" w:cs="Times New Roman"/>
          <w:bCs/>
          <w:kern w:val="32"/>
        </w:rPr>
        <w:t xml:space="preserve">ozdziału </w:t>
      </w:r>
      <w:r w:rsidRPr="006A63A1">
        <w:rPr>
          <w:rFonts w:ascii="Times New Roman" w:eastAsia="Times New Roman" w:hAnsi="Times New Roman" w:cs="Times New Roman"/>
          <w:bCs/>
          <w:kern w:val="32"/>
        </w:rPr>
        <w:t>warunki udziału w postępowaniu dotyczące:</w:t>
      </w:r>
    </w:p>
    <w:p w:rsidR="00DD4713" w:rsidRPr="006A63A1" w:rsidRDefault="00DD4713" w:rsidP="006A63A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6A63A1">
        <w:rPr>
          <w:rFonts w:ascii="Times New Roman" w:eastAsia="Times New Roman" w:hAnsi="Times New Roman" w:cs="Times New Roman"/>
          <w:bCs/>
          <w:kern w:val="32"/>
        </w:rPr>
        <w:t>kompetencji lub uprawnień do prowadzenia określonej działalności zawodowej,</w:t>
      </w:r>
    </w:p>
    <w:p w:rsidR="00DD4713" w:rsidRPr="006A63A1" w:rsidRDefault="00DD4713" w:rsidP="006A63A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ascii="Times New Roman" w:eastAsia="Times New Roman" w:hAnsi="Times New Roman" w:cs="Times New Roman"/>
          <w:bCs/>
          <w:kern w:val="32"/>
        </w:rPr>
      </w:pPr>
      <w:r w:rsidRPr="006A63A1">
        <w:rPr>
          <w:rFonts w:ascii="Times New Roman" w:eastAsia="Times New Roman" w:hAnsi="Times New Roman" w:cs="Times New Roman"/>
          <w:bCs/>
          <w:kern w:val="32"/>
        </w:rPr>
        <w:t>sytuacji ekonomicznej lub finansowej,</w:t>
      </w:r>
    </w:p>
    <w:p w:rsidR="000C66A0" w:rsidRPr="006A63A1" w:rsidRDefault="00DD4713" w:rsidP="006A63A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eastAsia="Times New Roman" w:hAnsi="Times New Roman" w:cs="Times New Roman"/>
          <w:bCs/>
          <w:kern w:val="32"/>
        </w:rPr>
      </w:pPr>
      <w:r w:rsidRPr="006A63A1">
        <w:rPr>
          <w:rFonts w:ascii="Times New Roman" w:eastAsia="Times New Roman" w:hAnsi="Times New Roman" w:cs="Times New Roman"/>
          <w:bCs/>
          <w:kern w:val="32"/>
        </w:rPr>
        <w:t>zdolności technicznej lub zawodowej.</w:t>
      </w:r>
      <w:r w:rsidR="00FB15E1" w:rsidRPr="006A63A1">
        <w:rPr>
          <w:rStyle w:val="Odwoanieprzypisudolnego"/>
          <w:rFonts w:ascii="Times New Roman" w:eastAsia="Times New Roman" w:hAnsi="Times New Roman" w:cs="Times New Roman"/>
          <w:bCs/>
          <w:kern w:val="32"/>
        </w:rPr>
        <w:t xml:space="preserve"> </w:t>
      </w:r>
    </w:p>
    <w:p w:rsidR="00142FAA" w:rsidRPr="006A63A1" w:rsidRDefault="00142FAA" w:rsidP="006A63A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  <w:b/>
        </w:rPr>
        <w:t>W zakresie „zdolności technicznej lub zawodowej”</w:t>
      </w:r>
      <w:r w:rsidRPr="006A63A1">
        <w:rPr>
          <w:rFonts w:ascii="Times New Roman" w:hAnsi="Times New Roman" w:cs="Times New Roman"/>
        </w:rPr>
        <w:t xml:space="preserve"> Wykonawca zobowiązany jest wykazać, że: </w:t>
      </w:r>
    </w:p>
    <w:p w:rsidR="002F7AB0" w:rsidRPr="006A63A1" w:rsidRDefault="002F7AB0" w:rsidP="006A63A1">
      <w:pPr>
        <w:pStyle w:val="Akapitzlist"/>
        <w:numPr>
          <w:ilvl w:val="0"/>
          <w:numId w:val="73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w okresie ostatnich 3 lat przed upływem terminu składania </w:t>
      </w:r>
      <w:r w:rsidR="001366A3" w:rsidRPr="006A63A1">
        <w:rPr>
          <w:rFonts w:ascii="Times New Roman" w:hAnsi="Times New Roman" w:cs="Times New Roman"/>
        </w:rPr>
        <w:t>o</w:t>
      </w:r>
      <w:r w:rsidRPr="006A63A1">
        <w:rPr>
          <w:rFonts w:ascii="Times New Roman" w:hAnsi="Times New Roman" w:cs="Times New Roman"/>
        </w:rPr>
        <w:t>fert, a jeżeli okres prowadzenia działalności jest krótszy – w tym okresie, wykonał należycie co najmniej</w:t>
      </w:r>
      <w:r w:rsidR="001366A3" w:rsidRPr="006A63A1">
        <w:rPr>
          <w:rFonts w:ascii="Times New Roman" w:hAnsi="Times New Roman" w:cs="Times New Roman"/>
        </w:rPr>
        <w:t>:</w:t>
      </w:r>
      <w:r w:rsidR="00DC6CE1" w:rsidRPr="006A63A1">
        <w:rPr>
          <w:rFonts w:ascii="Times New Roman" w:hAnsi="Times New Roman" w:cs="Times New Roman"/>
        </w:rPr>
        <w:t xml:space="preserve"> </w:t>
      </w:r>
      <w:r w:rsidRPr="006A63A1">
        <w:rPr>
          <w:rFonts w:ascii="Times New Roman" w:hAnsi="Times New Roman" w:cs="Times New Roman"/>
          <w:b/>
        </w:rPr>
        <w:t>2 usługi</w:t>
      </w:r>
      <w:r w:rsidRPr="006A63A1">
        <w:rPr>
          <w:rFonts w:ascii="Times New Roman" w:hAnsi="Times New Roman" w:cs="Times New Roman"/>
        </w:rPr>
        <w:t>, których przedmiotem (każdej z nich) był</w:t>
      </w:r>
      <w:r w:rsidR="007C3CF1" w:rsidRPr="006A63A1">
        <w:rPr>
          <w:rFonts w:ascii="Times New Roman" w:hAnsi="Times New Roman" w:cs="Times New Roman"/>
        </w:rPr>
        <w:t>o zaplanowanie i</w:t>
      </w:r>
      <w:r w:rsidRPr="006A63A1">
        <w:rPr>
          <w:rFonts w:ascii="Times New Roman" w:hAnsi="Times New Roman" w:cs="Times New Roman"/>
        </w:rPr>
        <w:t xml:space="preserve"> zakup mediów dla ogólnopolskiej kampanii wizerunkowej lub sprzedażowej, co najmniej na 2 nośnikach ATL (tj. prasa, Internet)</w:t>
      </w:r>
      <w:r w:rsidR="001366A3" w:rsidRPr="006A63A1">
        <w:rPr>
          <w:rFonts w:ascii="Times New Roman" w:hAnsi="Times New Roman" w:cs="Times New Roman"/>
        </w:rPr>
        <w:t xml:space="preserve"> a ł</w:t>
      </w:r>
      <w:r w:rsidRPr="006A63A1">
        <w:rPr>
          <w:rFonts w:ascii="Times New Roman" w:hAnsi="Times New Roman" w:cs="Times New Roman"/>
        </w:rPr>
        <w:t xml:space="preserve">ączna wartość </w:t>
      </w:r>
      <w:r w:rsidR="001366A3" w:rsidRPr="006A63A1">
        <w:rPr>
          <w:rFonts w:ascii="Times New Roman" w:hAnsi="Times New Roman" w:cs="Times New Roman"/>
        </w:rPr>
        <w:t xml:space="preserve">obu </w:t>
      </w:r>
      <w:r w:rsidRPr="006A63A1">
        <w:rPr>
          <w:rFonts w:ascii="Times New Roman" w:hAnsi="Times New Roman" w:cs="Times New Roman"/>
        </w:rPr>
        <w:t>usług wynosiła co najmniej 100 000 zł</w:t>
      </w:r>
      <w:r w:rsidRPr="006A63A1" w:rsidDel="0073643C">
        <w:rPr>
          <w:rFonts w:ascii="Times New Roman" w:hAnsi="Times New Roman" w:cs="Times New Roman"/>
        </w:rPr>
        <w:t xml:space="preserve"> </w:t>
      </w:r>
      <w:r w:rsidR="00DC6CE1" w:rsidRPr="006A63A1">
        <w:rPr>
          <w:rFonts w:ascii="Times New Roman" w:hAnsi="Times New Roman" w:cs="Times New Roman"/>
        </w:rPr>
        <w:t>brutto</w:t>
      </w:r>
      <w:r w:rsidR="00DC6CE1" w:rsidRPr="006A63A1">
        <w:rPr>
          <w:rFonts w:ascii="Times New Roman" w:hAnsi="Times New Roman" w:cs="Times New Roman"/>
          <w:i/>
        </w:rPr>
        <w:t xml:space="preserve"> </w:t>
      </w:r>
      <w:r w:rsidRPr="006A63A1">
        <w:rPr>
          <w:rFonts w:ascii="Times New Roman" w:hAnsi="Times New Roman" w:cs="Times New Roman"/>
          <w:i/>
        </w:rPr>
        <w:t>(a w przypadku, gdy wartość umowy została określona w walucie innej niż złoty przeliczenie nastąpi wg średniego kursu złotego ogłoszonego przez Prezesa NBP i obowiązującego w dniu podpisania umowy na realizację usługi)</w:t>
      </w:r>
      <w:r w:rsidRPr="006A63A1">
        <w:rPr>
          <w:rFonts w:ascii="Times New Roman" w:hAnsi="Times New Roman" w:cs="Times New Roman"/>
          <w:iCs/>
        </w:rPr>
        <w:t>;</w:t>
      </w:r>
    </w:p>
    <w:p w:rsidR="002F7AB0" w:rsidRPr="006A63A1" w:rsidRDefault="001366A3" w:rsidP="006A63A1">
      <w:pPr>
        <w:pStyle w:val="Akapitzlist"/>
        <w:numPr>
          <w:ilvl w:val="0"/>
          <w:numId w:val="73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dysponuje i skieruje do realizacji </w:t>
      </w:r>
      <w:r w:rsidR="0047786D" w:rsidRPr="006A63A1">
        <w:rPr>
          <w:rFonts w:ascii="Times New Roman" w:hAnsi="Times New Roman" w:cs="Times New Roman"/>
        </w:rPr>
        <w:t>zamówienia osobę</w:t>
      </w:r>
      <w:r w:rsidRPr="006A63A1">
        <w:rPr>
          <w:rFonts w:ascii="Times New Roman" w:hAnsi="Times New Roman" w:cs="Times New Roman"/>
        </w:rPr>
        <w:t xml:space="preserve"> o odpowiednich kwalifikacjach zawodowych, doświadczeniu i wykształceniu niezbędnych do prawidłowej realizacji zamówienia, tj. co najmniej </w:t>
      </w:r>
      <w:r w:rsidR="00351791" w:rsidRPr="006A63A1">
        <w:rPr>
          <w:rFonts w:ascii="Times New Roman" w:hAnsi="Times New Roman" w:cs="Times New Roman"/>
        </w:rPr>
        <w:t>1</w:t>
      </w:r>
      <w:r w:rsidR="002F7AB0" w:rsidRPr="006A63A1">
        <w:rPr>
          <w:rFonts w:ascii="Times New Roman" w:hAnsi="Times New Roman" w:cs="Times New Roman"/>
        </w:rPr>
        <w:t xml:space="preserve"> osob</w:t>
      </w:r>
      <w:r w:rsidR="00351791" w:rsidRPr="006A63A1">
        <w:rPr>
          <w:rFonts w:ascii="Times New Roman" w:hAnsi="Times New Roman" w:cs="Times New Roman"/>
        </w:rPr>
        <w:t>ą, która będzie</w:t>
      </w:r>
      <w:r w:rsidR="002F7AB0" w:rsidRPr="006A63A1">
        <w:rPr>
          <w:rFonts w:ascii="Times New Roman" w:hAnsi="Times New Roman" w:cs="Times New Roman"/>
        </w:rPr>
        <w:t xml:space="preserve"> realizować zamówienie:</w:t>
      </w:r>
    </w:p>
    <w:p w:rsidR="002F7AB0" w:rsidRPr="006A63A1" w:rsidRDefault="007B2C66" w:rsidP="006A63A1">
      <w:pPr>
        <w:pStyle w:val="Akapitzlist"/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  <w:b/>
        </w:rPr>
        <w:t>K</w:t>
      </w:r>
      <w:r w:rsidR="002154DB" w:rsidRPr="006A63A1">
        <w:rPr>
          <w:rFonts w:ascii="Times New Roman" w:hAnsi="Times New Roman" w:cs="Times New Roman"/>
          <w:b/>
        </w:rPr>
        <w:t>oordynatora</w:t>
      </w:r>
      <w:r w:rsidR="002154DB" w:rsidRPr="006A63A1">
        <w:rPr>
          <w:rFonts w:ascii="Times New Roman" w:hAnsi="Times New Roman" w:cs="Times New Roman"/>
        </w:rPr>
        <w:t xml:space="preserve"> tj. osoba</w:t>
      </w:r>
      <w:r w:rsidR="002F7AB0" w:rsidRPr="006A63A1">
        <w:rPr>
          <w:rFonts w:ascii="Times New Roman" w:hAnsi="Times New Roman" w:cs="Times New Roman"/>
        </w:rPr>
        <w:t>, która w okresie ostatnich 3 lat przed upływem terminu składania ofert nadzorowała</w:t>
      </w:r>
      <w:r w:rsidRPr="006A63A1">
        <w:rPr>
          <w:rFonts w:ascii="Times New Roman" w:hAnsi="Times New Roman" w:cs="Times New Roman"/>
        </w:rPr>
        <w:t>/koordynowała</w:t>
      </w:r>
      <w:r w:rsidR="002F7AB0" w:rsidRPr="006A63A1">
        <w:rPr>
          <w:rFonts w:ascii="Times New Roman" w:hAnsi="Times New Roman" w:cs="Times New Roman"/>
        </w:rPr>
        <w:t xml:space="preserve"> realizację</w:t>
      </w:r>
      <w:r w:rsidR="00DA4319" w:rsidRPr="006A63A1">
        <w:rPr>
          <w:rFonts w:ascii="Times New Roman" w:hAnsi="Times New Roman" w:cs="Times New Roman"/>
        </w:rPr>
        <w:t xml:space="preserve"> </w:t>
      </w:r>
      <w:r w:rsidR="002F7AB0" w:rsidRPr="006A63A1">
        <w:rPr>
          <w:rFonts w:ascii="Times New Roman" w:hAnsi="Times New Roman" w:cs="Times New Roman"/>
        </w:rPr>
        <w:t>co najmniej 2 usług polegając</w:t>
      </w:r>
      <w:r w:rsidRPr="006A63A1">
        <w:rPr>
          <w:rFonts w:ascii="Times New Roman" w:hAnsi="Times New Roman" w:cs="Times New Roman"/>
        </w:rPr>
        <w:t>ych</w:t>
      </w:r>
      <w:r w:rsidR="002F7AB0" w:rsidRPr="006A63A1">
        <w:rPr>
          <w:rFonts w:ascii="Times New Roman" w:hAnsi="Times New Roman" w:cs="Times New Roman"/>
        </w:rPr>
        <w:t xml:space="preserve"> na </w:t>
      </w:r>
      <w:r w:rsidRPr="006A63A1">
        <w:rPr>
          <w:rFonts w:ascii="Times New Roman" w:hAnsi="Times New Roman" w:cs="Times New Roman"/>
        </w:rPr>
        <w:lastRenderedPageBreak/>
        <w:t>nadzorowaniu/</w:t>
      </w:r>
      <w:r w:rsidR="002F7AB0" w:rsidRPr="006A63A1">
        <w:rPr>
          <w:rFonts w:ascii="Times New Roman" w:hAnsi="Times New Roman" w:cs="Times New Roman"/>
        </w:rPr>
        <w:t xml:space="preserve">koordynowaniu współpracy Zamawiającego </w:t>
      </w:r>
      <w:r w:rsidR="007476C8" w:rsidRPr="006A63A1">
        <w:rPr>
          <w:rFonts w:ascii="Times New Roman" w:hAnsi="Times New Roman" w:cs="Times New Roman"/>
        </w:rPr>
        <w:t xml:space="preserve">usługi </w:t>
      </w:r>
      <w:r w:rsidR="002F7AB0" w:rsidRPr="006A63A1">
        <w:rPr>
          <w:rFonts w:ascii="Times New Roman" w:hAnsi="Times New Roman" w:cs="Times New Roman"/>
        </w:rPr>
        <w:t xml:space="preserve">z mediami, w których przedmiotem (każdej z nich) był zakup mediów dla ogólnopolskiej kampanii wizerunkowej lub sprzedażowej, co najmniej na 2 nośnikach ATL (tj. prasa, Internet). Łączna wartość </w:t>
      </w:r>
      <w:r w:rsidR="009B3A01" w:rsidRPr="006A63A1">
        <w:rPr>
          <w:rFonts w:ascii="Times New Roman" w:hAnsi="Times New Roman" w:cs="Times New Roman"/>
        </w:rPr>
        <w:t xml:space="preserve">obu </w:t>
      </w:r>
      <w:r w:rsidR="002F7AB0" w:rsidRPr="006A63A1">
        <w:rPr>
          <w:rFonts w:ascii="Times New Roman" w:hAnsi="Times New Roman" w:cs="Times New Roman"/>
        </w:rPr>
        <w:t>usług wynosiła co najmniej 100 000 zł</w:t>
      </w:r>
      <w:r w:rsidR="00DC6CE1" w:rsidRPr="006A63A1">
        <w:rPr>
          <w:rFonts w:ascii="Times New Roman" w:hAnsi="Times New Roman" w:cs="Times New Roman"/>
        </w:rPr>
        <w:t xml:space="preserve"> brutto</w:t>
      </w:r>
      <w:r w:rsidR="002154DB" w:rsidRPr="006A63A1">
        <w:rPr>
          <w:rFonts w:ascii="Times New Roman" w:hAnsi="Times New Roman" w:cs="Times New Roman"/>
        </w:rPr>
        <w:t xml:space="preserve"> </w:t>
      </w:r>
      <w:r w:rsidR="002154DB" w:rsidRPr="006A63A1">
        <w:rPr>
          <w:rFonts w:ascii="Times New Roman" w:hAnsi="Times New Roman" w:cs="Times New Roman"/>
          <w:i/>
        </w:rPr>
        <w:t>(a w przypadku, gdy wartość umowy została określona w walucie innej niż złoty przeliczenie nastąpi wg średniego kursu złotego ogłoszonego przez Prezesa NBP i obowiązującego w dniu podpisania umowy na realizację usługi)</w:t>
      </w:r>
      <w:r w:rsidR="00E43914" w:rsidRPr="006A63A1">
        <w:rPr>
          <w:rFonts w:ascii="Times New Roman" w:hAnsi="Times New Roman" w:cs="Times New Roman"/>
        </w:rPr>
        <w:t>.</w:t>
      </w:r>
    </w:p>
    <w:p w:rsidR="009041E8" w:rsidRPr="006A63A1" w:rsidRDefault="009041E8" w:rsidP="006A63A1">
      <w:pPr>
        <w:spacing w:after="0" w:line="240" w:lineRule="auto"/>
        <w:ind w:left="851"/>
        <w:jc w:val="both"/>
        <w:rPr>
          <w:rFonts w:ascii="Times New Roman" w:hAnsi="Times New Roman" w:cs="Times New Roman"/>
          <w:i/>
        </w:rPr>
      </w:pPr>
    </w:p>
    <w:p w:rsidR="00D05E8A" w:rsidRPr="006A63A1" w:rsidRDefault="00D05E8A" w:rsidP="006A63A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6A63A1">
        <w:rPr>
          <w:rFonts w:ascii="Times New Roman" w:hAnsi="Times New Roman" w:cs="Times New Roman"/>
          <w:b/>
        </w:rPr>
        <w:t xml:space="preserve">Spełnianie warunków poprzez </w:t>
      </w:r>
      <w:r w:rsidR="001D73BA" w:rsidRPr="006A63A1">
        <w:rPr>
          <w:rFonts w:ascii="Times New Roman" w:hAnsi="Times New Roman" w:cs="Times New Roman"/>
          <w:b/>
        </w:rPr>
        <w:t>poleganie na potencjale</w:t>
      </w:r>
      <w:r w:rsidRPr="006A63A1">
        <w:rPr>
          <w:rFonts w:ascii="Times New Roman" w:hAnsi="Times New Roman" w:cs="Times New Roman"/>
          <w:b/>
        </w:rPr>
        <w:t xml:space="preserve"> „innych podmiotów”.</w:t>
      </w:r>
    </w:p>
    <w:p w:rsidR="0043271A" w:rsidRPr="006A63A1" w:rsidRDefault="00DD4713" w:rsidP="006A63A1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Wykonawcy, </w:t>
      </w:r>
      <w:r w:rsidR="0094294D" w:rsidRPr="006A63A1">
        <w:rPr>
          <w:rFonts w:ascii="Times New Roman" w:hAnsi="Times New Roman" w:cs="Times New Roman"/>
        </w:rPr>
        <w:t>w celu potwierdzenia spełniania warunków udziału w postępowaniu</w:t>
      </w:r>
      <w:r w:rsidR="009041E8" w:rsidRPr="006A63A1">
        <w:rPr>
          <w:rFonts w:ascii="Times New Roman" w:hAnsi="Times New Roman" w:cs="Times New Roman"/>
        </w:rPr>
        <w:t>,</w:t>
      </w:r>
      <w:r w:rsidR="0094294D" w:rsidRPr="006A63A1">
        <w:rPr>
          <w:rFonts w:ascii="Times New Roman" w:hAnsi="Times New Roman" w:cs="Times New Roman"/>
        </w:rPr>
        <w:t xml:space="preserve"> </w:t>
      </w:r>
      <w:r w:rsidR="00AD579E" w:rsidRPr="006A63A1">
        <w:rPr>
          <w:rFonts w:ascii="Times New Roman" w:hAnsi="Times New Roman" w:cs="Times New Roman"/>
        </w:rPr>
        <w:t xml:space="preserve">mogą </w:t>
      </w:r>
      <w:r w:rsidR="0094294D" w:rsidRPr="006A63A1">
        <w:rPr>
          <w:rFonts w:ascii="Times New Roman" w:hAnsi="Times New Roman" w:cs="Times New Roman"/>
        </w:rPr>
        <w:t>polegać na zdolnościach technicznych lub zawodowych innych podmiotów, niezależnie od charakteru prawnego łączących go z nim stosunków prawnych.</w:t>
      </w:r>
      <w:r w:rsidR="009041E8" w:rsidRPr="006A63A1">
        <w:rPr>
          <w:rFonts w:ascii="Times New Roman" w:hAnsi="Times New Roman" w:cs="Times New Roman"/>
        </w:rPr>
        <w:t xml:space="preserve"> </w:t>
      </w:r>
    </w:p>
    <w:p w:rsidR="0043271A" w:rsidRPr="006A63A1" w:rsidRDefault="0094294D" w:rsidP="006A63A1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W odniesieniu do warunków dotyczących doświadczenia </w:t>
      </w:r>
      <w:r w:rsidR="009041E8" w:rsidRPr="006A63A1">
        <w:rPr>
          <w:rFonts w:ascii="Times New Roman" w:hAnsi="Times New Roman" w:cs="Times New Roman"/>
        </w:rPr>
        <w:t>W</w:t>
      </w:r>
      <w:r w:rsidRPr="006A63A1">
        <w:rPr>
          <w:rFonts w:ascii="Times New Roman" w:hAnsi="Times New Roman" w:cs="Times New Roman"/>
        </w:rPr>
        <w:t xml:space="preserve">ykonawcy, kwalifikacji </w:t>
      </w:r>
      <w:r w:rsidR="00123884" w:rsidRPr="006A63A1">
        <w:rPr>
          <w:rFonts w:ascii="Times New Roman" w:hAnsi="Times New Roman" w:cs="Times New Roman"/>
        </w:rPr>
        <w:t xml:space="preserve">zawodowych </w:t>
      </w:r>
      <w:r w:rsidRPr="006A63A1">
        <w:rPr>
          <w:rFonts w:ascii="Times New Roman" w:hAnsi="Times New Roman" w:cs="Times New Roman"/>
        </w:rPr>
        <w:t xml:space="preserve">i wykształcenia osób, </w:t>
      </w:r>
      <w:r w:rsidR="009041E8" w:rsidRPr="006A63A1">
        <w:rPr>
          <w:rFonts w:ascii="Times New Roman" w:hAnsi="Times New Roman" w:cs="Times New Roman"/>
        </w:rPr>
        <w:t>W</w:t>
      </w:r>
      <w:r w:rsidRPr="006A63A1">
        <w:rPr>
          <w:rFonts w:ascii="Times New Roman" w:hAnsi="Times New Roman" w:cs="Times New Roman"/>
        </w:rPr>
        <w:t>ykonawcy mogą polegać na zdolnościach innych podmiotów, jeśli podmioty te zrealizują usługi, do realizacji</w:t>
      </w:r>
      <w:r w:rsidR="00CB3F14" w:rsidRPr="006A63A1">
        <w:rPr>
          <w:rFonts w:ascii="Times New Roman" w:hAnsi="Times New Roman" w:cs="Times New Roman"/>
        </w:rPr>
        <w:t xml:space="preserve"> </w:t>
      </w:r>
      <w:r w:rsidRPr="006A63A1">
        <w:rPr>
          <w:rFonts w:ascii="Times New Roman" w:hAnsi="Times New Roman" w:cs="Times New Roman"/>
        </w:rPr>
        <w:t>których te zdolności są wymagane.</w:t>
      </w:r>
    </w:p>
    <w:p w:rsidR="0094294D" w:rsidRPr="006A63A1" w:rsidRDefault="0094294D" w:rsidP="006A63A1">
      <w:pPr>
        <w:pStyle w:val="Akapitzlist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Jeżeli zdolności techniczne lub zawodowe podmiotu, </w:t>
      </w:r>
      <w:r w:rsidR="00123884" w:rsidRPr="006A63A1">
        <w:rPr>
          <w:rFonts w:ascii="Times New Roman" w:hAnsi="Times New Roman" w:cs="Times New Roman"/>
        </w:rPr>
        <w:t>na potencjale którego wykonawca polega</w:t>
      </w:r>
      <w:r w:rsidRPr="006A63A1">
        <w:rPr>
          <w:rFonts w:ascii="Times New Roman" w:hAnsi="Times New Roman" w:cs="Times New Roman"/>
        </w:rPr>
        <w:t>, nie potwierdzają spełnienia pr</w:t>
      </w:r>
      <w:r w:rsidR="008D620F" w:rsidRPr="006A63A1">
        <w:rPr>
          <w:rFonts w:ascii="Times New Roman" w:hAnsi="Times New Roman" w:cs="Times New Roman"/>
        </w:rPr>
        <w:t>zez W</w:t>
      </w:r>
      <w:r w:rsidRPr="006A63A1">
        <w:rPr>
          <w:rFonts w:ascii="Times New Roman" w:hAnsi="Times New Roman" w:cs="Times New Roman"/>
        </w:rPr>
        <w:t>ykonawcę warunków udziału w postępowaniu, lub zachodzą wobec tych podmiotów podstawy wykluczenia</w:t>
      </w:r>
      <w:r w:rsidR="00044993" w:rsidRPr="006A63A1">
        <w:rPr>
          <w:rFonts w:ascii="Times New Roman" w:hAnsi="Times New Roman" w:cs="Times New Roman"/>
        </w:rPr>
        <w:t xml:space="preserve"> o których mowa w art. 24 ust. 1 pkt 13-22 i ust. </w:t>
      </w:r>
      <w:r w:rsidR="00BF7426" w:rsidRPr="006A63A1">
        <w:rPr>
          <w:rFonts w:ascii="Times New Roman" w:hAnsi="Times New Roman" w:cs="Times New Roman"/>
        </w:rPr>
        <w:br/>
      </w:r>
      <w:r w:rsidR="00044993" w:rsidRPr="006A63A1">
        <w:rPr>
          <w:rFonts w:ascii="Times New Roman" w:hAnsi="Times New Roman" w:cs="Times New Roman"/>
        </w:rPr>
        <w:t>5 pkt</w:t>
      </w:r>
      <w:r w:rsidR="00C448BB" w:rsidRPr="006A63A1">
        <w:rPr>
          <w:rFonts w:ascii="Times New Roman" w:hAnsi="Times New Roman" w:cs="Times New Roman"/>
        </w:rPr>
        <w:t xml:space="preserve"> </w:t>
      </w:r>
      <w:r w:rsidR="00FB4B88" w:rsidRPr="006A63A1">
        <w:rPr>
          <w:rFonts w:ascii="Times New Roman" w:hAnsi="Times New Roman" w:cs="Times New Roman"/>
        </w:rPr>
        <w:t xml:space="preserve">1-2 </w:t>
      </w:r>
      <w:r w:rsidR="007B0D9B" w:rsidRPr="006A63A1">
        <w:rPr>
          <w:rFonts w:ascii="Times New Roman" w:hAnsi="Times New Roman" w:cs="Times New Roman"/>
        </w:rPr>
        <w:t xml:space="preserve">uPzp </w:t>
      </w:r>
      <w:r w:rsidR="008D620F" w:rsidRPr="006A63A1">
        <w:rPr>
          <w:rFonts w:ascii="Times New Roman" w:hAnsi="Times New Roman" w:cs="Times New Roman"/>
        </w:rPr>
        <w:t>Zamawiający żąda, aby W</w:t>
      </w:r>
      <w:r w:rsidRPr="006A63A1">
        <w:rPr>
          <w:rFonts w:ascii="Times New Roman" w:hAnsi="Times New Roman" w:cs="Times New Roman"/>
        </w:rPr>
        <w:t xml:space="preserve">ykonawca w terminie określonym przez </w:t>
      </w:r>
      <w:r w:rsidR="008D620F" w:rsidRPr="006A63A1">
        <w:rPr>
          <w:rFonts w:ascii="Times New Roman" w:hAnsi="Times New Roman" w:cs="Times New Roman"/>
        </w:rPr>
        <w:t>Z</w:t>
      </w:r>
      <w:r w:rsidRPr="006A63A1">
        <w:rPr>
          <w:rFonts w:ascii="Times New Roman" w:hAnsi="Times New Roman" w:cs="Times New Roman"/>
        </w:rPr>
        <w:t>amawiającego:</w:t>
      </w:r>
    </w:p>
    <w:p w:rsidR="00D05E8A" w:rsidRPr="006A63A1" w:rsidRDefault="0094294D" w:rsidP="006A63A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zastąpił ten podmiot inn</w:t>
      </w:r>
      <w:r w:rsidR="00D05E8A" w:rsidRPr="006A63A1">
        <w:rPr>
          <w:rFonts w:ascii="Times New Roman" w:hAnsi="Times New Roman" w:cs="Times New Roman"/>
        </w:rPr>
        <w:t>ym podmiotem lub podmiotami lub</w:t>
      </w:r>
    </w:p>
    <w:p w:rsidR="0094294D" w:rsidRPr="006A63A1" w:rsidRDefault="0094294D" w:rsidP="006A63A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 w:hanging="283"/>
        <w:contextualSpacing w:val="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zobowiązał się do osobistego wykonania odpowiedniej części zamówienia, jeżeli wykaże zdolności techniczne lub zawodowe.</w:t>
      </w:r>
    </w:p>
    <w:p w:rsidR="0021012D" w:rsidRPr="006A63A1" w:rsidRDefault="0021012D" w:rsidP="006A63A1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ascii="Times New Roman" w:hAnsi="Times New Roman" w:cs="Times New Roman"/>
        </w:rPr>
      </w:pPr>
    </w:p>
    <w:p w:rsidR="00D05E8A" w:rsidRPr="006A63A1" w:rsidRDefault="00D05E8A" w:rsidP="006A63A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/>
        </w:rPr>
      </w:pPr>
      <w:r w:rsidRPr="006A63A1">
        <w:rPr>
          <w:rFonts w:ascii="Times New Roman" w:hAnsi="Times New Roman" w:cs="Times New Roman"/>
          <w:b/>
        </w:rPr>
        <w:t>Spełnianie warunków udziału przez konsorcjum.</w:t>
      </w:r>
    </w:p>
    <w:p w:rsidR="008B1DCA" w:rsidRPr="006A63A1" w:rsidRDefault="008B1DCA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W przypadku wykonawców wspólnie ubiegających się o udzielenie zamówienia (konsorcjum) poszczególne warunki określone w </w:t>
      </w:r>
      <w:r w:rsidR="00DC6CE1" w:rsidRPr="006A63A1">
        <w:rPr>
          <w:rFonts w:ascii="Times New Roman" w:hAnsi="Times New Roman" w:cs="Times New Roman"/>
        </w:rPr>
        <w:t xml:space="preserve">ust. </w:t>
      </w:r>
      <w:r w:rsidRPr="006A63A1">
        <w:rPr>
          <w:rFonts w:ascii="Times New Roman" w:hAnsi="Times New Roman" w:cs="Times New Roman"/>
        </w:rPr>
        <w:t xml:space="preserve">2 niniejszego </w:t>
      </w:r>
      <w:r w:rsidR="00CB3F14" w:rsidRPr="006A63A1">
        <w:rPr>
          <w:rFonts w:ascii="Times New Roman" w:hAnsi="Times New Roman" w:cs="Times New Roman"/>
        </w:rPr>
        <w:t>R</w:t>
      </w:r>
      <w:r w:rsidRPr="006A63A1">
        <w:rPr>
          <w:rFonts w:ascii="Times New Roman" w:hAnsi="Times New Roman" w:cs="Times New Roman"/>
        </w:rPr>
        <w:t xml:space="preserve">ozdziału mogą zostać spełnione przez jednego Wykonawcę lub łącznie </w:t>
      </w:r>
      <w:r w:rsidR="00F24AFB" w:rsidRPr="006A63A1">
        <w:rPr>
          <w:rFonts w:ascii="Times New Roman" w:hAnsi="Times New Roman" w:cs="Times New Roman"/>
        </w:rPr>
        <w:t xml:space="preserve">przez </w:t>
      </w:r>
      <w:r w:rsidRPr="006A63A1">
        <w:rPr>
          <w:rFonts w:ascii="Times New Roman" w:hAnsi="Times New Roman" w:cs="Times New Roman"/>
        </w:rPr>
        <w:t>wszystkich wykonawców wspólnie ubiegających się o udzielenie zamówienia.</w:t>
      </w:r>
    </w:p>
    <w:p w:rsidR="00F24AFB" w:rsidRPr="006A63A1" w:rsidRDefault="00F24AFB" w:rsidP="006A63A1">
      <w:pPr>
        <w:pStyle w:val="Nagwek1"/>
        <w:spacing w:before="0" w:after="0" w:line="240" w:lineRule="auto"/>
        <w:rPr>
          <w:sz w:val="22"/>
          <w:szCs w:val="22"/>
        </w:rPr>
      </w:pPr>
    </w:p>
    <w:p w:rsidR="000C66A0" w:rsidRPr="006A63A1" w:rsidRDefault="000C5B2A" w:rsidP="006A63A1">
      <w:pPr>
        <w:pStyle w:val="Nagwek1"/>
        <w:spacing w:before="0" w:after="0" w:line="240" w:lineRule="auto"/>
        <w:rPr>
          <w:bCs w:val="0"/>
          <w:sz w:val="22"/>
          <w:szCs w:val="22"/>
          <w:u w:val="none"/>
        </w:rPr>
      </w:pPr>
      <w:bookmarkStart w:id="15" w:name="_Toc458084633"/>
      <w:r w:rsidRPr="006A63A1">
        <w:rPr>
          <w:bCs w:val="0"/>
          <w:sz w:val="22"/>
          <w:szCs w:val="22"/>
          <w:u w:val="none"/>
        </w:rPr>
        <w:t>VI</w:t>
      </w:r>
      <w:r w:rsidR="00C70AA3" w:rsidRPr="006A63A1">
        <w:rPr>
          <w:bCs w:val="0"/>
          <w:sz w:val="22"/>
          <w:szCs w:val="22"/>
          <w:u w:val="none"/>
        </w:rPr>
        <w:t>I</w:t>
      </w:r>
      <w:r w:rsidRPr="006A63A1">
        <w:rPr>
          <w:bCs w:val="0"/>
          <w:sz w:val="22"/>
          <w:szCs w:val="22"/>
          <w:u w:val="none"/>
        </w:rPr>
        <w:t>.</w:t>
      </w:r>
      <w:bookmarkEnd w:id="15"/>
      <w:r w:rsidRPr="006A63A1">
        <w:rPr>
          <w:bCs w:val="0"/>
          <w:sz w:val="22"/>
          <w:szCs w:val="22"/>
          <w:u w:val="none"/>
        </w:rPr>
        <w:t xml:space="preserve"> </w:t>
      </w:r>
      <w:bookmarkStart w:id="16" w:name="_Toc458084634"/>
      <w:r w:rsidR="0021012D" w:rsidRPr="006A63A1">
        <w:rPr>
          <w:bCs w:val="0"/>
          <w:sz w:val="22"/>
          <w:szCs w:val="22"/>
          <w:u w:val="none"/>
        </w:rPr>
        <w:t>Podstawy wykluczenia</w:t>
      </w:r>
      <w:bookmarkEnd w:id="16"/>
    </w:p>
    <w:p w:rsidR="009579B1" w:rsidRPr="006A63A1" w:rsidRDefault="000C5B2A" w:rsidP="006A63A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6A63A1">
        <w:rPr>
          <w:rFonts w:ascii="Times New Roman" w:hAnsi="Times New Roman" w:cs="Times New Roman"/>
          <w:bCs/>
        </w:rPr>
        <w:t xml:space="preserve">O udzielenie zamówienia mogą ubiegać się </w:t>
      </w:r>
      <w:r w:rsidR="009041E8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 xml:space="preserve">ykonawcy, którzy nie podlegają wykluczeniu </w:t>
      </w:r>
      <w:r w:rsidR="009579B1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z postępowania z powodu jednej z okoliczności wskazanych w art. 24 ust. 1 uPzp</w:t>
      </w:r>
      <w:r w:rsidR="004C7E9E" w:rsidRPr="006A63A1">
        <w:rPr>
          <w:rFonts w:ascii="Times New Roman" w:hAnsi="Times New Roman" w:cs="Times New Roman"/>
          <w:bCs/>
        </w:rPr>
        <w:t>, które wystąpiły w odpowiedni</w:t>
      </w:r>
      <w:r w:rsidR="001D73BA" w:rsidRPr="006A63A1">
        <w:rPr>
          <w:rFonts w:ascii="Times New Roman" w:hAnsi="Times New Roman" w:cs="Times New Roman"/>
          <w:bCs/>
        </w:rPr>
        <w:t>m</w:t>
      </w:r>
      <w:r w:rsidR="004C7E9E" w:rsidRPr="006A63A1">
        <w:rPr>
          <w:rFonts w:ascii="Times New Roman" w:hAnsi="Times New Roman" w:cs="Times New Roman"/>
          <w:bCs/>
        </w:rPr>
        <w:t xml:space="preserve"> </w:t>
      </w:r>
      <w:r w:rsidR="001D73BA" w:rsidRPr="006A63A1">
        <w:rPr>
          <w:rFonts w:ascii="Times New Roman" w:hAnsi="Times New Roman" w:cs="Times New Roman"/>
          <w:bCs/>
        </w:rPr>
        <w:t>okresie</w:t>
      </w:r>
      <w:r w:rsidR="004C7E9E" w:rsidRPr="006A63A1">
        <w:rPr>
          <w:rFonts w:ascii="Times New Roman" w:hAnsi="Times New Roman" w:cs="Times New Roman"/>
          <w:bCs/>
        </w:rPr>
        <w:t xml:space="preserve"> </w:t>
      </w:r>
      <w:r w:rsidR="00A9164F" w:rsidRPr="006A63A1">
        <w:rPr>
          <w:rFonts w:ascii="Times New Roman" w:hAnsi="Times New Roman" w:cs="Times New Roman"/>
          <w:bCs/>
        </w:rPr>
        <w:t>określony</w:t>
      </w:r>
      <w:r w:rsidR="001D73BA" w:rsidRPr="006A63A1">
        <w:rPr>
          <w:rFonts w:ascii="Times New Roman" w:hAnsi="Times New Roman" w:cs="Times New Roman"/>
          <w:bCs/>
        </w:rPr>
        <w:t>m</w:t>
      </w:r>
      <w:r w:rsidR="00A9164F" w:rsidRPr="006A63A1">
        <w:rPr>
          <w:rFonts w:ascii="Times New Roman" w:hAnsi="Times New Roman" w:cs="Times New Roman"/>
          <w:bCs/>
        </w:rPr>
        <w:t xml:space="preserve"> </w:t>
      </w:r>
      <w:r w:rsidR="004C7E9E" w:rsidRPr="006A63A1">
        <w:rPr>
          <w:rFonts w:ascii="Times New Roman" w:hAnsi="Times New Roman" w:cs="Times New Roman"/>
          <w:bCs/>
        </w:rPr>
        <w:t>w art. 24 ust. 7 uPzp</w:t>
      </w:r>
      <w:r w:rsidRPr="006A63A1">
        <w:rPr>
          <w:rFonts w:ascii="Times New Roman" w:hAnsi="Times New Roman" w:cs="Times New Roman"/>
          <w:bCs/>
        </w:rPr>
        <w:t>.</w:t>
      </w:r>
      <w:r w:rsidRPr="006A63A1">
        <w:rPr>
          <w:rFonts w:ascii="Times New Roman" w:hAnsi="Times New Roman" w:cs="Times New Roman"/>
          <w:b/>
          <w:bCs/>
        </w:rPr>
        <w:t xml:space="preserve"> </w:t>
      </w:r>
    </w:p>
    <w:p w:rsidR="000C5B2A" w:rsidRPr="006A63A1" w:rsidRDefault="000C5B2A" w:rsidP="006A63A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  <w:i/>
        </w:rPr>
      </w:pPr>
      <w:r w:rsidRPr="006A63A1">
        <w:rPr>
          <w:rFonts w:ascii="Times New Roman" w:hAnsi="Times New Roman" w:cs="Times New Roman"/>
          <w:bCs/>
        </w:rPr>
        <w:t xml:space="preserve">O udzielenie zamówienia mogą ubiegać się wykonawcy, którzy nie podlegają wykluczeniu </w:t>
      </w:r>
      <w:r w:rsidR="009579B1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 xml:space="preserve">z postępowania z powodu jednej z okoliczności wskazanych w art. 24 ust. 5 uPzp, </w:t>
      </w:r>
      <w:r w:rsidR="00F60278" w:rsidRPr="006A63A1">
        <w:rPr>
          <w:rFonts w:ascii="Times New Roman" w:hAnsi="Times New Roman" w:cs="Times New Roman"/>
          <w:bCs/>
        </w:rPr>
        <w:t>które wystąpiły w odpowiednim okresie określonym w art. 24 ust. 7 uPzp</w:t>
      </w:r>
      <w:r w:rsidR="004C7E9E" w:rsidRPr="006A63A1">
        <w:rPr>
          <w:rFonts w:ascii="Times New Roman" w:hAnsi="Times New Roman" w:cs="Times New Roman"/>
          <w:bCs/>
        </w:rPr>
        <w:t xml:space="preserve">, </w:t>
      </w:r>
      <w:r w:rsidRPr="006A63A1">
        <w:rPr>
          <w:rFonts w:ascii="Times New Roman" w:hAnsi="Times New Roman" w:cs="Times New Roman"/>
          <w:bCs/>
        </w:rPr>
        <w:t>a mianowicie</w:t>
      </w:r>
      <w:r w:rsidRPr="006A63A1">
        <w:rPr>
          <w:rFonts w:ascii="Times New Roman" w:hAnsi="Times New Roman" w:cs="Times New Roman"/>
          <w:bCs/>
          <w:i/>
        </w:rPr>
        <w:t>:</w:t>
      </w:r>
    </w:p>
    <w:p w:rsidR="004C7E9E" w:rsidRPr="006A63A1" w:rsidRDefault="000C5B2A" w:rsidP="006A63A1">
      <w:pPr>
        <w:pStyle w:val="Akapitzlist"/>
        <w:numPr>
          <w:ilvl w:val="0"/>
          <w:numId w:val="4"/>
        </w:numPr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 stosunku do którego otwarto likwidację, w zatwierdzonym przez sąd układzie </w:t>
      </w:r>
      <w:r w:rsidR="00552B23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w postępowaniu restrukturyzacyjnym jest przewidziane zaspokojenie wierzycieli przez likwidację jego majątku lub sąd zarządził likwidację jego majątku w trybie art. 332 ust. 1 ustawy z dnia 15 maja 2015 r. – Prawo restrukturyzacyjne (</w:t>
      </w:r>
      <w:r w:rsidR="004E072F" w:rsidRPr="006A63A1">
        <w:rPr>
          <w:rFonts w:ascii="Times New Roman" w:hAnsi="Times New Roman" w:cs="Times New Roman"/>
          <w:bCs/>
        </w:rPr>
        <w:t xml:space="preserve">t.j. </w:t>
      </w:r>
      <w:r w:rsidRPr="006A63A1">
        <w:rPr>
          <w:rFonts w:ascii="Times New Roman" w:hAnsi="Times New Roman" w:cs="Times New Roman"/>
          <w:bCs/>
        </w:rPr>
        <w:t>Dz. U. z 201</w:t>
      </w:r>
      <w:r w:rsidR="004E072F" w:rsidRPr="006A63A1">
        <w:rPr>
          <w:rFonts w:ascii="Times New Roman" w:hAnsi="Times New Roman" w:cs="Times New Roman"/>
          <w:bCs/>
        </w:rPr>
        <w:t>7</w:t>
      </w:r>
      <w:r w:rsidRPr="006A63A1">
        <w:rPr>
          <w:rFonts w:ascii="Times New Roman" w:hAnsi="Times New Roman" w:cs="Times New Roman"/>
          <w:bCs/>
        </w:rPr>
        <w:t xml:space="preserve"> r. poz. </w:t>
      </w:r>
      <w:r w:rsidR="004E072F" w:rsidRPr="006A63A1">
        <w:rPr>
          <w:rFonts w:ascii="Times New Roman" w:hAnsi="Times New Roman" w:cs="Times New Roman"/>
          <w:bCs/>
        </w:rPr>
        <w:t>1508 ze zm.</w:t>
      </w:r>
      <w:r w:rsidRPr="006A63A1">
        <w:rPr>
          <w:rFonts w:ascii="Times New Roman" w:hAnsi="Times New Roman" w:cs="Times New Roman"/>
          <w:bCs/>
        </w:rPr>
        <w:t>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</w:t>
      </w:r>
      <w:r w:rsidR="004E072F" w:rsidRPr="006A63A1">
        <w:rPr>
          <w:rFonts w:ascii="Times New Roman" w:hAnsi="Times New Roman" w:cs="Times New Roman"/>
          <w:bCs/>
        </w:rPr>
        <w:t xml:space="preserve">t.j. </w:t>
      </w:r>
      <w:r w:rsidRPr="006A63A1">
        <w:rPr>
          <w:rFonts w:ascii="Times New Roman" w:hAnsi="Times New Roman" w:cs="Times New Roman"/>
          <w:bCs/>
        </w:rPr>
        <w:t>Dz. U. z 201</w:t>
      </w:r>
      <w:r w:rsidR="004E072F" w:rsidRPr="006A63A1">
        <w:rPr>
          <w:rFonts w:ascii="Times New Roman" w:hAnsi="Times New Roman" w:cs="Times New Roman"/>
          <w:bCs/>
        </w:rPr>
        <w:t>7</w:t>
      </w:r>
      <w:r w:rsidRPr="006A63A1">
        <w:rPr>
          <w:rFonts w:ascii="Times New Roman" w:hAnsi="Times New Roman" w:cs="Times New Roman"/>
          <w:bCs/>
        </w:rPr>
        <w:t xml:space="preserve"> r. poz. 23</w:t>
      </w:r>
      <w:r w:rsidR="004E072F" w:rsidRPr="006A63A1">
        <w:rPr>
          <w:rFonts w:ascii="Times New Roman" w:hAnsi="Times New Roman" w:cs="Times New Roman"/>
          <w:bCs/>
        </w:rPr>
        <w:t>44</w:t>
      </w:r>
      <w:r w:rsidRPr="006A63A1">
        <w:rPr>
          <w:rFonts w:ascii="Times New Roman" w:hAnsi="Times New Roman" w:cs="Times New Roman"/>
          <w:bCs/>
        </w:rPr>
        <w:t xml:space="preserve">, </w:t>
      </w:r>
      <w:r w:rsidR="004E072F" w:rsidRPr="006A63A1">
        <w:rPr>
          <w:rFonts w:ascii="Times New Roman" w:hAnsi="Times New Roman" w:cs="Times New Roman"/>
          <w:bCs/>
        </w:rPr>
        <w:t>2491 ze zm.</w:t>
      </w:r>
      <w:r w:rsidRPr="006A63A1">
        <w:rPr>
          <w:rFonts w:ascii="Times New Roman" w:hAnsi="Times New Roman" w:cs="Times New Roman"/>
          <w:bCs/>
        </w:rPr>
        <w:t>);</w:t>
      </w:r>
    </w:p>
    <w:p w:rsidR="004C7E9E" w:rsidRPr="006A63A1" w:rsidRDefault="000C5B2A" w:rsidP="006A63A1">
      <w:pPr>
        <w:pStyle w:val="Akapitzlist"/>
        <w:numPr>
          <w:ilvl w:val="0"/>
          <w:numId w:val="4"/>
        </w:numPr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</w:t>
      </w:r>
      <w:r w:rsidR="00552B23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w stanie wykazać za pomocą stosownych środków dowodowych</w:t>
      </w:r>
      <w:r w:rsidR="00CB3F14" w:rsidRPr="006A63A1">
        <w:rPr>
          <w:rFonts w:ascii="Times New Roman" w:hAnsi="Times New Roman" w:cs="Times New Roman"/>
          <w:bCs/>
        </w:rPr>
        <w:t>.</w:t>
      </w:r>
    </w:p>
    <w:p w:rsidR="00687FC9" w:rsidRPr="006A63A1" w:rsidRDefault="0021012D" w:rsidP="006A63A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Zamawiający może wykluczyć W</w:t>
      </w:r>
      <w:r w:rsidR="00687FC9" w:rsidRPr="006A63A1">
        <w:rPr>
          <w:rFonts w:ascii="Times New Roman" w:hAnsi="Times New Roman" w:cs="Times New Roman"/>
          <w:bCs/>
        </w:rPr>
        <w:t>ykonawcę na każdym etapie postępowania o udzielenie zamówienia.</w:t>
      </w:r>
    </w:p>
    <w:p w:rsidR="00687FC9" w:rsidRPr="006A63A1" w:rsidRDefault="00687FC9" w:rsidP="006A63A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  <w:bCs/>
        </w:rPr>
        <w:lastRenderedPageBreak/>
        <w:t>Wykonawca, który podlega wykluczeniu na podstawie art. 24 ust. 1 pkt 13 i 14 oraz 16–20 lub ust. 5</w:t>
      </w:r>
      <w:r w:rsidR="00341950" w:rsidRPr="006A63A1">
        <w:rPr>
          <w:rFonts w:ascii="Times New Roman" w:hAnsi="Times New Roman" w:cs="Times New Roman"/>
          <w:bCs/>
        </w:rPr>
        <w:t xml:space="preserve"> pkt </w:t>
      </w:r>
      <w:r w:rsidR="00680C35" w:rsidRPr="006A63A1">
        <w:rPr>
          <w:rFonts w:ascii="Times New Roman" w:hAnsi="Times New Roman" w:cs="Times New Roman"/>
          <w:bCs/>
        </w:rPr>
        <w:t>1-</w:t>
      </w:r>
      <w:r w:rsidR="00FB4B88" w:rsidRPr="006A63A1">
        <w:rPr>
          <w:rFonts w:ascii="Times New Roman" w:hAnsi="Times New Roman" w:cs="Times New Roman"/>
          <w:bCs/>
        </w:rPr>
        <w:t>2</w:t>
      </w:r>
      <w:r w:rsidR="00680C35" w:rsidRPr="006A63A1">
        <w:rPr>
          <w:rFonts w:ascii="Times New Roman" w:hAnsi="Times New Roman" w:cs="Times New Roman"/>
          <w:bCs/>
        </w:rPr>
        <w:t xml:space="preserve"> </w:t>
      </w:r>
      <w:r w:rsidR="003F2FDA" w:rsidRPr="006A63A1">
        <w:rPr>
          <w:rFonts w:ascii="Times New Roman" w:hAnsi="Times New Roman" w:cs="Times New Roman"/>
          <w:bCs/>
        </w:rPr>
        <w:t>uPzp</w:t>
      </w:r>
      <w:r w:rsidRPr="006A63A1">
        <w:rPr>
          <w:rFonts w:ascii="Times New Roman" w:hAnsi="Times New Roman" w:cs="Times New Roman"/>
          <w:bCs/>
        </w:rPr>
        <w:t xml:space="preserve"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</w:t>
      </w:r>
      <w:r w:rsidR="00103F06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>ykonawcy.</w:t>
      </w:r>
      <w:r w:rsidR="006547CC" w:rsidRPr="006A63A1">
        <w:rPr>
          <w:rFonts w:ascii="Times New Roman" w:hAnsi="Times New Roman" w:cs="Times New Roman"/>
          <w:bCs/>
        </w:rPr>
        <w:t xml:space="preserve"> </w:t>
      </w:r>
      <w:r w:rsidRPr="006A63A1">
        <w:rPr>
          <w:rFonts w:ascii="Times New Roman" w:hAnsi="Times New Roman" w:cs="Times New Roman"/>
        </w:rPr>
        <w:t>Wykonawca n</w:t>
      </w:r>
      <w:r w:rsidR="00103F06" w:rsidRPr="006A63A1">
        <w:rPr>
          <w:rFonts w:ascii="Times New Roman" w:hAnsi="Times New Roman" w:cs="Times New Roman"/>
        </w:rPr>
        <w:t>ie podlega wykluczeniu, jeżeli Z</w:t>
      </w:r>
      <w:r w:rsidRPr="006A63A1">
        <w:rPr>
          <w:rFonts w:ascii="Times New Roman" w:hAnsi="Times New Roman" w:cs="Times New Roman"/>
        </w:rPr>
        <w:t xml:space="preserve">amawiający, uwzględniając wagę i szczególne okoliczności czynu </w:t>
      </w:r>
      <w:r w:rsidR="00103F06" w:rsidRPr="006A63A1">
        <w:rPr>
          <w:rFonts w:ascii="Times New Roman" w:hAnsi="Times New Roman" w:cs="Times New Roman"/>
        </w:rPr>
        <w:t>W</w:t>
      </w:r>
      <w:r w:rsidRPr="006A63A1">
        <w:rPr>
          <w:rFonts w:ascii="Times New Roman" w:hAnsi="Times New Roman" w:cs="Times New Roman"/>
        </w:rPr>
        <w:t>ykonawcy, uzna za wystarczające dowody przedstawione na ww. podstawie.</w:t>
      </w:r>
    </w:p>
    <w:p w:rsidR="00687FC9" w:rsidRPr="006A63A1" w:rsidRDefault="00687FC9" w:rsidP="006A63A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 przypadkach, o których mowa w art. 24 ust. 1 pkt 19</w:t>
      </w:r>
      <w:r w:rsidR="00103F06" w:rsidRPr="006A63A1">
        <w:rPr>
          <w:rFonts w:ascii="Times New Roman" w:hAnsi="Times New Roman" w:cs="Times New Roman"/>
          <w:bCs/>
        </w:rPr>
        <w:t xml:space="preserve"> uPzp</w:t>
      </w:r>
      <w:r w:rsidRPr="006A63A1">
        <w:rPr>
          <w:rFonts w:ascii="Times New Roman" w:hAnsi="Times New Roman" w:cs="Times New Roman"/>
          <w:bCs/>
        </w:rPr>
        <w:t>, przed wyk</w:t>
      </w:r>
      <w:r w:rsidR="00103F06" w:rsidRPr="006A63A1">
        <w:rPr>
          <w:rFonts w:ascii="Times New Roman" w:hAnsi="Times New Roman" w:cs="Times New Roman"/>
          <w:bCs/>
        </w:rPr>
        <w:t>luczeniem Wykonawcy, Z</w:t>
      </w:r>
      <w:r w:rsidR="001B2DAA" w:rsidRPr="006A63A1">
        <w:rPr>
          <w:rFonts w:ascii="Times New Roman" w:hAnsi="Times New Roman" w:cs="Times New Roman"/>
          <w:bCs/>
        </w:rPr>
        <w:t>amawiając</w:t>
      </w:r>
      <w:r w:rsidRPr="006A63A1">
        <w:rPr>
          <w:rFonts w:ascii="Times New Roman" w:hAnsi="Times New Roman" w:cs="Times New Roman"/>
          <w:bCs/>
        </w:rPr>
        <w:t xml:space="preserve"> zapewnia temu wykonawcy możliwość udowodnienia, że jego udział </w:t>
      </w:r>
      <w:r w:rsidR="006547CC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w przygotowaniu postępowania o udzielenie zamówienia nie zakłóci konkurencji.</w:t>
      </w:r>
    </w:p>
    <w:p w:rsidR="007B0D9B" w:rsidRPr="006A63A1" w:rsidRDefault="007B0D9B" w:rsidP="006A63A1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ascii="Times New Roman" w:hAnsi="Times New Roman" w:cs="Times New Roman"/>
          <w:bCs/>
        </w:rPr>
      </w:pPr>
    </w:p>
    <w:p w:rsidR="00E76FAB" w:rsidRPr="006A63A1" w:rsidRDefault="00E76FAB" w:rsidP="006A63A1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17" w:name="_Toc458084635"/>
      <w:r w:rsidRPr="006A63A1">
        <w:rPr>
          <w:bCs w:val="0"/>
          <w:sz w:val="22"/>
          <w:szCs w:val="22"/>
          <w:u w:val="none"/>
        </w:rPr>
        <w:t>V</w:t>
      </w:r>
      <w:r w:rsidR="00C70AA3" w:rsidRPr="006A63A1">
        <w:rPr>
          <w:bCs w:val="0"/>
          <w:sz w:val="22"/>
          <w:szCs w:val="22"/>
          <w:u w:val="none"/>
        </w:rPr>
        <w:t>I</w:t>
      </w:r>
      <w:r w:rsidRPr="006A63A1">
        <w:rPr>
          <w:bCs w:val="0"/>
          <w:sz w:val="22"/>
          <w:szCs w:val="22"/>
          <w:u w:val="none"/>
        </w:rPr>
        <w:t>II.</w:t>
      </w:r>
      <w:bookmarkEnd w:id="17"/>
      <w:r w:rsidRPr="006A63A1">
        <w:rPr>
          <w:sz w:val="22"/>
          <w:szCs w:val="22"/>
          <w:u w:val="none"/>
        </w:rPr>
        <w:t xml:space="preserve"> </w:t>
      </w:r>
      <w:bookmarkStart w:id="18" w:name="_Toc458084636"/>
      <w:r w:rsidR="0021012D" w:rsidRPr="006A63A1">
        <w:rPr>
          <w:bCs w:val="0"/>
          <w:sz w:val="22"/>
          <w:szCs w:val="22"/>
          <w:u w:val="none"/>
        </w:rPr>
        <w:t xml:space="preserve">Wykaz oświadczeń lub dokumentów potwierdzających spełnianie warunków udziału </w:t>
      </w:r>
      <w:r w:rsidR="00552B23" w:rsidRPr="006A63A1">
        <w:rPr>
          <w:bCs w:val="0"/>
          <w:sz w:val="22"/>
          <w:szCs w:val="22"/>
          <w:u w:val="none"/>
        </w:rPr>
        <w:br/>
      </w:r>
      <w:r w:rsidR="0021012D" w:rsidRPr="006A63A1">
        <w:rPr>
          <w:bCs w:val="0"/>
          <w:sz w:val="22"/>
          <w:szCs w:val="22"/>
          <w:u w:val="none"/>
        </w:rPr>
        <w:t>w postępowaniu oraz brak podstaw wykluczenia</w:t>
      </w:r>
      <w:bookmarkEnd w:id="18"/>
      <w:r w:rsidR="0021012D" w:rsidRPr="006A63A1">
        <w:rPr>
          <w:bCs w:val="0"/>
          <w:sz w:val="22"/>
          <w:szCs w:val="22"/>
          <w:u w:val="none"/>
        </w:rPr>
        <w:t xml:space="preserve"> </w:t>
      </w:r>
    </w:p>
    <w:p w:rsidR="004E62BC" w:rsidRPr="006A63A1" w:rsidRDefault="00E42D77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t>Oświadczenie składane wraz z ofertą</w:t>
      </w:r>
    </w:p>
    <w:p w:rsidR="00515C21" w:rsidRPr="006A63A1" w:rsidRDefault="00515C21" w:rsidP="006A63A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Wykonawca zobowiązany jest dołączyć do oferty aktualne na dzień składania ofert oświadczenie</w:t>
      </w:r>
      <w:r w:rsidRPr="006A63A1">
        <w:rPr>
          <w:rFonts w:ascii="Times New Roman" w:hAnsi="Times New Roman" w:cs="Times New Roman"/>
          <w:color w:val="000000"/>
        </w:rPr>
        <w:t xml:space="preserve"> </w:t>
      </w:r>
      <w:r w:rsidRPr="006A63A1">
        <w:rPr>
          <w:rFonts w:ascii="Times New Roman" w:hAnsi="Times New Roman" w:cs="Times New Roman"/>
          <w:bCs/>
        </w:rPr>
        <w:t>złożone na formularzu jednolitego europejskiego dokumentu zamówienia</w:t>
      </w:r>
      <w:r w:rsidR="00572B6B" w:rsidRPr="006A63A1">
        <w:rPr>
          <w:rFonts w:ascii="Times New Roman" w:hAnsi="Times New Roman" w:cs="Times New Roman"/>
          <w:bCs/>
        </w:rPr>
        <w:t xml:space="preserve"> (JEDZ)</w:t>
      </w:r>
      <w:r w:rsidR="00B9063A" w:rsidRPr="006A63A1">
        <w:rPr>
          <w:rStyle w:val="Odwoanieprzypisudolnego"/>
          <w:rFonts w:ascii="Times New Roman" w:hAnsi="Times New Roman" w:cs="Times New Roman"/>
          <w:bCs/>
        </w:rPr>
        <w:footnoteReference w:id="1"/>
      </w:r>
      <w:r w:rsidRPr="006A63A1">
        <w:rPr>
          <w:rFonts w:ascii="Times New Roman" w:hAnsi="Times New Roman" w:cs="Times New Roman"/>
          <w:bCs/>
        </w:rPr>
        <w:t>, sporządzonego zgodnie z wzorem standardowego formularza określonego w rozporządzeniu wykonawczym Komisji Europejskiej zawierające w szczególności informacje:</w:t>
      </w:r>
    </w:p>
    <w:p w:rsidR="00680C35" w:rsidRPr="006A63A1" w:rsidRDefault="00680C35" w:rsidP="006A63A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o tym, że Wykonawca spełnia warunki udziału w postępowaniu określone przez zamawiającego w Rozdziale VI. </w:t>
      </w:r>
      <w:r w:rsidRPr="006A63A1">
        <w:rPr>
          <w:rFonts w:ascii="Times New Roman" w:hAnsi="Times New Roman" w:cs="Times New Roman"/>
          <w:b/>
          <w:bCs/>
        </w:rPr>
        <w:t xml:space="preserve">Zamawiający informuje, że w Części IV JEDZ dopuszcza możliwość wypełnienia tego dokumentu jedynie w sekcji α (alfa) – „ogólne oświadczenie” i w związku z tym Wykonawca nie musi wypełniać żadnej z pozostałych sekcji </w:t>
      </w:r>
      <w:r w:rsidRPr="006A63A1">
        <w:rPr>
          <w:rFonts w:ascii="Times New Roman" w:hAnsi="Times New Roman" w:cs="Times New Roman"/>
          <w:b/>
          <w:bCs/>
        </w:rPr>
        <w:br/>
        <w:t>w Części IV</w:t>
      </w:r>
      <w:r w:rsidRPr="006A63A1">
        <w:rPr>
          <w:rFonts w:ascii="Times New Roman" w:hAnsi="Times New Roman" w:cs="Times New Roman"/>
          <w:bCs/>
        </w:rPr>
        <w:t xml:space="preserve"> </w:t>
      </w:r>
      <w:r w:rsidRPr="006A63A1">
        <w:rPr>
          <w:rFonts w:ascii="Times New Roman" w:hAnsi="Times New Roman" w:cs="Times New Roman"/>
          <w:b/>
          <w:bCs/>
        </w:rPr>
        <w:t>JEDZ</w:t>
      </w:r>
      <w:r w:rsidRPr="006A63A1">
        <w:rPr>
          <w:rFonts w:ascii="Times New Roman" w:hAnsi="Times New Roman" w:cs="Times New Roman"/>
          <w:bCs/>
        </w:rPr>
        <w:t>,</w:t>
      </w:r>
    </w:p>
    <w:p w:rsidR="00515C21" w:rsidRPr="006A63A1" w:rsidRDefault="00515C21" w:rsidP="006A63A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o tym, że </w:t>
      </w:r>
      <w:r w:rsidR="00572B6B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 xml:space="preserve">ykonawca nie podlega wykluczeniu z powodów wskazanych w art. 24 ust. 1 </w:t>
      </w:r>
      <w:r w:rsidR="00C448BB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 xml:space="preserve">pkt 13-22 i ust. 5 pkt </w:t>
      </w:r>
      <w:r w:rsidR="00680C35" w:rsidRPr="006A63A1">
        <w:rPr>
          <w:rFonts w:ascii="Times New Roman" w:hAnsi="Times New Roman" w:cs="Times New Roman"/>
          <w:bCs/>
        </w:rPr>
        <w:t>1-</w:t>
      </w:r>
      <w:r w:rsidR="00FB4B88" w:rsidRPr="006A63A1">
        <w:rPr>
          <w:rFonts w:ascii="Times New Roman" w:hAnsi="Times New Roman" w:cs="Times New Roman"/>
          <w:bCs/>
        </w:rPr>
        <w:t>2</w:t>
      </w:r>
      <w:r w:rsidRPr="006A63A1">
        <w:rPr>
          <w:rFonts w:ascii="Times New Roman" w:hAnsi="Times New Roman" w:cs="Times New Roman"/>
          <w:bCs/>
        </w:rPr>
        <w:t xml:space="preserve"> uPzp,</w:t>
      </w:r>
    </w:p>
    <w:p w:rsidR="00515C21" w:rsidRPr="006A63A1" w:rsidRDefault="00515C21" w:rsidP="006A63A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 innych podmiotach na zasoby których powołuje się w celu wykazania spełnienia warunków udziału w postępowaniu,</w:t>
      </w:r>
    </w:p>
    <w:p w:rsidR="00515C21" w:rsidRPr="006A63A1" w:rsidRDefault="00515C21" w:rsidP="006A63A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części</w:t>
      </w:r>
      <w:r w:rsidR="00B9063A" w:rsidRPr="006A63A1">
        <w:rPr>
          <w:rFonts w:ascii="Times New Roman" w:hAnsi="Times New Roman" w:cs="Times New Roman"/>
          <w:bCs/>
        </w:rPr>
        <w:t xml:space="preserve"> zamówienia, których wykonanie W</w:t>
      </w:r>
      <w:r w:rsidRPr="006A63A1">
        <w:rPr>
          <w:rFonts w:ascii="Times New Roman" w:hAnsi="Times New Roman" w:cs="Times New Roman"/>
          <w:bCs/>
        </w:rPr>
        <w:t xml:space="preserve">ykonawca zamierza powierzyć podwykonawcom,  </w:t>
      </w:r>
    </w:p>
    <w:p w:rsidR="00515C21" w:rsidRPr="006A63A1" w:rsidRDefault="00515C21" w:rsidP="006A63A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 podwykonawcach, na zasobach których wykonawca nie polega, jeśli jest już wiadome wykonawcy jakim podwykonawcom zamierza powierzyć wykonanie części zamówienia</w:t>
      </w:r>
      <w:r w:rsidR="00572B6B" w:rsidRPr="006A63A1">
        <w:rPr>
          <w:rFonts w:ascii="Times New Roman" w:hAnsi="Times New Roman" w:cs="Times New Roman"/>
          <w:bCs/>
        </w:rPr>
        <w:t>.</w:t>
      </w:r>
    </w:p>
    <w:p w:rsidR="00572B6B" w:rsidRPr="006A63A1" w:rsidRDefault="00572B6B" w:rsidP="006A63A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09403A" w:rsidRPr="006A63A1" w:rsidRDefault="0009403A" w:rsidP="006A63A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Wykonawca, który powołuje się na zasoby innych podmiotów, składa także JEDZ dotyczące tych podmiotów, w celu wykazania braku istnienia wobec nich podstaw wykluczenia oraz spełniania, </w:t>
      </w:r>
      <w:r w:rsidR="00EB659A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w zakresie, w jakim powołuje się na ich zasoby, warunków udziału w postępowaniu.</w:t>
      </w:r>
    </w:p>
    <w:p w:rsidR="00B80459" w:rsidRPr="006A63A1" w:rsidRDefault="00B80459" w:rsidP="006A63A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B80459" w:rsidRPr="006A63A1" w:rsidRDefault="00B80459" w:rsidP="006A63A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 przypadku wspólnego ubiegania się o zamówienie przez wykonawców (konsorcjum), JEDZ składa każdy z wykonawców wspólnie ubiegających się o zamówienie. JEDZ potwierdza </w:t>
      </w:r>
      <w:r w:rsidRPr="006A63A1">
        <w:rPr>
          <w:rFonts w:ascii="Times New Roman" w:hAnsi="Times New Roman" w:cs="Times New Roman"/>
          <w:bCs/>
        </w:rPr>
        <w:br/>
        <w:t xml:space="preserve">w szczególności brak podstaw wykluczenia i spełnianie warunków udziału w postępowaniu </w:t>
      </w:r>
      <w:r w:rsidRPr="006A63A1">
        <w:rPr>
          <w:rFonts w:ascii="Times New Roman" w:hAnsi="Times New Roman" w:cs="Times New Roman"/>
          <w:bCs/>
        </w:rPr>
        <w:br/>
        <w:t xml:space="preserve">w zakresie, w którym każdy z wykonawców wykazuje spełnianie warunków udziału </w:t>
      </w:r>
      <w:r w:rsidRPr="006A63A1">
        <w:rPr>
          <w:rFonts w:ascii="Times New Roman" w:hAnsi="Times New Roman" w:cs="Times New Roman"/>
          <w:bCs/>
        </w:rPr>
        <w:br/>
        <w:t>w postępowaniu</w:t>
      </w:r>
    </w:p>
    <w:p w:rsidR="0009403A" w:rsidRPr="006A63A1" w:rsidRDefault="0009403A" w:rsidP="006A63A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</w:p>
    <w:p w:rsidR="00932455" w:rsidRPr="006A63A1" w:rsidRDefault="00932455" w:rsidP="006A63A1">
      <w:pPr>
        <w:pStyle w:val="Akapitzlist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W przypadku, w którym Wykonawca polega na zdolnościach innych podmiotów na warunkach wskazanych w art. 22a uPzp, zobowiązany jest udowodnić Zamawiającemu, że realizując zamówienie, będzie dysponował niezbędnymi zasobami tych podmiotów w stopniu umożliwiającym należyte wykonanie zamówienia publicznego, w szczególności przedstawiając zobowiązanie tych podmiotów do oddania mu do dyspozycji niezbędnych zasobów na potrzeby </w:t>
      </w:r>
      <w:r w:rsidRPr="006A63A1">
        <w:rPr>
          <w:rFonts w:ascii="Times New Roman" w:hAnsi="Times New Roman" w:cs="Times New Roman"/>
        </w:rPr>
        <w:lastRenderedPageBreak/>
        <w:t>realizacji zamówienia. Z treści zobowiązania innego podmiotu (lub innego dokumentu) powinien wynikać:</w:t>
      </w:r>
    </w:p>
    <w:p w:rsidR="00932455" w:rsidRPr="006A63A1" w:rsidRDefault="00932455" w:rsidP="006A63A1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zakres dostępnych wykonawcy zasobów innego podmiotu,</w:t>
      </w:r>
    </w:p>
    <w:p w:rsidR="00932455" w:rsidRPr="006A63A1" w:rsidRDefault="00932455" w:rsidP="006A63A1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sposób wykorzystania zasobów innego podmiotu, przez wykonawcę, przy wykonywaniu zamówienia publicznego,</w:t>
      </w:r>
    </w:p>
    <w:p w:rsidR="00932455" w:rsidRPr="006A63A1" w:rsidRDefault="00932455" w:rsidP="006A63A1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zakres i okres udziału innego podmiotu przy wykonywaniu zamówienia,</w:t>
      </w:r>
    </w:p>
    <w:p w:rsidR="00932455" w:rsidRPr="006A63A1" w:rsidRDefault="00932455" w:rsidP="006A63A1">
      <w:pPr>
        <w:pStyle w:val="Akapitzlist"/>
        <w:numPr>
          <w:ilvl w:val="0"/>
          <w:numId w:val="5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czy inne podmioty, na zdolności, których wykonawca powołuje się w odniesieniu do warunków udziału w postępowaniu dotyczących wykształcenia, kwalifikacji zawodowych lub doświadczenia, zrealizują usługi, których wskazane zdolności dotyczą.</w:t>
      </w:r>
    </w:p>
    <w:p w:rsidR="00E7286B" w:rsidRPr="006A63A1" w:rsidRDefault="00E7286B" w:rsidP="006A63A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E62BC" w:rsidRPr="006A63A1" w:rsidRDefault="00E42D77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t>Oświadczenie o grupie kapitałowej</w:t>
      </w:r>
    </w:p>
    <w:p w:rsidR="00106CCD" w:rsidRPr="006A63A1" w:rsidRDefault="00106CCD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Wykonawca, w </w:t>
      </w:r>
      <w:r w:rsidRPr="006A63A1">
        <w:rPr>
          <w:rFonts w:ascii="Times New Roman" w:hAnsi="Times New Roman" w:cs="Times New Roman"/>
          <w:b/>
          <w:bCs/>
        </w:rPr>
        <w:t>terminie 3 dni od dnia zamieszczenia na stronie internetowej informacji</w:t>
      </w:r>
      <w:r w:rsidR="007E3377" w:rsidRPr="006A63A1">
        <w:rPr>
          <w:rFonts w:ascii="Times New Roman" w:hAnsi="Times New Roman" w:cs="Times New Roman"/>
          <w:b/>
          <w:bCs/>
        </w:rPr>
        <w:t xml:space="preserve"> </w:t>
      </w:r>
      <w:r w:rsidR="00E42D77" w:rsidRPr="006A63A1">
        <w:rPr>
          <w:rFonts w:ascii="Times New Roman" w:hAnsi="Times New Roman" w:cs="Times New Roman"/>
          <w:b/>
          <w:bCs/>
        </w:rPr>
        <w:br/>
      </w:r>
      <w:r w:rsidR="007E3377" w:rsidRPr="006A63A1">
        <w:rPr>
          <w:rFonts w:ascii="Times New Roman" w:hAnsi="Times New Roman" w:cs="Times New Roman"/>
          <w:b/>
          <w:bCs/>
        </w:rPr>
        <w:t xml:space="preserve">o </w:t>
      </w:r>
      <w:r w:rsidR="0019404C" w:rsidRPr="006A63A1">
        <w:rPr>
          <w:rFonts w:ascii="Times New Roman" w:hAnsi="Times New Roman" w:cs="Times New Roman"/>
          <w:b/>
          <w:bCs/>
        </w:rPr>
        <w:t>wykonawcach, którzy złożyli oferty w postępowaniu</w:t>
      </w:r>
      <w:r w:rsidRPr="006A63A1">
        <w:rPr>
          <w:rFonts w:ascii="Times New Roman" w:hAnsi="Times New Roman" w:cs="Times New Roman"/>
          <w:bCs/>
        </w:rPr>
        <w:t xml:space="preserve">, </w:t>
      </w:r>
      <w:r w:rsidR="003A0E58" w:rsidRPr="006A63A1">
        <w:rPr>
          <w:rFonts w:ascii="Times New Roman" w:hAnsi="Times New Roman" w:cs="Times New Roman"/>
          <w:bCs/>
        </w:rPr>
        <w:t>zobowiązany jest przekazać</w:t>
      </w:r>
      <w:r w:rsidR="007450A6" w:rsidRPr="006A63A1">
        <w:rPr>
          <w:rFonts w:ascii="Times New Roman" w:hAnsi="Times New Roman" w:cs="Times New Roman"/>
          <w:bCs/>
        </w:rPr>
        <w:t xml:space="preserve"> Z</w:t>
      </w:r>
      <w:r w:rsidRPr="006A63A1">
        <w:rPr>
          <w:rFonts w:ascii="Times New Roman" w:hAnsi="Times New Roman" w:cs="Times New Roman"/>
          <w:bCs/>
        </w:rPr>
        <w:t>amawiającemu oświadczenie o przynależności lub braku przynależności do tej samej grupy k</w:t>
      </w:r>
      <w:r w:rsidR="00451E2E" w:rsidRPr="006A63A1">
        <w:rPr>
          <w:rFonts w:ascii="Times New Roman" w:hAnsi="Times New Roman" w:cs="Times New Roman"/>
          <w:bCs/>
        </w:rPr>
        <w:t>apitałowej co inni wykonawcy, którzy złożyli oferty/ofert częściowe w postępowaniu</w:t>
      </w:r>
      <w:r w:rsidRPr="006A63A1">
        <w:rPr>
          <w:rFonts w:ascii="Times New Roman" w:hAnsi="Times New Roman" w:cs="Times New Roman"/>
          <w:bCs/>
        </w:rPr>
        <w:t xml:space="preserve">. </w:t>
      </w:r>
      <w:r w:rsidR="003A0E58" w:rsidRPr="006A63A1">
        <w:rPr>
          <w:rFonts w:ascii="Times New Roman" w:hAnsi="Times New Roman" w:cs="Times New Roman"/>
          <w:bCs/>
        </w:rPr>
        <w:t>W stosownej sytuacji, w</w:t>
      </w:r>
      <w:r w:rsidRPr="006A63A1">
        <w:rPr>
          <w:rFonts w:ascii="Times New Roman" w:hAnsi="Times New Roman" w:cs="Times New Roman"/>
          <w:bCs/>
        </w:rPr>
        <w:t>raz ze złożenie</w:t>
      </w:r>
      <w:r w:rsidR="007450A6" w:rsidRPr="006A63A1">
        <w:rPr>
          <w:rFonts w:ascii="Times New Roman" w:hAnsi="Times New Roman" w:cs="Times New Roman"/>
          <w:bCs/>
        </w:rPr>
        <w:t>m oświadczenia, W</w:t>
      </w:r>
      <w:r w:rsidRPr="006A63A1">
        <w:rPr>
          <w:rFonts w:ascii="Times New Roman" w:hAnsi="Times New Roman" w:cs="Times New Roman"/>
          <w:bCs/>
        </w:rPr>
        <w:t>ykonawca może przedstawić dowody, że powiązania z innym wykonawcą, który złożył ofertę</w:t>
      </w:r>
      <w:r w:rsidR="008F5DCE" w:rsidRPr="006A63A1">
        <w:rPr>
          <w:rFonts w:ascii="Times New Roman" w:hAnsi="Times New Roman" w:cs="Times New Roman"/>
          <w:bCs/>
        </w:rPr>
        <w:t xml:space="preserve"> </w:t>
      </w:r>
      <w:r w:rsidRPr="006A63A1">
        <w:rPr>
          <w:rFonts w:ascii="Times New Roman" w:hAnsi="Times New Roman" w:cs="Times New Roman"/>
          <w:bCs/>
        </w:rPr>
        <w:t xml:space="preserve">w tym samym postępowaniu, nie prowadzą do zakłócenia konkurencji </w:t>
      </w:r>
      <w:r w:rsidR="006547CC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w postępowaniu o udzielenie zamówienia.</w:t>
      </w:r>
    </w:p>
    <w:p w:rsidR="007450A6" w:rsidRPr="006A63A1" w:rsidRDefault="007450A6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A340A" w:rsidRPr="006A63A1" w:rsidRDefault="00A87C24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 przypadku konsorcjum, oświadczenie składa oddzielnie każdy z wykonawców wspólnie ubiegających się o zamówienie. </w:t>
      </w:r>
      <w:r w:rsidR="008A340A" w:rsidRPr="006A63A1">
        <w:rPr>
          <w:rFonts w:ascii="Times New Roman" w:hAnsi="Times New Roman" w:cs="Times New Roman"/>
          <w:bCs/>
        </w:rPr>
        <w:t xml:space="preserve">Wzór oświadczenia </w:t>
      </w:r>
      <w:r w:rsidR="007B1528" w:rsidRPr="006A63A1">
        <w:rPr>
          <w:rFonts w:ascii="Times New Roman" w:hAnsi="Times New Roman" w:cs="Times New Roman"/>
          <w:bCs/>
        </w:rPr>
        <w:t>zostanie zamieszczony przez Zamawiającego na jego stronie internetowej wraz z informacją z otwarcia ofert</w:t>
      </w:r>
      <w:r w:rsidR="008A340A" w:rsidRPr="006A63A1">
        <w:rPr>
          <w:rFonts w:ascii="Times New Roman" w:hAnsi="Times New Roman" w:cs="Times New Roman"/>
          <w:bCs/>
        </w:rPr>
        <w:t>.</w:t>
      </w:r>
    </w:p>
    <w:p w:rsidR="00E42D77" w:rsidRPr="006A63A1" w:rsidRDefault="00E42D77" w:rsidP="006A63A1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:rsidR="004E62BC" w:rsidRPr="006A63A1" w:rsidRDefault="00E42D77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t xml:space="preserve">Dokumenty żądane od Wykonawcy, którego oferta została oceniona </w:t>
      </w:r>
      <w:r w:rsidR="007B1528" w:rsidRPr="006A63A1">
        <w:rPr>
          <w:rFonts w:ascii="Times New Roman" w:hAnsi="Times New Roman" w:cs="Times New Roman"/>
          <w:b/>
          <w:bCs/>
        </w:rPr>
        <w:t xml:space="preserve">najwyżej </w:t>
      </w:r>
      <w:r w:rsidRPr="006A63A1">
        <w:rPr>
          <w:rFonts w:ascii="Times New Roman" w:hAnsi="Times New Roman" w:cs="Times New Roman"/>
          <w:b/>
          <w:bCs/>
        </w:rPr>
        <w:t xml:space="preserve"> </w:t>
      </w:r>
    </w:p>
    <w:p w:rsidR="006031A6" w:rsidRPr="006A63A1" w:rsidRDefault="006031A6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 w:rsidRPr="006A63A1">
        <w:rPr>
          <w:rFonts w:ascii="Times New Roman" w:hAnsi="Times New Roman" w:cs="Times New Roman"/>
          <w:bCs/>
        </w:rPr>
        <w:t xml:space="preserve">Zamawiający przewiduje </w:t>
      </w:r>
      <w:r w:rsidRPr="006A63A1">
        <w:rPr>
          <w:rFonts w:ascii="Times New Roman" w:hAnsi="Times New Roman" w:cs="Times New Roman"/>
          <w:b/>
          <w:bCs/>
        </w:rPr>
        <w:t xml:space="preserve">wezwanie Wykonawcy, którego oferta została oceniona najwyżej, </w:t>
      </w:r>
      <w:r w:rsidRPr="006A63A1">
        <w:rPr>
          <w:rFonts w:ascii="Times New Roman" w:hAnsi="Times New Roman" w:cs="Times New Roman"/>
          <w:b/>
          <w:bCs/>
        </w:rPr>
        <w:br/>
      </w:r>
      <w:r w:rsidRPr="006A63A1">
        <w:rPr>
          <w:rFonts w:ascii="Times New Roman" w:hAnsi="Times New Roman" w:cs="Times New Roman"/>
          <w:bCs/>
        </w:rPr>
        <w:t>do złożenia w wyznaczonym, nie krótszym niż 10 dni terminie aktualnych na dzień złożenia następujących dokumentów, o ile treść informacji przekazanych przez Wykonawcę w JEDZ nie odpowiada zakresowi informacji, których Zamawiający wymaga poprzez żądanie poniższych dokumentów:</w:t>
      </w:r>
    </w:p>
    <w:p w:rsidR="00EB659A" w:rsidRPr="006A63A1" w:rsidRDefault="00EB659A" w:rsidP="006A63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wykazu osób skierowanych przez wykonawcę do realizacji zamówienia publicznego, wraz </w:t>
      </w:r>
      <w:r w:rsidRPr="006A63A1">
        <w:rPr>
          <w:rFonts w:ascii="Times New Roman" w:hAnsi="Times New Roman" w:cs="Times New Roman"/>
          <w:bCs/>
        </w:rPr>
        <w:br/>
        <w:t xml:space="preserve">z informacjami na temat ich kwalifikacji zawodowych, uprawnień, doświadczenia </w:t>
      </w:r>
      <w:r w:rsidR="00552B23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i wykształcenia niezbędnych do wykonania zamówienia publicznego, a także zakresu wykonywanych przez nie czynności oraz informacją o podstawie do dysponowania tymi osobami.</w:t>
      </w:r>
    </w:p>
    <w:p w:rsidR="00535146" w:rsidRPr="006A63A1" w:rsidRDefault="00E65920" w:rsidP="006A63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wykazu </w:t>
      </w:r>
      <w:r w:rsidR="007B1528" w:rsidRPr="006A63A1">
        <w:rPr>
          <w:rFonts w:ascii="Times New Roman" w:hAnsi="Times New Roman" w:cs="Times New Roman"/>
          <w:bCs/>
        </w:rPr>
        <w:t>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</w:t>
      </w:r>
      <w:r w:rsidR="00706195" w:rsidRPr="006A63A1">
        <w:rPr>
          <w:rFonts w:ascii="Times New Roman" w:hAnsi="Times New Roman" w:cs="Times New Roman"/>
          <w:bCs/>
        </w:rPr>
        <w:t>;</w:t>
      </w:r>
    </w:p>
    <w:p w:rsidR="007B1528" w:rsidRPr="006A63A1" w:rsidRDefault="00F71099" w:rsidP="006A63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dowodów </w:t>
      </w:r>
      <w:r w:rsidR="007B1528" w:rsidRPr="006A63A1">
        <w:rPr>
          <w:rFonts w:ascii="Times New Roman" w:hAnsi="Times New Roman" w:cs="Times New Roman"/>
          <w:bCs/>
        </w:rPr>
        <w:t>określających</w:t>
      </w:r>
      <w:r w:rsidR="00EB659A" w:rsidRPr="006A63A1">
        <w:rPr>
          <w:rFonts w:ascii="Times New Roman" w:hAnsi="Times New Roman" w:cs="Times New Roman"/>
          <w:bCs/>
        </w:rPr>
        <w:t>,</w:t>
      </w:r>
      <w:r w:rsidR="007B1528" w:rsidRPr="006A63A1">
        <w:rPr>
          <w:rFonts w:ascii="Times New Roman" w:hAnsi="Times New Roman" w:cs="Times New Roman"/>
          <w:bCs/>
        </w:rPr>
        <w:t xml:space="preserve"> czy usługi </w:t>
      </w:r>
      <w:r w:rsidRPr="006A63A1">
        <w:rPr>
          <w:rFonts w:ascii="Times New Roman" w:hAnsi="Times New Roman" w:cs="Times New Roman"/>
          <w:bCs/>
        </w:rPr>
        <w:t xml:space="preserve">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</w:t>
      </w:r>
      <w:r w:rsidR="007B1528" w:rsidRPr="006A63A1">
        <w:rPr>
          <w:rFonts w:ascii="Times New Roman" w:hAnsi="Times New Roman" w:cs="Times New Roman"/>
          <w:bCs/>
        </w:rPr>
        <w:t xml:space="preserve">przy czym dowodami, o których mowa, są referencje bądź inne dokumenty wystawione przez podmiot, na rzecz którego usługi były wykonywane, a w przypadku świadczeń okresowych lub ciągłych są wykonywane, a jeżeli z uzasadnionej przyczyny o obiektywnym charakterze wykonawca nie jest w stanie uzyskać tych dokumentów – oświadczenie </w:t>
      </w:r>
      <w:r w:rsidR="00690E0D" w:rsidRPr="006A63A1">
        <w:rPr>
          <w:rFonts w:ascii="Times New Roman" w:hAnsi="Times New Roman" w:cs="Times New Roman"/>
          <w:bCs/>
        </w:rPr>
        <w:t>Wykonawcy</w:t>
      </w:r>
      <w:r w:rsidR="007B1528" w:rsidRPr="006A63A1">
        <w:rPr>
          <w:rFonts w:ascii="Times New Roman" w:hAnsi="Times New Roman" w:cs="Times New Roman"/>
          <w:bCs/>
        </w:rPr>
        <w:t xml:space="preserve">; </w:t>
      </w:r>
    </w:p>
    <w:p w:rsidR="00892376" w:rsidRPr="006A63A1" w:rsidRDefault="00892376" w:rsidP="006A63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informacji z Krajowego Rejestru Karnego w zakresie określonym w art. 24 ust. 1 pkt 13, 14 i 21 uPzp, wystawionej nie wcześniej niż 6 miesięcy przed upływem terminu składania ofert (</w:t>
      </w:r>
      <w:r w:rsidRPr="006A63A1">
        <w:rPr>
          <w:rFonts w:ascii="Times New Roman" w:hAnsi="Times New Roman" w:cs="Times New Roman"/>
          <w:bCs/>
          <w:i/>
        </w:rPr>
        <w:t xml:space="preserve">zgodnie z art. 24 ust. 1 pkt 14 uPzp, z postępowania o udzielenie zamówienia wyklucza się: „wykonawcę, jeżeli urzędującego członka jego organu zarządzającego lub nadzorczego, wspólnika spółki </w:t>
      </w:r>
      <w:r w:rsidR="00552B23" w:rsidRPr="006A63A1">
        <w:rPr>
          <w:rFonts w:ascii="Times New Roman" w:hAnsi="Times New Roman" w:cs="Times New Roman"/>
          <w:bCs/>
          <w:i/>
        </w:rPr>
        <w:br/>
      </w:r>
      <w:r w:rsidRPr="006A63A1">
        <w:rPr>
          <w:rFonts w:ascii="Times New Roman" w:hAnsi="Times New Roman" w:cs="Times New Roman"/>
          <w:bCs/>
          <w:i/>
        </w:rPr>
        <w:t xml:space="preserve">w spółce jawnej lub partnerskiej albo komplementariusza w spółce komandytowej lub </w:t>
      </w:r>
      <w:r w:rsidRPr="006A63A1">
        <w:rPr>
          <w:rFonts w:ascii="Times New Roman" w:hAnsi="Times New Roman" w:cs="Times New Roman"/>
          <w:bCs/>
          <w:i/>
        </w:rPr>
        <w:lastRenderedPageBreak/>
        <w:t xml:space="preserve">komandytowo-akcyjnej lub prokurenta prawomocnie skazano za przestępstwo, o którym mowa </w:t>
      </w:r>
      <w:r w:rsidR="00552B23" w:rsidRPr="006A63A1">
        <w:rPr>
          <w:rFonts w:ascii="Times New Roman" w:hAnsi="Times New Roman" w:cs="Times New Roman"/>
          <w:bCs/>
          <w:i/>
        </w:rPr>
        <w:br/>
      </w:r>
      <w:r w:rsidRPr="006A63A1">
        <w:rPr>
          <w:rFonts w:ascii="Times New Roman" w:hAnsi="Times New Roman" w:cs="Times New Roman"/>
          <w:bCs/>
          <w:i/>
        </w:rPr>
        <w:t>w pkt 13”</w:t>
      </w:r>
      <w:r w:rsidRPr="006A63A1">
        <w:rPr>
          <w:rFonts w:ascii="Times New Roman" w:hAnsi="Times New Roman" w:cs="Times New Roman"/>
          <w:bCs/>
        </w:rPr>
        <w:t>);</w:t>
      </w:r>
    </w:p>
    <w:p w:rsidR="00892376" w:rsidRPr="006A63A1" w:rsidRDefault="00892376" w:rsidP="006A63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oświadczenia Wykonawcy o braku orzeczenia wobec niego tytułem środka zapobiegawczego zakazu ubiegania się o zamówienia publiczne;</w:t>
      </w:r>
    </w:p>
    <w:p w:rsidR="00D15866" w:rsidRPr="006A63A1" w:rsidRDefault="00892376" w:rsidP="006A63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oświadczenia wykonawcy o braku wydania wobec niego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wraz z ewentualnymi odsetkami lub grzywnami lub zawarcie wiążącego porozumienia w sprawie spłat tych należności;</w:t>
      </w:r>
    </w:p>
    <w:p w:rsidR="00D15866" w:rsidRPr="006A63A1" w:rsidRDefault="00D15866" w:rsidP="006A63A1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eastAsia="Times New Roman" w:hAnsi="Times New Roman" w:cs="Times New Roman"/>
          <w:lang w:eastAsia="pl-PL"/>
        </w:rPr>
        <w:t>odpisu z właściwego rejestru lub z centralnej ewidencji i informacji o działalności gospodarczej, jeżeli odrębne przepisy wymagają wpisu do rejestru lub ewidencji, w celu potwierdzenia braku podstaw wykluczenia na podstawie art. 24 ust. 5 pkt 1 u</w:t>
      </w:r>
      <w:r w:rsidR="00194948" w:rsidRPr="006A63A1">
        <w:rPr>
          <w:rFonts w:ascii="Times New Roman" w:eastAsia="Times New Roman" w:hAnsi="Times New Roman" w:cs="Times New Roman"/>
          <w:lang w:eastAsia="pl-PL"/>
        </w:rPr>
        <w:t>Pzp</w:t>
      </w:r>
      <w:r w:rsidR="005F0FB5" w:rsidRPr="006A63A1">
        <w:rPr>
          <w:rFonts w:ascii="Times New Roman" w:eastAsia="Times New Roman" w:hAnsi="Times New Roman" w:cs="Times New Roman"/>
          <w:lang w:eastAsia="pl-PL"/>
        </w:rPr>
        <w:t>.</w:t>
      </w:r>
    </w:p>
    <w:p w:rsidR="00680C35" w:rsidRPr="006A63A1" w:rsidRDefault="00680C35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871002" w:rsidRPr="006A63A1" w:rsidRDefault="00871002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Wzory oświadczeń/wykazów</w:t>
      </w:r>
      <w:r w:rsidR="00690E0D" w:rsidRPr="006A63A1">
        <w:rPr>
          <w:rFonts w:ascii="Times New Roman" w:hAnsi="Times New Roman" w:cs="Times New Roman"/>
          <w:bCs/>
        </w:rPr>
        <w:t>,</w:t>
      </w:r>
      <w:r w:rsidRPr="006A63A1">
        <w:rPr>
          <w:rFonts w:ascii="Times New Roman" w:hAnsi="Times New Roman" w:cs="Times New Roman"/>
          <w:bCs/>
        </w:rPr>
        <w:t xml:space="preserve"> o których mowa </w:t>
      </w:r>
      <w:r w:rsidR="00DA4319" w:rsidRPr="006A63A1">
        <w:rPr>
          <w:rFonts w:ascii="Times New Roman" w:hAnsi="Times New Roman" w:cs="Times New Roman"/>
          <w:bCs/>
        </w:rPr>
        <w:t>po</w:t>
      </w:r>
      <w:r w:rsidR="00EB659A" w:rsidRPr="006A63A1">
        <w:rPr>
          <w:rFonts w:ascii="Times New Roman" w:hAnsi="Times New Roman" w:cs="Times New Roman"/>
          <w:bCs/>
        </w:rPr>
        <w:t xml:space="preserve">wyżej </w:t>
      </w:r>
      <w:r w:rsidRPr="006A63A1">
        <w:rPr>
          <w:rFonts w:ascii="Times New Roman" w:hAnsi="Times New Roman" w:cs="Times New Roman"/>
          <w:bCs/>
        </w:rPr>
        <w:t>zostaną przekazane przez Zamawiającego Wykonawcy, którego oferta zostanie oceni</w:t>
      </w:r>
      <w:r w:rsidR="00552B23" w:rsidRPr="006A63A1">
        <w:rPr>
          <w:rFonts w:ascii="Times New Roman" w:hAnsi="Times New Roman" w:cs="Times New Roman"/>
          <w:bCs/>
        </w:rPr>
        <w:t>o</w:t>
      </w:r>
      <w:r w:rsidRPr="006A63A1">
        <w:rPr>
          <w:rFonts w:ascii="Times New Roman" w:hAnsi="Times New Roman" w:cs="Times New Roman"/>
          <w:bCs/>
        </w:rPr>
        <w:t xml:space="preserve">na najwyżej. </w:t>
      </w:r>
    </w:p>
    <w:p w:rsidR="00871002" w:rsidRPr="006A63A1" w:rsidRDefault="00871002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81636" w:rsidRPr="006A63A1" w:rsidRDefault="00B81636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Niemniej jednak, jeżeli będzie to niezbędne do zapewnienia odpowiedniego przebiegu postępowania </w:t>
      </w:r>
      <w:r w:rsidR="00EB659A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 xml:space="preserve"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</w:t>
      </w:r>
      <w:r w:rsid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do uznania, że złożone uprzednio oświadczenia lub dokumenty nie są już aktualne, do złożenia aktualnych oświadczeń lub dokumentów.</w:t>
      </w:r>
    </w:p>
    <w:p w:rsidR="00B81636" w:rsidRPr="006A63A1" w:rsidRDefault="00B81636" w:rsidP="006A63A1">
      <w:pPr>
        <w:pStyle w:val="Akapitzlist"/>
        <w:autoSpaceDE w:val="0"/>
        <w:autoSpaceDN w:val="0"/>
        <w:adjustRightInd w:val="0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  <w:bCs/>
        </w:rPr>
      </w:pPr>
    </w:p>
    <w:p w:rsidR="00EF1DDC" w:rsidRPr="006A63A1" w:rsidRDefault="00E42D77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t xml:space="preserve">Wymogi szczególne w zakresie dokumentów dotyczących innego podmiotu żądane </w:t>
      </w:r>
      <w:r w:rsidR="006A63A1">
        <w:rPr>
          <w:rFonts w:ascii="Times New Roman" w:hAnsi="Times New Roman" w:cs="Times New Roman"/>
          <w:b/>
          <w:bCs/>
        </w:rPr>
        <w:br/>
      </w:r>
      <w:r w:rsidRPr="006A63A1">
        <w:rPr>
          <w:rFonts w:ascii="Times New Roman" w:hAnsi="Times New Roman" w:cs="Times New Roman"/>
          <w:b/>
          <w:bCs/>
        </w:rPr>
        <w:t>od Wykonawcy, którego oferta została oceniona naj</w:t>
      </w:r>
      <w:r w:rsidR="00F71099" w:rsidRPr="006A63A1">
        <w:rPr>
          <w:rFonts w:ascii="Times New Roman" w:hAnsi="Times New Roman" w:cs="Times New Roman"/>
          <w:b/>
          <w:bCs/>
        </w:rPr>
        <w:t xml:space="preserve">wyżej </w:t>
      </w:r>
    </w:p>
    <w:p w:rsidR="007F6DF8" w:rsidRPr="006A63A1" w:rsidRDefault="00AF3AC1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 przypadku, gdy </w:t>
      </w:r>
      <w:r w:rsidR="001E112E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>ykonawca, polega na zasobach innych podmiotów na zasadach określonych w art. 22a u</w:t>
      </w:r>
      <w:r w:rsidR="001E112E" w:rsidRPr="006A63A1">
        <w:rPr>
          <w:rFonts w:ascii="Times New Roman" w:hAnsi="Times New Roman" w:cs="Times New Roman"/>
          <w:bCs/>
        </w:rPr>
        <w:t>Pzp</w:t>
      </w:r>
      <w:r w:rsidRPr="006A63A1">
        <w:rPr>
          <w:rFonts w:ascii="Times New Roman" w:hAnsi="Times New Roman" w:cs="Times New Roman"/>
          <w:bCs/>
        </w:rPr>
        <w:t xml:space="preserve">, Zamawiający żąda przedstawienia dokumentów wskazanych w </w:t>
      </w:r>
      <w:r w:rsidR="002A7925" w:rsidRPr="006A63A1">
        <w:rPr>
          <w:rFonts w:ascii="Times New Roman" w:hAnsi="Times New Roman" w:cs="Times New Roman"/>
          <w:bCs/>
        </w:rPr>
        <w:t xml:space="preserve">pkt 4 </w:t>
      </w:r>
      <w:r w:rsidRPr="006A63A1">
        <w:rPr>
          <w:rFonts w:ascii="Times New Roman" w:hAnsi="Times New Roman" w:cs="Times New Roman"/>
          <w:bCs/>
        </w:rPr>
        <w:t xml:space="preserve">dotyczących tych </w:t>
      </w:r>
      <w:r w:rsidR="003F3970" w:rsidRPr="006A63A1">
        <w:rPr>
          <w:rFonts w:ascii="Times New Roman" w:hAnsi="Times New Roman" w:cs="Times New Roman"/>
          <w:bCs/>
        </w:rPr>
        <w:t>podmiotów:</w:t>
      </w:r>
    </w:p>
    <w:p w:rsidR="007F6DF8" w:rsidRPr="006A63A1" w:rsidRDefault="007F6DF8" w:rsidP="006A63A1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informacji z Krajowego Rejestru Karnego w zakresie określonym w art. 24 ust. 1 pkt 13, 14 i 21 uPzp, wystawionej nie wcześniej niż 6 miesięcy przed upływem terminu składania ofert (</w:t>
      </w:r>
      <w:r w:rsidRPr="006A63A1">
        <w:rPr>
          <w:rFonts w:ascii="Times New Roman" w:hAnsi="Times New Roman" w:cs="Times New Roman"/>
          <w:bCs/>
          <w:i/>
        </w:rPr>
        <w:t xml:space="preserve">zgodnie z art. 24 ust. 1 pkt 14 uPzp, z postępowania o udzielenie zamówienia wyklucza się: „wykonawcę, jeżeli urzędującego członka jego organu zarządzającego lub nadzorczego, wspólnika spółki </w:t>
      </w:r>
      <w:r w:rsidR="005C42FA" w:rsidRPr="006A63A1">
        <w:rPr>
          <w:rFonts w:ascii="Times New Roman" w:hAnsi="Times New Roman" w:cs="Times New Roman"/>
          <w:bCs/>
          <w:i/>
        </w:rPr>
        <w:br/>
      </w:r>
      <w:r w:rsidRPr="006A63A1">
        <w:rPr>
          <w:rFonts w:ascii="Times New Roman" w:hAnsi="Times New Roman" w:cs="Times New Roman"/>
          <w:bCs/>
          <w:i/>
        </w:rPr>
        <w:t xml:space="preserve">w spółce jawnej lub partnerskiej albo komplementariusza w spółce komandytowej lub komandytowo-akcyjnej lub prokurenta prawomocnie skazano za przestępstwo, o którym mowa </w:t>
      </w:r>
      <w:r w:rsidR="005C42FA" w:rsidRPr="006A63A1">
        <w:rPr>
          <w:rFonts w:ascii="Times New Roman" w:hAnsi="Times New Roman" w:cs="Times New Roman"/>
          <w:bCs/>
          <w:i/>
        </w:rPr>
        <w:br/>
      </w:r>
      <w:r w:rsidRPr="006A63A1">
        <w:rPr>
          <w:rFonts w:ascii="Times New Roman" w:hAnsi="Times New Roman" w:cs="Times New Roman"/>
          <w:bCs/>
          <w:i/>
        </w:rPr>
        <w:t>w pkt 13”</w:t>
      </w:r>
      <w:r w:rsidRPr="006A63A1">
        <w:rPr>
          <w:rFonts w:ascii="Times New Roman" w:hAnsi="Times New Roman" w:cs="Times New Roman"/>
          <w:bCs/>
        </w:rPr>
        <w:t>);</w:t>
      </w:r>
    </w:p>
    <w:p w:rsidR="007F6DF8" w:rsidRPr="006A63A1" w:rsidRDefault="007F6DF8" w:rsidP="006A63A1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oświadczenia Wykonawcy o braku orzeczenia wobec niego tytułem środka zapobiegawczego zakazu ubiegania się o zamówienia publiczne;</w:t>
      </w:r>
    </w:p>
    <w:p w:rsidR="00892376" w:rsidRPr="006A63A1" w:rsidRDefault="00892376" w:rsidP="006A63A1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oświadczenia wykonawcy o braku wydania wobec niego prawomocnego wyroku sądu lub ostatecznej decyzji administracyjnej o zaleganiu z uiszczaniem podatków, opłat lub składek na ubezpieczenia społeczne lub zdrowotne albo – w przypadku wydania takiego wyroku lub decyzji – dokumentów potwierdzających dokonanie płatności tych należności wraz z ewentualnymi odsetkami lub grzywnami lub zawarcie wiążącego porozumienia w sprawie spłat tych należności</w:t>
      </w:r>
      <w:r w:rsidR="00FB4B88" w:rsidRPr="006A63A1">
        <w:rPr>
          <w:rFonts w:ascii="Times New Roman" w:hAnsi="Times New Roman" w:cs="Times New Roman"/>
          <w:bCs/>
        </w:rPr>
        <w:t>.</w:t>
      </w:r>
    </w:p>
    <w:p w:rsidR="00892376" w:rsidRPr="006A63A1" w:rsidRDefault="00892376" w:rsidP="006A63A1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odpisu z właściwego rejestru lub z centralnej ewidencji i informacji o działalności gospodarczej, jeżeli odrębne przepisy wymagają wpisu do rejestru lub ewidencji, w celu potwierdzenia braku podstaw wykluczenia na podstawie art. 24 ust. 5 pkt 1 uPzp</w:t>
      </w:r>
      <w:r w:rsidR="005F0FB5" w:rsidRPr="006A63A1">
        <w:rPr>
          <w:rFonts w:ascii="Times New Roman" w:hAnsi="Times New Roman" w:cs="Times New Roman"/>
          <w:bCs/>
        </w:rPr>
        <w:t>.</w:t>
      </w:r>
    </w:p>
    <w:p w:rsidR="00892376" w:rsidRPr="006A63A1" w:rsidRDefault="00892376" w:rsidP="006A63A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i/>
        </w:rPr>
      </w:pPr>
    </w:p>
    <w:p w:rsidR="00EF1DDC" w:rsidRPr="006A63A1" w:rsidRDefault="00EF1DDC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Stosownie do zakresu udostępnianych zasobów przez inny podmiot</w:t>
      </w:r>
      <w:r w:rsidRPr="006A63A1">
        <w:rPr>
          <w:rFonts w:ascii="Times New Roman" w:hAnsi="Times New Roman" w:cs="Times New Roman"/>
        </w:rPr>
        <w:t xml:space="preserve"> oraz warunków, których spełnianiu one służą</w:t>
      </w:r>
      <w:r w:rsidRPr="006A63A1">
        <w:rPr>
          <w:rFonts w:ascii="Times New Roman" w:hAnsi="Times New Roman" w:cs="Times New Roman"/>
          <w:bCs/>
        </w:rPr>
        <w:t xml:space="preserve">, Wykonawca zobowiązany jest złożyć właściwe dokumenty tych podmiotów w celu wykazania spełnienia warunków udziału w postępowaniu przez </w:t>
      </w:r>
      <w:r w:rsidR="004B77F0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>ykonawcę</w:t>
      </w:r>
      <w:r w:rsidR="004B77F0" w:rsidRPr="006A63A1">
        <w:rPr>
          <w:rFonts w:ascii="Times New Roman" w:hAnsi="Times New Roman" w:cs="Times New Roman"/>
          <w:bCs/>
        </w:rPr>
        <w:t>.</w:t>
      </w:r>
    </w:p>
    <w:p w:rsidR="00420224" w:rsidRPr="006A63A1" w:rsidRDefault="00420224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680C35" w:rsidRPr="006A63A1" w:rsidRDefault="00680C35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lastRenderedPageBreak/>
        <w:t>W przypadku innego podmiotu mającego siedzibę lub miejsce zamieszkania poza terytorium Rzeczypospolitej Polski</w:t>
      </w:r>
      <w:r w:rsidR="00420224" w:rsidRPr="006A63A1">
        <w:rPr>
          <w:rFonts w:ascii="Times New Roman" w:hAnsi="Times New Roman" w:cs="Times New Roman"/>
          <w:bCs/>
        </w:rPr>
        <w:t xml:space="preserve">ej zastosowanie mają zapisy </w:t>
      </w:r>
      <w:r w:rsidR="00B65B1D" w:rsidRPr="006A63A1">
        <w:rPr>
          <w:rFonts w:ascii="Times New Roman" w:hAnsi="Times New Roman" w:cs="Times New Roman"/>
          <w:bCs/>
        </w:rPr>
        <w:t>us</w:t>
      </w:r>
      <w:r w:rsidR="00420224" w:rsidRPr="006A63A1">
        <w:rPr>
          <w:rFonts w:ascii="Times New Roman" w:hAnsi="Times New Roman" w:cs="Times New Roman"/>
          <w:bCs/>
        </w:rPr>
        <w:t>t</w:t>
      </w:r>
      <w:r w:rsidR="00B65B1D" w:rsidRPr="006A63A1">
        <w:rPr>
          <w:rFonts w:ascii="Times New Roman" w:hAnsi="Times New Roman" w:cs="Times New Roman"/>
          <w:bCs/>
        </w:rPr>
        <w:t>.</w:t>
      </w:r>
      <w:r w:rsidR="00420224" w:rsidRPr="006A63A1">
        <w:rPr>
          <w:rFonts w:ascii="Times New Roman" w:hAnsi="Times New Roman" w:cs="Times New Roman"/>
          <w:bCs/>
        </w:rPr>
        <w:t xml:space="preserve"> 7</w:t>
      </w:r>
      <w:r w:rsidRPr="006A63A1">
        <w:rPr>
          <w:rFonts w:ascii="Times New Roman" w:hAnsi="Times New Roman" w:cs="Times New Roman"/>
          <w:bCs/>
        </w:rPr>
        <w:t>.</w:t>
      </w:r>
    </w:p>
    <w:p w:rsidR="001E41F5" w:rsidRPr="006A63A1" w:rsidRDefault="001E41F5" w:rsidP="006A63A1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bCs/>
          <w:i/>
        </w:rPr>
      </w:pPr>
    </w:p>
    <w:p w:rsidR="008947AF" w:rsidRPr="006A63A1" w:rsidRDefault="001E112E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t>Wymogi szczególne w zakresie dokumentów dotyczących konsorcjum</w:t>
      </w:r>
    </w:p>
    <w:p w:rsidR="004E62BC" w:rsidRPr="006A63A1" w:rsidRDefault="004E62BC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 przypadku wspólnego ubiegania się o zamówienie przez wykonawców (konsorcjum), dokumenty wymienione w </w:t>
      </w:r>
      <w:r w:rsidR="00B65B1D" w:rsidRPr="006A63A1">
        <w:rPr>
          <w:rFonts w:ascii="Times New Roman" w:hAnsi="Times New Roman" w:cs="Times New Roman"/>
          <w:bCs/>
        </w:rPr>
        <w:t xml:space="preserve">ust. </w:t>
      </w:r>
      <w:r w:rsidR="002A7925" w:rsidRPr="006A63A1">
        <w:rPr>
          <w:rFonts w:ascii="Times New Roman" w:hAnsi="Times New Roman" w:cs="Times New Roman"/>
          <w:bCs/>
        </w:rPr>
        <w:t xml:space="preserve">4 </w:t>
      </w:r>
      <w:r w:rsidRPr="006A63A1">
        <w:rPr>
          <w:rFonts w:ascii="Times New Roman" w:hAnsi="Times New Roman" w:cs="Times New Roman"/>
          <w:bCs/>
        </w:rPr>
        <w:t xml:space="preserve">pkt </w:t>
      </w:r>
      <w:r w:rsidR="00FB4B88" w:rsidRPr="006A63A1">
        <w:rPr>
          <w:rFonts w:ascii="Times New Roman" w:hAnsi="Times New Roman" w:cs="Times New Roman"/>
          <w:bCs/>
        </w:rPr>
        <w:t>4-</w:t>
      </w:r>
      <w:r w:rsidR="005F0FB5" w:rsidRPr="006A63A1">
        <w:rPr>
          <w:rFonts w:ascii="Times New Roman" w:hAnsi="Times New Roman" w:cs="Times New Roman"/>
          <w:bCs/>
        </w:rPr>
        <w:t>7</w:t>
      </w:r>
      <w:r w:rsidR="0018248A" w:rsidRPr="006A63A1">
        <w:rPr>
          <w:rFonts w:ascii="Times New Roman" w:hAnsi="Times New Roman" w:cs="Times New Roman"/>
          <w:bCs/>
        </w:rPr>
        <w:t xml:space="preserve"> </w:t>
      </w:r>
      <w:r w:rsidRPr="006A63A1">
        <w:rPr>
          <w:rFonts w:ascii="Times New Roman" w:hAnsi="Times New Roman" w:cs="Times New Roman"/>
          <w:bCs/>
        </w:rPr>
        <w:t xml:space="preserve">składa każdy z </w:t>
      </w:r>
      <w:r w:rsidR="001E112E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 xml:space="preserve">ykonawców wspólnie ubiegających się o zamówienie. Dokumenty wskazane w </w:t>
      </w:r>
      <w:r w:rsidR="00B65B1D" w:rsidRPr="006A63A1">
        <w:rPr>
          <w:rFonts w:ascii="Times New Roman" w:hAnsi="Times New Roman" w:cs="Times New Roman"/>
          <w:bCs/>
        </w:rPr>
        <w:t xml:space="preserve">ust. </w:t>
      </w:r>
      <w:r w:rsidR="002A7925" w:rsidRPr="006A63A1">
        <w:rPr>
          <w:rFonts w:ascii="Times New Roman" w:hAnsi="Times New Roman" w:cs="Times New Roman"/>
          <w:bCs/>
        </w:rPr>
        <w:t>4</w:t>
      </w:r>
      <w:r w:rsidR="008B0000" w:rsidRPr="006A63A1">
        <w:rPr>
          <w:rFonts w:ascii="Times New Roman" w:hAnsi="Times New Roman" w:cs="Times New Roman"/>
          <w:bCs/>
        </w:rPr>
        <w:t xml:space="preserve"> </w:t>
      </w:r>
      <w:r w:rsidRPr="006A63A1">
        <w:rPr>
          <w:rFonts w:ascii="Times New Roman" w:hAnsi="Times New Roman" w:cs="Times New Roman"/>
          <w:bCs/>
        </w:rPr>
        <w:t xml:space="preserve">pkt </w:t>
      </w:r>
      <w:r w:rsidR="00FB4B88" w:rsidRPr="006A63A1">
        <w:rPr>
          <w:rFonts w:ascii="Times New Roman" w:hAnsi="Times New Roman" w:cs="Times New Roman"/>
          <w:bCs/>
        </w:rPr>
        <w:t>1-3</w:t>
      </w:r>
      <w:r w:rsidRPr="006A63A1">
        <w:rPr>
          <w:rFonts w:ascii="Times New Roman" w:hAnsi="Times New Roman" w:cs="Times New Roman"/>
          <w:bCs/>
        </w:rPr>
        <w:t xml:space="preserve"> </w:t>
      </w:r>
      <w:r w:rsidR="001E112E" w:rsidRPr="006A63A1">
        <w:rPr>
          <w:rFonts w:ascii="Times New Roman" w:hAnsi="Times New Roman" w:cs="Times New Roman"/>
          <w:bCs/>
        </w:rPr>
        <w:t>składa ten W</w:t>
      </w:r>
      <w:r w:rsidRPr="006A63A1">
        <w:rPr>
          <w:rFonts w:ascii="Times New Roman" w:hAnsi="Times New Roman" w:cs="Times New Roman"/>
          <w:bCs/>
        </w:rPr>
        <w:t>ykonawca-członek konsorcjum, który wykazuje spełnienie odpowiedniego warunku udziału w postępowaniu.</w:t>
      </w:r>
    </w:p>
    <w:p w:rsidR="008947AF" w:rsidRPr="006A63A1" w:rsidRDefault="008947AF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FF16E4" w:rsidRPr="006A63A1" w:rsidRDefault="00DF2893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t>Dokumenty Wykonawców spoza Rzeczypospolitej Polskiej</w:t>
      </w:r>
    </w:p>
    <w:p w:rsidR="005F0FB5" w:rsidRPr="006A63A1" w:rsidRDefault="005F0FB5" w:rsidP="006A63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Wykonawcy mający siedzibę lub miejsce zamieszkania poza terytorium Rzeczypospolitej Polskiej zamiast dokumentów, o których mowa w </w:t>
      </w:r>
      <w:r w:rsidR="00B65B1D" w:rsidRPr="006A63A1">
        <w:rPr>
          <w:rFonts w:ascii="Times New Roman" w:hAnsi="Times New Roman" w:cs="Times New Roman"/>
          <w:bCs/>
        </w:rPr>
        <w:t>ust.</w:t>
      </w:r>
      <w:r w:rsidRPr="006A63A1">
        <w:rPr>
          <w:rFonts w:ascii="Times New Roman" w:hAnsi="Times New Roman" w:cs="Times New Roman"/>
          <w:bCs/>
        </w:rPr>
        <w:t xml:space="preserve"> 4:</w:t>
      </w:r>
    </w:p>
    <w:p w:rsidR="005F0FB5" w:rsidRPr="006A63A1" w:rsidRDefault="005F0FB5" w:rsidP="006A63A1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pkt 4 – składa informację z odpowiedniego rejestru albo, w przypadku braku takiego rejestru, inny równoważny dokument wydany przez właściwy organ sądowy lub administracyjny kraju, w którym Wykonawca ma siedzibę lub miejsce zamieszkania</w:t>
      </w:r>
      <w:r w:rsidRPr="006A63A1">
        <w:rPr>
          <w:rFonts w:ascii="Times New Roman" w:hAnsi="Times New Roman" w:cs="Times New Roman"/>
        </w:rPr>
        <w:t xml:space="preserve"> </w:t>
      </w:r>
      <w:r w:rsidRPr="006A63A1">
        <w:rPr>
          <w:rFonts w:ascii="Times New Roman" w:hAnsi="Times New Roman" w:cs="Times New Roman"/>
          <w:bCs/>
        </w:rPr>
        <w:t>lub miejsce zamieszkania ma osoba, której dotyczy informacja albo dokument, w zakresie określonym w art. 24 ust. 1 pkt 13, 14 i 21 uPzp,</w:t>
      </w:r>
    </w:p>
    <w:p w:rsidR="005F0FB5" w:rsidRPr="006A63A1" w:rsidRDefault="005F0FB5" w:rsidP="006A63A1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pkt 7 – składa dokument lub dokumenty wystawione w kraju, w którym ma siedzibę lub miejsce zamieszkania, potwierdzające odpowiednio, że </w:t>
      </w:r>
      <w:r w:rsidRPr="006A63A1">
        <w:rPr>
          <w:rFonts w:ascii="Times New Roman" w:hAnsi="Times New Roman" w:cs="Times New Roman"/>
        </w:rPr>
        <w:t>nie otwarto jego likwidacji ani nie ogłoszono jego upadłości.</w:t>
      </w:r>
    </w:p>
    <w:p w:rsidR="005F0FB5" w:rsidRPr="006A63A1" w:rsidRDefault="005F0FB5" w:rsidP="006A63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Dokumenty, o których mowa w pkt 1) powyżej lit. a i b, powinny być wystawione nie wcześniej niż 6 miesięcy przed upływem terminu składania ofert. </w:t>
      </w:r>
    </w:p>
    <w:p w:rsidR="005710F0" w:rsidRPr="006A63A1" w:rsidRDefault="008947AF" w:rsidP="006A63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Jeżeli w kraju, w którym </w:t>
      </w:r>
      <w:r w:rsidR="00DF2893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>ykonawca ma siedzibę lub miejsce zamieszkania lub w kraju, w którym miejsce zamieszkania mają osoby, których dotyczą dokumenty, nie wydaje się dokumentów</w:t>
      </w:r>
      <w:r w:rsidR="00180984" w:rsidRPr="006A63A1">
        <w:rPr>
          <w:rFonts w:ascii="Times New Roman" w:hAnsi="Times New Roman" w:cs="Times New Roman"/>
          <w:bCs/>
        </w:rPr>
        <w:t xml:space="preserve"> </w:t>
      </w:r>
    </w:p>
    <w:p w:rsidR="008947AF" w:rsidRPr="006A63A1" w:rsidRDefault="00180984" w:rsidP="006A63A1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 których mowa w pk</w:t>
      </w:r>
      <w:r w:rsidR="00887228" w:rsidRPr="006A63A1">
        <w:rPr>
          <w:rFonts w:ascii="Times New Roman" w:hAnsi="Times New Roman" w:cs="Times New Roman"/>
          <w:bCs/>
        </w:rPr>
        <w:t>t</w:t>
      </w:r>
      <w:r w:rsidRPr="006A63A1">
        <w:rPr>
          <w:rFonts w:ascii="Times New Roman" w:hAnsi="Times New Roman" w:cs="Times New Roman"/>
          <w:bCs/>
        </w:rPr>
        <w:t xml:space="preserve"> 1</w:t>
      </w:r>
      <w:r w:rsidR="0018248A" w:rsidRPr="006A63A1">
        <w:rPr>
          <w:rFonts w:ascii="Times New Roman" w:hAnsi="Times New Roman" w:cs="Times New Roman"/>
          <w:bCs/>
        </w:rPr>
        <w:t>)</w:t>
      </w:r>
      <w:r w:rsidR="008947AF" w:rsidRPr="006A63A1">
        <w:rPr>
          <w:rFonts w:ascii="Times New Roman" w:hAnsi="Times New Roman" w:cs="Times New Roman"/>
          <w:bCs/>
        </w:rPr>
        <w:t xml:space="preserve">, zastępuje się je dokumentem zawierającym oświadczenie, odpowiednio </w:t>
      </w:r>
      <w:r w:rsidR="00DF2893" w:rsidRPr="006A63A1">
        <w:rPr>
          <w:rFonts w:ascii="Times New Roman" w:hAnsi="Times New Roman" w:cs="Times New Roman"/>
          <w:bCs/>
        </w:rPr>
        <w:t>W</w:t>
      </w:r>
      <w:r w:rsidR="008947AF" w:rsidRPr="006A63A1">
        <w:rPr>
          <w:rFonts w:ascii="Times New Roman" w:hAnsi="Times New Roman" w:cs="Times New Roman"/>
          <w:bCs/>
        </w:rPr>
        <w:t xml:space="preserve">ykonawcy, ze wskazaniem osób uprawnionych do jego reprezentacji, lub oświadczeniem </w:t>
      </w:r>
      <w:r w:rsidRPr="006A63A1">
        <w:rPr>
          <w:rFonts w:ascii="Times New Roman" w:hAnsi="Times New Roman" w:cs="Times New Roman"/>
          <w:bCs/>
        </w:rPr>
        <w:t>których dokument miał dotyczy</w:t>
      </w:r>
      <w:r w:rsidR="008947AF" w:rsidRPr="006A63A1">
        <w:rPr>
          <w:rFonts w:ascii="Times New Roman" w:hAnsi="Times New Roman" w:cs="Times New Roman"/>
          <w:bCs/>
        </w:rPr>
        <w:t xml:space="preserve">, złożonym przed notariuszem lub przed właściwym - ze względu na siedzibę lub miejsce zamieszkania </w:t>
      </w:r>
      <w:r w:rsidR="00DF2893" w:rsidRPr="006A63A1">
        <w:rPr>
          <w:rFonts w:ascii="Times New Roman" w:hAnsi="Times New Roman" w:cs="Times New Roman"/>
          <w:bCs/>
        </w:rPr>
        <w:t>W</w:t>
      </w:r>
      <w:r w:rsidR="008947AF" w:rsidRPr="006A63A1">
        <w:rPr>
          <w:rFonts w:ascii="Times New Roman" w:hAnsi="Times New Roman" w:cs="Times New Roman"/>
          <w:bCs/>
        </w:rPr>
        <w:t xml:space="preserve">ykonawcy lub miejsce zamieszkania tych osób - organem sądowym, administracyjnym albo organem samorządu zawodowego lub gospodarczego. </w:t>
      </w:r>
      <w:r w:rsidR="00DF2893" w:rsidRPr="006A63A1">
        <w:rPr>
          <w:rFonts w:ascii="Times New Roman" w:hAnsi="Times New Roman" w:cs="Times New Roman"/>
          <w:bCs/>
        </w:rPr>
        <w:t xml:space="preserve">Przepisy pkt. 2) stosuje się. </w:t>
      </w:r>
    </w:p>
    <w:p w:rsidR="00DF2893" w:rsidRPr="006A63A1" w:rsidRDefault="008947AF" w:rsidP="006A63A1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Wykonawca mający siedzibę na terytorium Rzeczypospolitej Polskiej, w odniesieniu do osób, które mają miejsce zamieszkania poza terytorium Rzeczypospolitej Polskiej, składają </w:t>
      </w:r>
      <w:r w:rsidR="00B81636" w:rsidRPr="006A63A1">
        <w:rPr>
          <w:rFonts w:ascii="Times New Roman" w:hAnsi="Times New Roman" w:cs="Times New Roman"/>
          <w:bCs/>
        </w:rPr>
        <w:t xml:space="preserve">informację </w:t>
      </w:r>
      <w:r w:rsidR="005710F0" w:rsidRPr="006A63A1">
        <w:rPr>
          <w:rFonts w:ascii="Times New Roman" w:hAnsi="Times New Roman" w:cs="Times New Roman"/>
          <w:bCs/>
        </w:rPr>
        <w:br/>
      </w:r>
      <w:r w:rsidR="00B81636" w:rsidRPr="006A63A1">
        <w:rPr>
          <w:rFonts w:ascii="Times New Roman" w:hAnsi="Times New Roman" w:cs="Times New Roman"/>
          <w:bCs/>
        </w:rPr>
        <w:t xml:space="preserve">z odpowiedniego rejestru albo, w przypadku braku takiego rejestru, inny równoważny </w:t>
      </w:r>
      <w:r w:rsidRPr="006A63A1">
        <w:rPr>
          <w:rFonts w:ascii="Times New Roman" w:hAnsi="Times New Roman" w:cs="Times New Roman"/>
          <w:bCs/>
        </w:rPr>
        <w:t>dokument wydany przez właściwy organ sądowy lub administracyjny państwa, w którym osoba ma miejsce zamieszkania w zakresie określonym w art. 24 ust. 1 pkt 14 i 21 u</w:t>
      </w:r>
      <w:r w:rsidR="00DF2893" w:rsidRPr="006A63A1">
        <w:rPr>
          <w:rFonts w:ascii="Times New Roman" w:hAnsi="Times New Roman" w:cs="Times New Roman"/>
          <w:bCs/>
        </w:rPr>
        <w:t>Pzp</w:t>
      </w:r>
      <w:r w:rsidRPr="006A63A1">
        <w:rPr>
          <w:rFonts w:ascii="Times New Roman" w:hAnsi="Times New Roman" w:cs="Times New Roman"/>
          <w:bCs/>
        </w:rPr>
        <w:t xml:space="preserve">. W przypadku, gdy </w:t>
      </w:r>
      <w:r w:rsidR="00951074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 xml:space="preserve">w państwie, w którym mają miejsce zamieszkania wskazane w zdaniu pierwszym osoby, nie wydaje się takich zaświadczeń – zastępuje się je dokumentem zawierającym oświadczenie tych osób złożonym przed notariuszem lub przed właściwym ze względu na miejsce zamieszkania tych osób organem sądowym, administracyjnym albo organem samorządu zawodowego lub gospodarczego. </w:t>
      </w:r>
      <w:r w:rsidR="00DF2893" w:rsidRPr="006A63A1">
        <w:rPr>
          <w:rFonts w:ascii="Times New Roman" w:hAnsi="Times New Roman" w:cs="Times New Roman"/>
          <w:bCs/>
        </w:rPr>
        <w:t xml:space="preserve">Przepisy pkt. 2) stosuje się. </w:t>
      </w:r>
    </w:p>
    <w:p w:rsidR="00420224" w:rsidRPr="006A63A1" w:rsidRDefault="00420224" w:rsidP="006A63A1">
      <w:pPr>
        <w:pStyle w:val="Akapitzlist"/>
        <w:autoSpaceDE w:val="0"/>
        <w:autoSpaceDN w:val="0"/>
        <w:adjustRightInd w:val="0"/>
        <w:spacing w:after="0" w:line="240" w:lineRule="auto"/>
        <w:ind w:left="1068"/>
        <w:contextualSpacing w:val="0"/>
        <w:jc w:val="both"/>
        <w:rPr>
          <w:rFonts w:ascii="Times New Roman" w:hAnsi="Times New Roman" w:cs="Times New Roman"/>
          <w:bCs/>
        </w:rPr>
      </w:pPr>
    </w:p>
    <w:p w:rsidR="00F72BAE" w:rsidRPr="006A63A1" w:rsidRDefault="00DF2893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t>Charakter/postać dokumentów lub oświadczeń</w:t>
      </w:r>
    </w:p>
    <w:p w:rsidR="008947AF" w:rsidRPr="006A63A1" w:rsidRDefault="008947AF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Oświadczenia, składane przez </w:t>
      </w:r>
      <w:r w:rsidR="00DF2893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>ykonawcę i inne podmioty, na zdolnościach</w:t>
      </w:r>
      <w:r w:rsidR="006A63A1">
        <w:rPr>
          <w:rFonts w:ascii="Times New Roman" w:hAnsi="Times New Roman" w:cs="Times New Roman"/>
          <w:bCs/>
        </w:rPr>
        <w:t xml:space="preserve"> </w:t>
      </w:r>
      <w:r w:rsidRPr="006A63A1">
        <w:rPr>
          <w:rFonts w:ascii="Times New Roman" w:hAnsi="Times New Roman" w:cs="Times New Roman"/>
          <w:bCs/>
        </w:rPr>
        <w:t xml:space="preserve">których polega </w:t>
      </w:r>
      <w:r w:rsidR="00DF2893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 xml:space="preserve">ykonawca, składane są w </w:t>
      </w:r>
      <w:r w:rsidR="00683E60" w:rsidRPr="006A63A1">
        <w:rPr>
          <w:rFonts w:ascii="Times New Roman" w:hAnsi="Times New Roman" w:cs="Times New Roman"/>
          <w:bCs/>
        </w:rPr>
        <w:t xml:space="preserve">postaci </w:t>
      </w:r>
      <w:r w:rsidRPr="006A63A1">
        <w:rPr>
          <w:rFonts w:ascii="Times New Roman" w:hAnsi="Times New Roman" w:cs="Times New Roman"/>
          <w:bCs/>
        </w:rPr>
        <w:t>orygina</w:t>
      </w:r>
      <w:r w:rsidR="00683E60" w:rsidRPr="006A63A1">
        <w:rPr>
          <w:rFonts w:ascii="Times New Roman" w:hAnsi="Times New Roman" w:cs="Times New Roman"/>
          <w:bCs/>
        </w:rPr>
        <w:t>łu</w:t>
      </w:r>
      <w:r w:rsidRPr="006A63A1">
        <w:rPr>
          <w:rFonts w:ascii="Times New Roman" w:hAnsi="Times New Roman" w:cs="Times New Roman"/>
          <w:bCs/>
        </w:rPr>
        <w:t>. Za oryginał uważa się oświadczenie złożon</w:t>
      </w:r>
      <w:r w:rsidR="003F3970" w:rsidRPr="006A63A1">
        <w:rPr>
          <w:rFonts w:ascii="Times New Roman" w:hAnsi="Times New Roman" w:cs="Times New Roman"/>
          <w:bCs/>
        </w:rPr>
        <w:t>e</w:t>
      </w:r>
      <w:r w:rsidRPr="006A63A1">
        <w:rPr>
          <w:rFonts w:ascii="Times New Roman" w:hAnsi="Times New Roman" w:cs="Times New Roman"/>
          <w:bCs/>
        </w:rPr>
        <w:t xml:space="preserve"> w formie pisemnej podpisane własnoręcznym podpisem.</w:t>
      </w:r>
    </w:p>
    <w:p w:rsidR="008947AF" w:rsidRPr="006A63A1" w:rsidRDefault="008947AF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Dokumenty inne niż oświadczenia, składane są w oryginale lub kopii potwierdzonej za zgodność </w:t>
      </w:r>
      <w:r w:rsidR="005710F0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 xml:space="preserve">z oryginałem. </w:t>
      </w:r>
      <w:r w:rsidR="003F3970" w:rsidRPr="006A63A1">
        <w:rPr>
          <w:rFonts w:ascii="Times New Roman" w:hAnsi="Times New Roman" w:cs="Times New Roman"/>
          <w:bCs/>
        </w:rPr>
        <w:t xml:space="preserve">Poświadczenia </w:t>
      </w:r>
      <w:r w:rsidRPr="006A63A1">
        <w:rPr>
          <w:rFonts w:ascii="Times New Roman" w:hAnsi="Times New Roman" w:cs="Times New Roman"/>
          <w:bCs/>
        </w:rPr>
        <w:t xml:space="preserve">za zgodność z oryginałem dokonywane są w formie pisemnej przez </w:t>
      </w:r>
      <w:r w:rsidR="003F3970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 xml:space="preserve">ykonawcę albo </w:t>
      </w:r>
      <w:r w:rsidR="003F3970" w:rsidRPr="006A63A1">
        <w:rPr>
          <w:rFonts w:ascii="Times New Roman" w:hAnsi="Times New Roman" w:cs="Times New Roman"/>
          <w:bCs/>
        </w:rPr>
        <w:t xml:space="preserve">inny </w:t>
      </w:r>
      <w:r w:rsidRPr="006A63A1">
        <w:rPr>
          <w:rFonts w:ascii="Times New Roman" w:hAnsi="Times New Roman" w:cs="Times New Roman"/>
          <w:bCs/>
        </w:rPr>
        <w:t xml:space="preserve">podmiot albo </w:t>
      </w:r>
      <w:r w:rsidR="003F3970" w:rsidRPr="006A63A1">
        <w:rPr>
          <w:rFonts w:ascii="Times New Roman" w:hAnsi="Times New Roman" w:cs="Times New Roman"/>
          <w:bCs/>
        </w:rPr>
        <w:t>W</w:t>
      </w:r>
      <w:r w:rsidRPr="006A63A1">
        <w:rPr>
          <w:rFonts w:ascii="Times New Roman" w:hAnsi="Times New Roman" w:cs="Times New Roman"/>
          <w:bCs/>
        </w:rPr>
        <w:t>ykonawcę wspólnie ubiegającego się o udzielenie zamówienia publicznego, albo podwykonawcę - odpowiednio, w zakresie dokumentów, które każdego z nich dotyczą.</w:t>
      </w:r>
    </w:p>
    <w:p w:rsidR="0097744E" w:rsidRPr="006A63A1" w:rsidRDefault="0097744E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A571BA" w:rsidRPr="006A63A1" w:rsidRDefault="008947AF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lastRenderedPageBreak/>
        <w:t>W</w:t>
      </w:r>
      <w:r w:rsidR="00DF2893" w:rsidRPr="006A63A1">
        <w:rPr>
          <w:rFonts w:ascii="Times New Roman" w:hAnsi="Times New Roman" w:cs="Times New Roman"/>
          <w:b/>
          <w:bCs/>
        </w:rPr>
        <w:t>yjątki od obowiązku złożenia dokumentów</w:t>
      </w:r>
    </w:p>
    <w:p w:rsidR="00A571BA" w:rsidRPr="006A63A1" w:rsidRDefault="00A571BA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</w:t>
      </w:r>
      <w:r w:rsidR="008947AF" w:rsidRPr="006A63A1">
        <w:rPr>
          <w:rFonts w:ascii="Times New Roman" w:hAnsi="Times New Roman" w:cs="Times New Roman"/>
          <w:bCs/>
        </w:rPr>
        <w:t xml:space="preserve">ykonawca nie jest obowiązany do złożenia </w:t>
      </w:r>
      <w:r w:rsidRPr="006A63A1">
        <w:rPr>
          <w:rFonts w:ascii="Times New Roman" w:hAnsi="Times New Roman" w:cs="Times New Roman"/>
          <w:bCs/>
        </w:rPr>
        <w:t xml:space="preserve">odpowiednich </w:t>
      </w:r>
      <w:r w:rsidR="008947AF" w:rsidRPr="006A63A1">
        <w:rPr>
          <w:rFonts w:ascii="Times New Roman" w:hAnsi="Times New Roman" w:cs="Times New Roman"/>
          <w:bCs/>
        </w:rPr>
        <w:t>oświadczeń lub</w:t>
      </w:r>
      <w:r w:rsidRPr="006A63A1">
        <w:rPr>
          <w:rFonts w:ascii="Times New Roman" w:hAnsi="Times New Roman" w:cs="Times New Roman"/>
          <w:bCs/>
        </w:rPr>
        <w:t xml:space="preserve"> dokumentów, jeżeli:</w:t>
      </w:r>
    </w:p>
    <w:p w:rsidR="00A571BA" w:rsidRPr="006A63A1" w:rsidRDefault="008D620F" w:rsidP="006A63A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Z</w:t>
      </w:r>
      <w:r w:rsidR="00A571BA" w:rsidRPr="006A63A1">
        <w:rPr>
          <w:rFonts w:ascii="Times New Roman" w:hAnsi="Times New Roman" w:cs="Times New Roman"/>
          <w:bCs/>
        </w:rPr>
        <w:t xml:space="preserve">amawiający </w:t>
      </w:r>
      <w:r w:rsidR="008947AF" w:rsidRPr="006A63A1">
        <w:rPr>
          <w:rFonts w:ascii="Times New Roman" w:hAnsi="Times New Roman" w:cs="Times New Roman"/>
          <w:bCs/>
        </w:rPr>
        <w:t xml:space="preserve">może je uzyskać za pomocą bezpłatnych i ogólnodostępnych baz danych, </w:t>
      </w:r>
      <w:r w:rsidR="005710F0" w:rsidRPr="006A63A1">
        <w:rPr>
          <w:rFonts w:ascii="Times New Roman" w:hAnsi="Times New Roman" w:cs="Times New Roman"/>
          <w:bCs/>
        </w:rPr>
        <w:br/>
      </w:r>
      <w:r w:rsidR="008947AF" w:rsidRPr="006A63A1">
        <w:rPr>
          <w:rFonts w:ascii="Times New Roman" w:hAnsi="Times New Roman" w:cs="Times New Roman"/>
          <w:bCs/>
        </w:rPr>
        <w:t xml:space="preserve">w szczególności rejestrów publicznych w rozumieniu ustawy z dnia 17 lutego 2005 r. </w:t>
      </w:r>
      <w:r w:rsidR="005710F0" w:rsidRPr="006A63A1">
        <w:rPr>
          <w:rFonts w:ascii="Times New Roman" w:hAnsi="Times New Roman" w:cs="Times New Roman"/>
          <w:bCs/>
        </w:rPr>
        <w:br/>
      </w:r>
      <w:r w:rsidR="008947AF" w:rsidRPr="006A63A1">
        <w:rPr>
          <w:rFonts w:ascii="Times New Roman" w:hAnsi="Times New Roman" w:cs="Times New Roman"/>
          <w:bCs/>
        </w:rPr>
        <w:t>o informatyzacji działalności podmiotów realizujących zadania publiczne</w:t>
      </w:r>
      <w:r w:rsidR="004E072F" w:rsidRPr="006A63A1">
        <w:rPr>
          <w:rFonts w:ascii="Times New Roman" w:hAnsi="Times New Roman" w:cs="Times New Roman"/>
          <w:bCs/>
        </w:rPr>
        <w:t xml:space="preserve"> (t.j. z 2017 r., poz. 570)</w:t>
      </w:r>
      <w:r w:rsidR="008947AF" w:rsidRPr="006A63A1">
        <w:rPr>
          <w:rFonts w:ascii="Times New Roman" w:hAnsi="Times New Roman" w:cs="Times New Roman"/>
          <w:bCs/>
        </w:rPr>
        <w:t>.</w:t>
      </w:r>
      <w:r w:rsidR="00DF2893" w:rsidRPr="006A63A1">
        <w:rPr>
          <w:rFonts w:ascii="Times New Roman" w:hAnsi="Times New Roman" w:cs="Times New Roman"/>
          <w:bCs/>
        </w:rPr>
        <w:t xml:space="preserve"> W przypadku, </w:t>
      </w:r>
      <w:r w:rsidR="00555F46" w:rsidRPr="006A63A1">
        <w:rPr>
          <w:rFonts w:ascii="Times New Roman" w:hAnsi="Times New Roman" w:cs="Times New Roman"/>
          <w:bCs/>
        </w:rPr>
        <w:t>w którym oświadczenia lub dokumenty, które Zamawiający może uzyskać za pomocą bezpłatnych i ogólnodostępnych baz danych</w:t>
      </w:r>
      <w:r w:rsidR="0008292F" w:rsidRPr="006A63A1">
        <w:rPr>
          <w:rFonts w:ascii="Times New Roman" w:hAnsi="Times New Roman" w:cs="Times New Roman"/>
          <w:bCs/>
        </w:rPr>
        <w:t>,</w:t>
      </w:r>
      <w:r w:rsidR="00555F46" w:rsidRPr="006A63A1">
        <w:rPr>
          <w:rFonts w:ascii="Times New Roman" w:hAnsi="Times New Roman" w:cs="Times New Roman"/>
          <w:bCs/>
        </w:rPr>
        <w:t xml:space="preserve"> zostały </w:t>
      </w:r>
      <w:r w:rsidR="0008292F" w:rsidRPr="006A63A1">
        <w:rPr>
          <w:rFonts w:ascii="Times New Roman" w:hAnsi="Times New Roman" w:cs="Times New Roman"/>
          <w:bCs/>
        </w:rPr>
        <w:t xml:space="preserve">w tych bazach </w:t>
      </w:r>
      <w:r w:rsidR="00555F46" w:rsidRPr="006A63A1">
        <w:rPr>
          <w:rFonts w:ascii="Times New Roman" w:hAnsi="Times New Roman" w:cs="Times New Roman"/>
          <w:bCs/>
        </w:rPr>
        <w:t>przedstawione w języku innym ni</w:t>
      </w:r>
      <w:r w:rsidR="0008292F" w:rsidRPr="006A63A1">
        <w:rPr>
          <w:rFonts w:ascii="Times New Roman" w:hAnsi="Times New Roman" w:cs="Times New Roman"/>
          <w:bCs/>
        </w:rPr>
        <w:t xml:space="preserve">ż </w:t>
      </w:r>
      <w:r w:rsidR="00555F46" w:rsidRPr="006A63A1">
        <w:rPr>
          <w:rFonts w:ascii="Times New Roman" w:hAnsi="Times New Roman" w:cs="Times New Roman"/>
          <w:bCs/>
        </w:rPr>
        <w:t xml:space="preserve">polski, </w:t>
      </w:r>
      <w:r w:rsidR="00DF2893" w:rsidRPr="006A63A1">
        <w:rPr>
          <w:rFonts w:ascii="Times New Roman" w:hAnsi="Times New Roman" w:cs="Times New Roman"/>
          <w:bCs/>
        </w:rPr>
        <w:t>Z</w:t>
      </w:r>
      <w:r w:rsidR="00555F46" w:rsidRPr="006A63A1">
        <w:rPr>
          <w:rFonts w:ascii="Times New Roman" w:hAnsi="Times New Roman" w:cs="Times New Roman"/>
          <w:bCs/>
        </w:rPr>
        <w:t>amawiający żąda od W</w:t>
      </w:r>
      <w:r w:rsidR="008947AF" w:rsidRPr="006A63A1">
        <w:rPr>
          <w:rFonts w:ascii="Times New Roman" w:hAnsi="Times New Roman" w:cs="Times New Roman"/>
          <w:bCs/>
        </w:rPr>
        <w:t xml:space="preserve">ykonawcy przedstawienia tłumaczenia na język polski wskazanych przez </w:t>
      </w:r>
      <w:r w:rsidR="00DF2893" w:rsidRPr="006A63A1">
        <w:rPr>
          <w:rFonts w:ascii="Times New Roman" w:hAnsi="Times New Roman" w:cs="Times New Roman"/>
          <w:bCs/>
        </w:rPr>
        <w:t>W</w:t>
      </w:r>
      <w:r w:rsidR="008947AF" w:rsidRPr="006A63A1">
        <w:rPr>
          <w:rFonts w:ascii="Times New Roman" w:hAnsi="Times New Roman" w:cs="Times New Roman"/>
          <w:bCs/>
        </w:rPr>
        <w:t xml:space="preserve">ykonawcę i pobranych samodzielnie </w:t>
      </w:r>
      <w:r w:rsidR="00DF2893" w:rsidRPr="006A63A1">
        <w:rPr>
          <w:rFonts w:ascii="Times New Roman" w:hAnsi="Times New Roman" w:cs="Times New Roman"/>
          <w:bCs/>
        </w:rPr>
        <w:t>przez Z</w:t>
      </w:r>
      <w:r w:rsidR="00A571BA" w:rsidRPr="006A63A1">
        <w:rPr>
          <w:rFonts w:ascii="Times New Roman" w:hAnsi="Times New Roman" w:cs="Times New Roman"/>
          <w:bCs/>
        </w:rPr>
        <w:t>amawiającego dokumentów;</w:t>
      </w:r>
    </w:p>
    <w:p w:rsidR="00A571BA" w:rsidRPr="006A63A1" w:rsidRDefault="008D620F" w:rsidP="006A63A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Z</w:t>
      </w:r>
      <w:r w:rsidR="00A571BA" w:rsidRPr="006A63A1">
        <w:rPr>
          <w:rFonts w:ascii="Times New Roman" w:hAnsi="Times New Roman" w:cs="Times New Roman"/>
          <w:bCs/>
        </w:rPr>
        <w:t xml:space="preserve">amawiający </w:t>
      </w:r>
      <w:r w:rsidR="00455E71" w:rsidRPr="006A63A1">
        <w:rPr>
          <w:rFonts w:ascii="Times New Roman" w:hAnsi="Times New Roman" w:cs="Times New Roman"/>
          <w:bCs/>
        </w:rPr>
        <w:t>posiada aktualne oświadczenia lub doku</w:t>
      </w:r>
      <w:r w:rsidR="00A571BA" w:rsidRPr="006A63A1">
        <w:rPr>
          <w:rFonts w:ascii="Times New Roman" w:hAnsi="Times New Roman" w:cs="Times New Roman"/>
          <w:bCs/>
        </w:rPr>
        <w:t xml:space="preserve">menty dotyczące tego </w:t>
      </w:r>
      <w:r w:rsidRPr="006A63A1">
        <w:rPr>
          <w:rFonts w:ascii="Times New Roman" w:hAnsi="Times New Roman" w:cs="Times New Roman"/>
          <w:bCs/>
        </w:rPr>
        <w:t>W</w:t>
      </w:r>
      <w:r w:rsidR="00A571BA" w:rsidRPr="006A63A1">
        <w:rPr>
          <w:rFonts w:ascii="Times New Roman" w:hAnsi="Times New Roman" w:cs="Times New Roman"/>
          <w:bCs/>
        </w:rPr>
        <w:t>ykonawcy;</w:t>
      </w:r>
    </w:p>
    <w:p w:rsidR="00A571BA" w:rsidRPr="006A63A1" w:rsidRDefault="008D620F" w:rsidP="006A63A1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</w:t>
      </w:r>
      <w:r w:rsidR="00A571BA" w:rsidRPr="006A63A1">
        <w:rPr>
          <w:rFonts w:ascii="Times New Roman" w:hAnsi="Times New Roman" w:cs="Times New Roman"/>
          <w:bCs/>
        </w:rPr>
        <w:t xml:space="preserve">ykonawca złoży zaświadczenie o wpisie do urzędowego wykazu wydane przez właściwy organ lub certyfikat wydany przez właściwą jednostkę certyfikującą kraju, w którym </w:t>
      </w:r>
      <w:r w:rsidRPr="006A63A1">
        <w:rPr>
          <w:rFonts w:ascii="Times New Roman" w:hAnsi="Times New Roman" w:cs="Times New Roman"/>
          <w:bCs/>
        </w:rPr>
        <w:t>W</w:t>
      </w:r>
      <w:r w:rsidR="00A571BA" w:rsidRPr="006A63A1">
        <w:rPr>
          <w:rFonts w:ascii="Times New Roman" w:hAnsi="Times New Roman" w:cs="Times New Roman"/>
          <w:bCs/>
        </w:rPr>
        <w:t>ykonawca ten ma siedzibę lub miejsce zamieszkania, wskazujące na dokumenty stanowiące podstawę wpisu lub uzyskania certyfikacji, w miejsce odpowiednich dokumentów</w:t>
      </w:r>
      <w:r w:rsidR="003F3970" w:rsidRPr="006A63A1">
        <w:rPr>
          <w:rFonts w:ascii="Times New Roman" w:hAnsi="Times New Roman" w:cs="Times New Roman"/>
          <w:bCs/>
        </w:rPr>
        <w:t xml:space="preserve"> wymienionych powyżej.</w:t>
      </w:r>
      <w:r w:rsidR="00A571BA" w:rsidRPr="006A63A1">
        <w:rPr>
          <w:rFonts w:ascii="Times New Roman" w:hAnsi="Times New Roman" w:cs="Times New Roman"/>
          <w:bCs/>
        </w:rPr>
        <w:t xml:space="preserve"> </w:t>
      </w:r>
    </w:p>
    <w:p w:rsidR="008D620F" w:rsidRPr="006A63A1" w:rsidRDefault="008D620F" w:rsidP="006A63A1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  <w:bCs/>
        </w:rPr>
      </w:pPr>
    </w:p>
    <w:p w:rsidR="00A571BA" w:rsidRPr="006A63A1" w:rsidRDefault="00A571BA" w:rsidP="006A63A1">
      <w:pPr>
        <w:pStyle w:val="Akapitzlist"/>
        <w:numPr>
          <w:ilvl w:val="0"/>
          <w:numId w:val="28"/>
        </w:numPr>
        <w:spacing w:after="0" w:line="240" w:lineRule="auto"/>
        <w:ind w:left="426" w:hanging="426"/>
        <w:rPr>
          <w:rFonts w:ascii="Times New Roman" w:hAnsi="Times New Roman" w:cs="Times New Roman"/>
          <w:b/>
          <w:bCs/>
        </w:rPr>
      </w:pPr>
      <w:r w:rsidRPr="006A63A1">
        <w:rPr>
          <w:rFonts w:ascii="Times New Roman" w:hAnsi="Times New Roman" w:cs="Times New Roman"/>
          <w:b/>
          <w:bCs/>
        </w:rPr>
        <w:t>J</w:t>
      </w:r>
      <w:r w:rsidR="00DF2893" w:rsidRPr="006A63A1">
        <w:rPr>
          <w:rFonts w:ascii="Times New Roman" w:hAnsi="Times New Roman" w:cs="Times New Roman"/>
          <w:b/>
          <w:bCs/>
        </w:rPr>
        <w:t>ęzyk</w:t>
      </w:r>
    </w:p>
    <w:p w:rsidR="00BE56D9" w:rsidRPr="006A63A1" w:rsidRDefault="00BE56D9" w:rsidP="006A6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Dokumenty sporządzone w języku obcym są składane wraz z tłumaczeniem na język polski. </w:t>
      </w:r>
    </w:p>
    <w:p w:rsidR="00825D1F" w:rsidRPr="006A63A1" w:rsidRDefault="00825D1F" w:rsidP="006A63A1">
      <w:pPr>
        <w:pStyle w:val="Akapitzlist"/>
        <w:autoSpaceDE w:val="0"/>
        <w:autoSpaceDN w:val="0"/>
        <w:adjustRightInd w:val="0"/>
        <w:spacing w:after="0" w:line="240" w:lineRule="auto"/>
        <w:ind w:left="425"/>
        <w:contextualSpacing w:val="0"/>
        <w:jc w:val="both"/>
        <w:rPr>
          <w:rFonts w:ascii="Times New Roman" w:hAnsi="Times New Roman" w:cs="Times New Roman"/>
          <w:bCs/>
        </w:rPr>
      </w:pPr>
    </w:p>
    <w:p w:rsidR="00D3231C" w:rsidRPr="006A63A1" w:rsidRDefault="00E054B5" w:rsidP="006A63A1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19" w:name="_Toc458084638"/>
      <w:r w:rsidRPr="006A63A1">
        <w:rPr>
          <w:bCs w:val="0"/>
          <w:sz w:val="22"/>
          <w:szCs w:val="22"/>
          <w:u w:val="none"/>
        </w:rPr>
        <w:t>IX</w:t>
      </w:r>
      <w:r w:rsidR="00D3231C" w:rsidRPr="006A63A1">
        <w:rPr>
          <w:bCs w:val="0"/>
          <w:sz w:val="22"/>
          <w:szCs w:val="22"/>
          <w:u w:val="none"/>
        </w:rPr>
        <w:t>.</w:t>
      </w:r>
      <w:bookmarkEnd w:id="19"/>
      <w:r w:rsidR="00D3231C" w:rsidRPr="006A63A1">
        <w:rPr>
          <w:bCs w:val="0"/>
          <w:sz w:val="22"/>
          <w:szCs w:val="22"/>
          <w:u w:val="none"/>
        </w:rPr>
        <w:t xml:space="preserve"> </w:t>
      </w:r>
      <w:bookmarkStart w:id="20" w:name="_Toc458084639"/>
      <w:r w:rsidRPr="006A63A1">
        <w:rPr>
          <w:bCs w:val="0"/>
          <w:sz w:val="22"/>
          <w:szCs w:val="22"/>
          <w:u w:val="none"/>
        </w:rPr>
        <w:t xml:space="preserve">Sposób porozumiewania się w postępowaniu oraz osoby uprawnione do porozumiewania się </w:t>
      </w:r>
      <w:r w:rsidR="0024211E" w:rsidRPr="006A63A1">
        <w:rPr>
          <w:bCs w:val="0"/>
          <w:sz w:val="22"/>
          <w:szCs w:val="22"/>
          <w:u w:val="none"/>
        </w:rPr>
        <w:br/>
      </w:r>
      <w:r w:rsidRPr="006A63A1">
        <w:rPr>
          <w:bCs w:val="0"/>
          <w:sz w:val="22"/>
          <w:szCs w:val="22"/>
          <w:u w:val="none"/>
        </w:rPr>
        <w:t>z wykonawcami</w:t>
      </w:r>
      <w:bookmarkEnd w:id="20"/>
    </w:p>
    <w:p w:rsidR="00EF1DDC" w:rsidRPr="006A63A1" w:rsidRDefault="00CA2C4E" w:rsidP="006A63A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K</w:t>
      </w:r>
      <w:r w:rsidR="00782A7B" w:rsidRPr="006A63A1">
        <w:rPr>
          <w:rFonts w:ascii="Times New Roman" w:hAnsi="Times New Roman" w:cs="Times New Roman"/>
          <w:bCs/>
        </w:rPr>
        <w:t xml:space="preserve">omunikacja między </w:t>
      </w:r>
      <w:r w:rsidR="008D620F" w:rsidRPr="006A63A1">
        <w:rPr>
          <w:rFonts w:ascii="Times New Roman" w:hAnsi="Times New Roman" w:cs="Times New Roman"/>
          <w:bCs/>
        </w:rPr>
        <w:t>Zamawiającym a W</w:t>
      </w:r>
      <w:r w:rsidR="00782A7B" w:rsidRPr="006A63A1">
        <w:rPr>
          <w:rFonts w:ascii="Times New Roman" w:hAnsi="Times New Roman" w:cs="Times New Roman"/>
          <w:bCs/>
        </w:rPr>
        <w:t xml:space="preserve">ykonawcami odbywa się za pośrednictwem operatora pocztowego w rozumieniu ustawy z dnia 23 listopada 2012 r. – Prawo pocztowe </w:t>
      </w:r>
      <w:r w:rsidR="003F3970" w:rsidRPr="006A63A1">
        <w:rPr>
          <w:rFonts w:ascii="Times New Roman" w:hAnsi="Times New Roman" w:cs="Times New Roman"/>
          <w:bCs/>
        </w:rPr>
        <w:t xml:space="preserve">(t.j. Dz. U. z </w:t>
      </w:r>
      <w:r w:rsidR="00B65B1D" w:rsidRPr="006A63A1">
        <w:rPr>
          <w:rFonts w:ascii="Times New Roman" w:hAnsi="Times New Roman" w:cs="Times New Roman"/>
          <w:bCs/>
        </w:rPr>
        <w:t xml:space="preserve">2017 </w:t>
      </w:r>
      <w:r w:rsidR="003F3970" w:rsidRPr="006A63A1">
        <w:rPr>
          <w:rFonts w:ascii="Times New Roman" w:hAnsi="Times New Roman" w:cs="Times New Roman"/>
          <w:bCs/>
        </w:rPr>
        <w:t xml:space="preserve">r. poz. </w:t>
      </w:r>
      <w:r w:rsidR="00B65B1D" w:rsidRPr="006A63A1">
        <w:rPr>
          <w:rFonts w:ascii="Times New Roman" w:hAnsi="Times New Roman" w:cs="Times New Roman"/>
          <w:bCs/>
        </w:rPr>
        <w:t>1481 ze zm.</w:t>
      </w:r>
      <w:r w:rsidR="003F3970" w:rsidRPr="006A63A1">
        <w:rPr>
          <w:rFonts w:ascii="Times New Roman" w:hAnsi="Times New Roman" w:cs="Times New Roman"/>
          <w:bCs/>
        </w:rPr>
        <w:t>)</w:t>
      </w:r>
      <w:r w:rsidR="00782A7B" w:rsidRPr="006A63A1">
        <w:rPr>
          <w:rFonts w:ascii="Times New Roman" w:hAnsi="Times New Roman" w:cs="Times New Roman"/>
          <w:bCs/>
        </w:rPr>
        <w:t xml:space="preserve">, osobiście, za pośrednictwem posłańca, faksu lub przy użyciu środków komunikacji elektronicznej w rozumieniu ustawy z dnia 18 lipca 2002 r. o świadczeniu usług drogą elektroniczną </w:t>
      </w:r>
      <w:r w:rsidR="003F3970" w:rsidRPr="006A63A1">
        <w:rPr>
          <w:rFonts w:ascii="Times New Roman" w:hAnsi="Times New Roman" w:cs="Times New Roman"/>
          <w:bCs/>
        </w:rPr>
        <w:t>(t.j. Dz. U. z 2017 r. poz. 1219).</w:t>
      </w:r>
      <w:r w:rsidRPr="006A63A1">
        <w:rPr>
          <w:rFonts w:ascii="Times New Roman" w:hAnsi="Times New Roman" w:cs="Times New Roman"/>
          <w:bCs/>
        </w:rPr>
        <w:t xml:space="preserve"> </w:t>
      </w:r>
      <w:r w:rsidR="00E054B5" w:rsidRPr="006A63A1">
        <w:rPr>
          <w:rFonts w:ascii="Times New Roman" w:hAnsi="Times New Roman" w:cs="Times New Roman"/>
          <w:bCs/>
        </w:rPr>
        <w:t>D</w:t>
      </w:r>
      <w:r w:rsidR="00EF1DDC" w:rsidRPr="006A63A1">
        <w:rPr>
          <w:rFonts w:ascii="Times New Roman" w:hAnsi="Times New Roman" w:cs="Times New Roman"/>
          <w:bCs/>
        </w:rPr>
        <w:t>okonany przez Wykonawcę wybór sposobu złożenia informacji/</w:t>
      </w:r>
      <w:r w:rsidR="00E054B5" w:rsidRPr="006A63A1">
        <w:rPr>
          <w:rFonts w:ascii="Times New Roman" w:hAnsi="Times New Roman" w:cs="Times New Roman"/>
          <w:bCs/>
        </w:rPr>
        <w:t>o</w:t>
      </w:r>
      <w:r w:rsidR="00EF1DDC" w:rsidRPr="006A63A1">
        <w:rPr>
          <w:rFonts w:ascii="Times New Roman" w:hAnsi="Times New Roman" w:cs="Times New Roman"/>
          <w:bCs/>
        </w:rPr>
        <w:t xml:space="preserve">świadczeń/dokumentów powinien uwzględniać obowiązek zachowania przez Wykonawcę wymagań w zakresie pisemnej formy oferty oraz obowiązku zachowania charakteru/postaci składanych dokumentów i oświadczeń określonych </w:t>
      </w:r>
      <w:r w:rsidR="00636E03" w:rsidRPr="006A63A1">
        <w:rPr>
          <w:rFonts w:ascii="Times New Roman" w:hAnsi="Times New Roman" w:cs="Times New Roman"/>
          <w:bCs/>
        </w:rPr>
        <w:t>R</w:t>
      </w:r>
      <w:r w:rsidR="00EF1DDC" w:rsidRPr="006A63A1">
        <w:rPr>
          <w:rFonts w:ascii="Times New Roman" w:hAnsi="Times New Roman" w:cs="Times New Roman"/>
          <w:bCs/>
        </w:rPr>
        <w:t>ozdziale VIII.</w:t>
      </w:r>
    </w:p>
    <w:p w:rsidR="00D3231C" w:rsidRPr="006A63A1" w:rsidRDefault="00D3231C" w:rsidP="006A63A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Wykonawca może zwrócić się do </w:t>
      </w:r>
      <w:r w:rsidR="008D620F" w:rsidRPr="006A63A1">
        <w:rPr>
          <w:rFonts w:ascii="Times New Roman" w:hAnsi="Times New Roman" w:cs="Times New Roman"/>
          <w:bCs/>
        </w:rPr>
        <w:t>Z</w:t>
      </w:r>
      <w:r w:rsidRPr="006A63A1">
        <w:rPr>
          <w:rFonts w:ascii="Times New Roman" w:hAnsi="Times New Roman" w:cs="Times New Roman"/>
          <w:bCs/>
        </w:rPr>
        <w:t xml:space="preserve">amawiającego o wyjaśnienie treści SIWZ. Zamawiający ma obowiązek </w:t>
      </w:r>
      <w:r w:rsidR="008D620F" w:rsidRPr="006A63A1">
        <w:rPr>
          <w:rFonts w:ascii="Times New Roman" w:hAnsi="Times New Roman" w:cs="Times New Roman"/>
          <w:bCs/>
        </w:rPr>
        <w:t>udzielić odpowiedzi na pytania W</w:t>
      </w:r>
      <w:r w:rsidRPr="006A63A1">
        <w:rPr>
          <w:rFonts w:ascii="Times New Roman" w:hAnsi="Times New Roman" w:cs="Times New Roman"/>
          <w:bCs/>
        </w:rPr>
        <w:t>ykonawcy, pod warunkiem, że wn</w:t>
      </w:r>
      <w:r w:rsidR="008D620F" w:rsidRPr="006A63A1">
        <w:rPr>
          <w:rFonts w:ascii="Times New Roman" w:hAnsi="Times New Roman" w:cs="Times New Roman"/>
          <w:bCs/>
        </w:rPr>
        <w:t>iosek o wyjaśnienie wpłynął do Z</w:t>
      </w:r>
      <w:r w:rsidRPr="006A63A1">
        <w:rPr>
          <w:rFonts w:ascii="Times New Roman" w:hAnsi="Times New Roman" w:cs="Times New Roman"/>
          <w:bCs/>
        </w:rPr>
        <w:t>amawiającego nie później niż do końca dnia, w którym upływa połowa wyznaczonego terminu składania ofert.</w:t>
      </w:r>
    </w:p>
    <w:p w:rsidR="00D3231C" w:rsidRPr="006A63A1" w:rsidRDefault="00D3231C" w:rsidP="006A63A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6A63A1">
        <w:rPr>
          <w:rFonts w:ascii="Times New Roman" w:hAnsi="Times New Roman" w:cs="Times New Roman"/>
          <w:bCs/>
        </w:rPr>
        <w:t>Z</w:t>
      </w:r>
      <w:r w:rsidRPr="006A63A1">
        <w:rPr>
          <w:rFonts w:ascii="Times New Roman" w:hAnsi="Times New Roman"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6A63A1">
        <w:rPr>
          <w:rFonts w:ascii="Times New Roman" w:hAnsi="Times New Roman" w:cs="Times New Roman"/>
          <w:bCs/>
        </w:rPr>
        <w:t>, na które Z</w:t>
      </w:r>
      <w:r w:rsidRPr="006A63A1">
        <w:rPr>
          <w:rFonts w:ascii="Times New Roman" w:hAnsi="Times New Roman" w:cs="Times New Roman"/>
          <w:bCs/>
        </w:rPr>
        <w:t>amawiający ma obowiązek udzielenia odpowiedzi.</w:t>
      </w:r>
    </w:p>
    <w:p w:rsidR="00FF5652" w:rsidRPr="006A63A1" w:rsidRDefault="00D3231C" w:rsidP="006A63A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Oświadczenie, wniosek, zawiadomienie, oraz informacje, w tym pytania do SIWZ </w:t>
      </w:r>
      <w:r w:rsidR="008D620F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>i odpowiedzi uznaje się za złożone w chwili</w:t>
      </w:r>
      <w:r w:rsidR="00E054B5" w:rsidRPr="006A63A1">
        <w:rPr>
          <w:rFonts w:ascii="Times New Roman" w:hAnsi="Times New Roman" w:cs="Times New Roman"/>
          <w:bCs/>
        </w:rPr>
        <w:t xml:space="preserve">, </w:t>
      </w:r>
      <w:r w:rsidRPr="006A63A1">
        <w:rPr>
          <w:rFonts w:ascii="Times New Roman" w:hAnsi="Times New Roman" w:cs="Times New Roman"/>
          <w:bCs/>
        </w:rPr>
        <w:t>w której wpłynął on do siedziby adresata faksem, elektronicznie lub został doręc</w:t>
      </w:r>
      <w:r w:rsidR="008D620F" w:rsidRPr="006A63A1">
        <w:rPr>
          <w:rFonts w:ascii="Times New Roman" w:hAnsi="Times New Roman" w:cs="Times New Roman"/>
          <w:bCs/>
        </w:rPr>
        <w:t>zony w inny sposób do siedziby Z</w:t>
      </w:r>
      <w:r w:rsidRPr="006A63A1">
        <w:rPr>
          <w:rFonts w:ascii="Times New Roman" w:hAnsi="Times New Roman" w:cs="Times New Roman"/>
          <w:bCs/>
        </w:rPr>
        <w:t>amawiającego</w:t>
      </w:r>
      <w:r w:rsidR="00782A7B" w:rsidRPr="006A63A1">
        <w:rPr>
          <w:rFonts w:ascii="Times New Roman" w:hAnsi="Times New Roman" w:cs="Times New Roman"/>
          <w:bCs/>
        </w:rPr>
        <w:t xml:space="preserve"> lub wy</w:t>
      </w:r>
      <w:r w:rsidR="006469C6" w:rsidRPr="006A63A1">
        <w:rPr>
          <w:rFonts w:ascii="Times New Roman" w:hAnsi="Times New Roman" w:cs="Times New Roman"/>
          <w:bCs/>
        </w:rPr>
        <w:t>k</w:t>
      </w:r>
      <w:r w:rsidR="00782A7B" w:rsidRPr="006A63A1">
        <w:rPr>
          <w:rFonts w:ascii="Times New Roman" w:hAnsi="Times New Roman" w:cs="Times New Roman"/>
          <w:bCs/>
        </w:rPr>
        <w:t>onawcy</w:t>
      </w:r>
      <w:r w:rsidRPr="006A63A1">
        <w:rPr>
          <w:rFonts w:ascii="Times New Roman" w:hAnsi="Times New Roman" w:cs="Times New Roman"/>
          <w:bCs/>
        </w:rPr>
        <w:t xml:space="preserve">. Przesyłając oświadczenie, wniosek, zawiadomienie oraz informacje, w tym pytania do SIWZ </w:t>
      </w:r>
      <w:r w:rsidR="00636E03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:rsidR="00FF5652" w:rsidRPr="006A63A1" w:rsidRDefault="00FF5652" w:rsidP="006A63A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Osobą uprawnioną do kontaktu z Wykonawcami jest:</w:t>
      </w:r>
    </w:p>
    <w:p w:rsidR="00FF5652" w:rsidRPr="006A63A1" w:rsidRDefault="00B65B1D" w:rsidP="006A63A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6A63A1">
        <w:rPr>
          <w:rFonts w:ascii="Times New Roman" w:hAnsi="Times New Roman" w:cs="Times New Roman"/>
          <w:bCs/>
          <w:lang w:val="en-US"/>
        </w:rPr>
        <w:t>Mariola Kownacka</w:t>
      </w:r>
    </w:p>
    <w:p w:rsidR="00FF5652" w:rsidRPr="006A63A1" w:rsidRDefault="00FF5652" w:rsidP="006A63A1">
      <w:pPr>
        <w:autoSpaceDE w:val="0"/>
        <w:autoSpaceDN w:val="0"/>
        <w:adjustRightInd w:val="0"/>
        <w:spacing w:after="0" w:line="240" w:lineRule="auto"/>
        <w:ind w:left="708" w:hanging="282"/>
        <w:jc w:val="both"/>
        <w:rPr>
          <w:rFonts w:ascii="Times New Roman" w:hAnsi="Times New Roman" w:cs="Times New Roman"/>
          <w:bCs/>
          <w:lang w:val="en-US"/>
        </w:rPr>
      </w:pPr>
      <w:r w:rsidRPr="006A63A1">
        <w:rPr>
          <w:rFonts w:ascii="Times New Roman" w:hAnsi="Times New Roman" w:cs="Times New Roman"/>
          <w:bCs/>
          <w:lang w:val="en-US"/>
        </w:rPr>
        <w:t xml:space="preserve">tel. </w:t>
      </w:r>
      <w:r w:rsidR="006B329D">
        <w:rPr>
          <w:rFonts w:ascii="Times New Roman" w:hAnsi="Times New Roman" w:cs="Times New Roman"/>
          <w:bCs/>
          <w:lang w:val="en-US"/>
        </w:rPr>
        <w:t xml:space="preserve">(22) 432 </w:t>
      </w:r>
      <w:r w:rsidR="00951074" w:rsidRPr="006A63A1">
        <w:rPr>
          <w:rFonts w:ascii="Times New Roman" w:hAnsi="Times New Roman" w:cs="Times New Roman"/>
          <w:bCs/>
          <w:lang w:val="en-US"/>
        </w:rPr>
        <w:t>87 34</w:t>
      </w:r>
      <w:r w:rsidR="004B77F0" w:rsidRPr="006A63A1">
        <w:rPr>
          <w:rFonts w:ascii="Times New Roman" w:hAnsi="Times New Roman" w:cs="Times New Roman"/>
          <w:bCs/>
          <w:lang w:val="en-US"/>
        </w:rPr>
        <w:t xml:space="preserve">, </w:t>
      </w:r>
    </w:p>
    <w:p w:rsidR="00FF5652" w:rsidRPr="006A63A1" w:rsidRDefault="00FF5652" w:rsidP="006A63A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lang w:val="en-US"/>
        </w:rPr>
      </w:pPr>
      <w:r w:rsidRPr="006A63A1">
        <w:rPr>
          <w:rFonts w:ascii="Times New Roman" w:hAnsi="Times New Roman" w:cs="Times New Roman"/>
          <w:bCs/>
          <w:lang w:val="en-US"/>
        </w:rPr>
        <w:t xml:space="preserve">e-mail: </w:t>
      </w:r>
      <w:hyperlink r:id="rId9" w:history="1">
        <w:r w:rsidR="00FF16E4" w:rsidRPr="006A63A1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="00FF16E4" w:rsidRPr="006A63A1">
        <w:rPr>
          <w:rFonts w:ascii="Times New Roman" w:hAnsi="Times New Roman" w:cs="Times New Roman"/>
          <w:bCs/>
          <w:lang w:val="en-US"/>
        </w:rPr>
        <w:t xml:space="preserve"> </w:t>
      </w:r>
      <w:r w:rsidRPr="006A63A1">
        <w:rPr>
          <w:rFonts w:ascii="Times New Roman" w:hAnsi="Times New Roman" w:cs="Times New Roman"/>
          <w:bCs/>
          <w:lang w:val="en-US"/>
        </w:rPr>
        <w:t xml:space="preserve"> </w:t>
      </w:r>
    </w:p>
    <w:p w:rsidR="00D3231C" w:rsidRPr="006A63A1" w:rsidRDefault="00FF5652" w:rsidP="006A63A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 siedzibie Zamawiającego od poniedziałku do piątku w godzinach 08:30 – 16:30.</w:t>
      </w:r>
    </w:p>
    <w:p w:rsidR="00CA2C4E" w:rsidRPr="006A63A1" w:rsidRDefault="00CA2C4E" w:rsidP="006A63A1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Wszelką korespondencję dotyczącą prowadzonego postępowania należy kierować na adres Zamawiającego:</w:t>
      </w:r>
    </w:p>
    <w:p w:rsidR="00CA2C4E" w:rsidRPr="006A63A1" w:rsidRDefault="00CA2C4E" w:rsidP="006A63A1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lastRenderedPageBreak/>
        <w:t xml:space="preserve">Polska Agencja Rozwoju Przedsiębiorczości </w:t>
      </w:r>
    </w:p>
    <w:p w:rsidR="00CA2C4E" w:rsidRPr="006A63A1" w:rsidRDefault="00CA2C4E" w:rsidP="006A63A1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Biuro Zamówień Publicznych </w:t>
      </w:r>
    </w:p>
    <w:p w:rsidR="00CA2C4E" w:rsidRPr="006A63A1" w:rsidRDefault="00CA2C4E" w:rsidP="006A63A1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ul. Pańska 81/83</w:t>
      </w:r>
    </w:p>
    <w:p w:rsidR="00CA2C4E" w:rsidRPr="006A63A1" w:rsidRDefault="00CA2C4E" w:rsidP="006A63A1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00-834 Warszawa</w:t>
      </w:r>
    </w:p>
    <w:p w:rsidR="00CA2C4E" w:rsidRPr="006A63A1" w:rsidRDefault="00CA2C4E" w:rsidP="006A63A1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Fax.: 022 432 86 20 </w:t>
      </w:r>
    </w:p>
    <w:p w:rsidR="00CA2C4E" w:rsidRPr="00F755BF" w:rsidRDefault="00CA2C4E" w:rsidP="006A63A1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bCs/>
          <w:lang w:val="en-US"/>
        </w:rPr>
      </w:pPr>
      <w:r w:rsidRPr="00F755BF">
        <w:rPr>
          <w:rFonts w:ascii="Times New Roman" w:hAnsi="Times New Roman" w:cs="Times New Roman"/>
          <w:bCs/>
          <w:lang w:val="en-US"/>
        </w:rPr>
        <w:t xml:space="preserve">e-mail: </w:t>
      </w:r>
      <w:hyperlink r:id="rId10" w:history="1">
        <w:r w:rsidR="00653577" w:rsidRPr="00F755BF">
          <w:rPr>
            <w:rStyle w:val="Hipercze"/>
            <w:rFonts w:ascii="Times New Roman" w:hAnsi="Times New Roman" w:cs="Times New Roman"/>
            <w:bCs/>
            <w:lang w:val="en-US"/>
          </w:rPr>
          <w:t>pzp@parp.gov.pl</w:t>
        </w:r>
      </w:hyperlink>
      <w:r w:rsidRPr="00F755BF">
        <w:rPr>
          <w:rFonts w:ascii="Times New Roman" w:hAnsi="Times New Roman" w:cs="Times New Roman"/>
          <w:bCs/>
          <w:lang w:val="en-US"/>
        </w:rPr>
        <w:t xml:space="preserve"> </w:t>
      </w:r>
    </w:p>
    <w:p w:rsidR="00653577" w:rsidRPr="00F755BF" w:rsidRDefault="00653577" w:rsidP="006A63A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</w:p>
    <w:p w:rsidR="00782A7B" w:rsidRPr="006A63A1" w:rsidRDefault="00782A7B" w:rsidP="006A63A1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1" w:name="_Toc458084640"/>
      <w:r w:rsidRPr="006A63A1">
        <w:rPr>
          <w:bCs w:val="0"/>
          <w:sz w:val="22"/>
          <w:szCs w:val="22"/>
          <w:u w:val="none"/>
        </w:rPr>
        <w:t>X.</w:t>
      </w:r>
      <w:bookmarkEnd w:id="21"/>
      <w:r w:rsidRPr="006A63A1">
        <w:rPr>
          <w:bCs w:val="0"/>
          <w:sz w:val="22"/>
          <w:szCs w:val="22"/>
          <w:u w:val="none"/>
        </w:rPr>
        <w:t xml:space="preserve"> </w:t>
      </w:r>
      <w:bookmarkStart w:id="22" w:name="_Toc458084641"/>
      <w:r w:rsidR="00E054B5" w:rsidRPr="006A63A1">
        <w:rPr>
          <w:bCs w:val="0"/>
          <w:sz w:val="22"/>
          <w:szCs w:val="22"/>
          <w:u w:val="none"/>
        </w:rPr>
        <w:t>Wadium</w:t>
      </w:r>
      <w:bookmarkEnd w:id="22"/>
    </w:p>
    <w:p w:rsidR="00CA2C4E" w:rsidRPr="006A63A1" w:rsidRDefault="00CA2C4E" w:rsidP="006A63A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Zamawiający wymaga wniesienia wadium w wysokości </w:t>
      </w:r>
      <w:r w:rsidR="00DA4319" w:rsidRPr="006B329D">
        <w:rPr>
          <w:rFonts w:ascii="Times New Roman" w:hAnsi="Times New Roman" w:cs="Times New Roman"/>
          <w:b/>
          <w:bCs/>
        </w:rPr>
        <w:t>1</w:t>
      </w:r>
      <w:r w:rsidR="00DA4319" w:rsidRPr="006A63A1">
        <w:rPr>
          <w:rFonts w:ascii="Times New Roman" w:hAnsi="Times New Roman" w:cs="Times New Roman"/>
          <w:b/>
          <w:bCs/>
        </w:rPr>
        <w:t>0</w:t>
      </w:r>
      <w:r w:rsidR="00AC4C16" w:rsidRPr="006A63A1">
        <w:rPr>
          <w:rFonts w:ascii="Times New Roman" w:hAnsi="Times New Roman" w:cs="Times New Roman"/>
          <w:b/>
          <w:bCs/>
        </w:rPr>
        <w:t xml:space="preserve"> 000</w:t>
      </w:r>
      <w:r w:rsidR="004B77F0" w:rsidRPr="006A63A1">
        <w:rPr>
          <w:rFonts w:ascii="Times New Roman" w:hAnsi="Times New Roman" w:cs="Times New Roman"/>
          <w:bCs/>
        </w:rPr>
        <w:t xml:space="preserve"> </w:t>
      </w:r>
      <w:r w:rsidRPr="006A63A1">
        <w:rPr>
          <w:rFonts w:ascii="Times New Roman" w:hAnsi="Times New Roman" w:cs="Times New Roman"/>
          <w:bCs/>
        </w:rPr>
        <w:t>(słownie:</w:t>
      </w:r>
      <w:r w:rsidR="000968B3" w:rsidRPr="006A63A1">
        <w:rPr>
          <w:rFonts w:ascii="Times New Roman" w:hAnsi="Times New Roman" w:cs="Times New Roman"/>
          <w:bCs/>
        </w:rPr>
        <w:t xml:space="preserve"> </w:t>
      </w:r>
      <w:r w:rsidR="00DA4319" w:rsidRPr="006A63A1">
        <w:rPr>
          <w:rFonts w:ascii="Times New Roman" w:hAnsi="Times New Roman" w:cs="Times New Roman"/>
          <w:bCs/>
          <w:i/>
        </w:rPr>
        <w:t>dziesięć</w:t>
      </w:r>
      <w:r w:rsidR="00AC4C16" w:rsidRPr="006A63A1">
        <w:rPr>
          <w:rFonts w:ascii="Times New Roman" w:hAnsi="Times New Roman" w:cs="Times New Roman"/>
          <w:bCs/>
          <w:i/>
        </w:rPr>
        <w:t xml:space="preserve"> </w:t>
      </w:r>
      <w:r w:rsidR="007F3756" w:rsidRPr="006A63A1">
        <w:rPr>
          <w:rFonts w:ascii="Times New Roman" w:hAnsi="Times New Roman" w:cs="Times New Roman"/>
          <w:bCs/>
          <w:i/>
        </w:rPr>
        <w:t>tysięcy</w:t>
      </w:r>
      <w:r w:rsidRPr="006A63A1">
        <w:rPr>
          <w:rFonts w:ascii="Times New Roman" w:hAnsi="Times New Roman" w:cs="Times New Roman"/>
          <w:bCs/>
        </w:rPr>
        <w:t>) zł przed upływem terminu składania ofert określonego w niniejszej SIWZ.</w:t>
      </w:r>
    </w:p>
    <w:p w:rsidR="00CA2C4E" w:rsidRPr="006A63A1" w:rsidRDefault="00CA2C4E" w:rsidP="006A63A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Wadium może być wnoszone w jednej lub w kilku następujących formach:</w:t>
      </w:r>
    </w:p>
    <w:p w:rsidR="00CA2C4E" w:rsidRPr="006A63A1" w:rsidRDefault="00CA2C4E" w:rsidP="006A63A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pieniądzu;</w:t>
      </w:r>
    </w:p>
    <w:p w:rsidR="006B1B19" w:rsidRPr="006A63A1" w:rsidRDefault="00CA2C4E" w:rsidP="006A63A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poręczeniach bankowych lub poręczeniach spółdzielczej kasy oszczędnościowo-kredytowej, z tym że poręczenie kasy jest zawsze poręczeniem pieniężnym;</w:t>
      </w:r>
    </w:p>
    <w:p w:rsidR="006B1B19" w:rsidRPr="006A63A1" w:rsidRDefault="00CA2C4E" w:rsidP="006A63A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gwarancjach bankowych;</w:t>
      </w:r>
    </w:p>
    <w:p w:rsidR="006B1B19" w:rsidRPr="006A63A1" w:rsidRDefault="00CA2C4E" w:rsidP="006A63A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gwarancjach ubezpieczeniowych;</w:t>
      </w:r>
    </w:p>
    <w:p w:rsidR="00CA2C4E" w:rsidRPr="006A63A1" w:rsidRDefault="00CA2C4E" w:rsidP="006A63A1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poręczeniach udzielanych przez podmioty, o których mowa w art. 6b ust. 5 pkt 2 ustawy </w:t>
      </w:r>
      <w:r w:rsidR="00636E03" w:rsidRPr="006A63A1">
        <w:rPr>
          <w:rFonts w:ascii="Times New Roman" w:hAnsi="Times New Roman" w:cs="Times New Roman"/>
          <w:bCs/>
        </w:rPr>
        <w:br/>
      </w:r>
      <w:r w:rsidRPr="006A63A1">
        <w:rPr>
          <w:rFonts w:ascii="Times New Roman" w:hAnsi="Times New Roman" w:cs="Times New Roman"/>
          <w:bCs/>
        </w:rPr>
        <w:t xml:space="preserve">z </w:t>
      </w:r>
      <w:r w:rsidR="006B1B19" w:rsidRPr="006A63A1">
        <w:rPr>
          <w:rFonts w:ascii="Times New Roman" w:hAnsi="Times New Roman" w:cs="Times New Roman"/>
          <w:bCs/>
        </w:rPr>
        <w:t xml:space="preserve">dnia </w:t>
      </w:r>
      <w:r w:rsidRPr="006A63A1">
        <w:rPr>
          <w:rFonts w:ascii="Times New Roman" w:hAnsi="Times New Roman" w:cs="Times New Roman"/>
          <w:bCs/>
        </w:rPr>
        <w:t xml:space="preserve">9 listopada 2000 r. o utworzeniu Polskiej Agencji Rozwoju </w:t>
      </w:r>
      <w:r w:rsidR="00636E03" w:rsidRPr="006A63A1">
        <w:rPr>
          <w:rFonts w:ascii="Times New Roman" w:hAnsi="Times New Roman" w:cs="Times New Roman"/>
          <w:bCs/>
        </w:rPr>
        <w:t xml:space="preserve">Przedsiębiorczości </w:t>
      </w:r>
      <w:r w:rsidR="0024211E" w:rsidRPr="006A63A1">
        <w:rPr>
          <w:rFonts w:ascii="Times New Roman" w:hAnsi="Times New Roman" w:cs="Times New Roman"/>
          <w:bCs/>
        </w:rPr>
        <w:br/>
      </w:r>
      <w:r w:rsidR="00E03F7B" w:rsidRPr="006A63A1">
        <w:rPr>
          <w:rFonts w:ascii="Times New Roman" w:hAnsi="Times New Roman" w:cs="Times New Roman"/>
        </w:rPr>
        <w:t>(</w:t>
      </w:r>
      <w:r w:rsidR="00566E16" w:rsidRPr="006A63A1">
        <w:rPr>
          <w:rFonts w:ascii="Times New Roman" w:hAnsi="Times New Roman" w:cs="Times New Roman"/>
        </w:rPr>
        <w:t>t.j.</w:t>
      </w:r>
      <w:r w:rsidR="00E03F7B" w:rsidRPr="006A63A1">
        <w:rPr>
          <w:rFonts w:ascii="Times New Roman" w:hAnsi="Times New Roman" w:cs="Times New Roman"/>
        </w:rPr>
        <w:t xml:space="preserve">Dz. U. </w:t>
      </w:r>
      <w:r w:rsidR="00636E03" w:rsidRPr="006A63A1">
        <w:rPr>
          <w:rFonts w:ascii="Times New Roman" w:hAnsi="Times New Roman" w:cs="Times New Roman"/>
        </w:rPr>
        <w:t>z 201</w:t>
      </w:r>
      <w:r w:rsidR="00566E16" w:rsidRPr="006A63A1">
        <w:rPr>
          <w:rFonts w:ascii="Times New Roman" w:hAnsi="Times New Roman" w:cs="Times New Roman"/>
        </w:rPr>
        <w:t>8</w:t>
      </w:r>
      <w:r w:rsidR="00636E03" w:rsidRPr="006A63A1">
        <w:rPr>
          <w:rFonts w:ascii="Times New Roman" w:hAnsi="Times New Roman" w:cs="Times New Roman"/>
        </w:rPr>
        <w:t xml:space="preserve"> r. poz. </w:t>
      </w:r>
      <w:r w:rsidR="00566E16" w:rsidRPr="006A63A1">
        <w:rPr>
          <w:rFonts w:ascii="Times New Roman" w:hAnsi="Times New Roman" w:cs="Times New Roman"/>
        </w:rPr>
        <w:t>110</w:t>
      </w:r>
      <w:r w:rsidR="00E03F7B" w:rsidRPr="006A63A1">
        <w:rPr>
          <w:rFonts w:ascii="Times New Roman" w:hAnsi="Times New Roman" w:cs="Times New Roman"/>
        </w:rPr>
        <w:t>)</w:t>
      </w:r>
      <w:r w:rsidR="00636E03" w:rsidRPr="006A63A1">
        <w:rPr>
          <w:rFonts w:ascii="Times New Roman" w:hAnsi="Times New Roman" w:cs="Times New Roman"/>
        </w:rPr>
        <w:t>.</w:t>
      </w:r>
    </w:p>
    <w:p w:rsidR="00CA2C4E" w:rsidRPr="006A63A1" w:rsidRDefault="00CA2C4E" w:rsidP="006A63A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Wadium wnoszone w pieniądzu należy wpłacić na rachunek bankowy PL 74 1130 1017 0000 0005 1890 0002 prowadzony w BGK z dopiskiem „</w:t>
      </w:r>
      <w:r w:rsidRPr="006A63A1">
        <w:rPr>
          <w:rFonts w:ascii="Times New Roman" w:hAnsi="Times New Roman" w:cs="Times New Roman"/>
          <w:b/>
          <w:bCs/>
        </w:rPr>
        <w:t>Wadium –</w:t>
      </w:r>
      <w:r w:rsidR="007F3756" w:rsidRPr="006A63A1">
        <w:rPr>
          <w:rFonts w:ascii="Times New Roman" w:hAnsi="Times New Roman" w:cs="Times New Roman"/>
          <w:b/>
          <w:bCs/>
        </w:rPr>
        <w:t xml:space="preserve"> (</w:t>
      </w:r>
      <w:r w:rsidRPr="006A63A1">
        <w:rPr>
          <w:rFonts w:ascii="Times New Roman" w:hAnsi="Times New Roman" w:cs="Times New Roman"/>
          <w:b/>
          <w:bCs/>
        </w:rPr>
        <w:t>p</w:t>
      </w:r>
      <w:r w:rsidR="006E3DDF" w:rsidRPr="006A63A1">
        <w:rPr>
          <w:rFonts w:ascii="Times New Roman" w:hAnsi="Times New Roman" w:cs="Times New Roman"/>
          <w:b/>
          <w:bCs/>
        </w:rPr>
        <w:t>/261/</w:t>
      </w:r>
      <w:r w:rsidR="008666BB" w:rsidRPr="006A63A1">
        <w:rPr>
          <w:rFonts w:ascii="Times New Roman" w:hAnsi="Times New Roman" w:cs="Times New Roman"/>
          <w:b/>
          <w:bCs/>
        </w:rPr>
        <w:t>D</w:t>
      </w:r>
      <w:r w:rsidR="009B3A01" w:rsidRPr="006A63A1">
        <w:rPr>
          <w:rFonts w:ascii="Times New Roman" w:hAnsi="Times New Roman" w:cs="Times New Roman"/>
          <w:b/>
          <w:bCs/>
        </w:rPr>
        <w:t>KM</w:t>
      </w:r>
      <w:r w:rsidR="007F3756" w:rsidRPr="006A63A1">
        <w:rPr>
          <w:rFonts w:ascii="Times New Roman" w:hAnsi="Times New Roman" w:cs="Times New Roman"/>
          <w:b/>
          <w:bCs/>
        </w:rPr>
        <w:t>/</w:t>
      </w:r>
      <w:r w:rsidRPr="006A63A1">
        <w:rPr>
          <w:rFonts w:ascii="Times New Roman" w:hAnsi="Times New Roman" w:cs="Times New Roman"/>
          <w:b/>
          <w:bCs/>
        </w:rPr>
        <w:t>201</w:t>
      </w:r>
      <w:r w:rsidR="008666BB" w:rsidRPr="006A63A1">
        <w:rPr>
          <w:rFonts w:ascii="Times New Roman" w:hAnsi="Times New Roman" w:cs="Times New Roman"/>
          <w:b/>
          <w:bCs/>
        </w:rPr>
        <w:t>8</w:t>
      </w:r>
      <w:r w:rsidR="007F3756" w:rsidRPr="006A63A1">
        <w:rPr>
          <w:rFonts w:ascii="Times New Roman" w:hAnsi="Times New Roman" w:cs="Times New Roman"/>
          <w:bCs/>
        </w:rPr>
        <w:t>)</w:t>
      </w:r>
      <w:r w:rsidRPr="006A63A1">
        <w:rPr>
          <w:rFonts w:ascii="Times New Roman" w:hAnsi="Times New Roman" w:cs="Times New Roman"/>
          <w:bCs/>
        </w:rPr>
        <w:t>”</w:t>
      </w:r>
    </w:p>
    <w:p w:rsidR="00CA2C4E" w:rsidRPr="006A63A1" w:rsidRDefault="00CA2C4E" w:rsidP="006A63A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:rsidR="00CA2C4E" w:rsidRPr="006A63A1" w:rsidRDefault="00CA2C4E" w:rsidP="006A63A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Wadium wnoszone w formach określonych w </w:t>
      </w:r>
      <w:r w:rsidR="00B65B1D" w:rsidRPr="006A63A1">
        <w:rPr>
          <w:rFonts w:ascii="Times New Roman" w:hAnsi="Times New Roman" w:cs="Times New Roman"/>
          <w:bCs/>
        </w:rPr>
        <w:t xml:space="preserve">ust. </w:t>
      </w:r>
      <w:r w:rsidRPr="006A63A1">
        <w:rPr>
          <w:rFonts w:ascii="Times New Roman" w:hAnsi="Times New Roman" w:cs="Times New Roman"/>
          <w:bCs/>
        </w:rPr>
        <w:t xml:space="preserve">2 </w:t>
      </w:r>
      <w:r w:rsidR="006B1B19" w:rsidRPr="006A63A1">
        <w:rPr>
          <w:rFonts w:ascii="Times New Roman" w:hAnsi="Times New Roman" w:cs="Times New Roman"/>
          <w:bCs/>
        </w:rPr>
        <w:t>p</w:t>
      </w:r>
      <w:r w:rsidRPr="006A63A1">
        <w:rPr>
          <w:rFonts w:ascii="Times New Roman" w:hAnsi="Times New Roman" w:cs="Times New Roman"/>
          <w:bCs/>
        </w:rPr>
        <w:t xml:space="preserve">kt 2-5, musi zawierać zobowiązanie gwaranta lub poręczyciela z tytułu wystąpienia zdarzeń, o których mowa w art. 46 ust. 4a i 5 uPzp, przy czym: </w:t>
      </w:r>
    </w:p>
    <w:p w:rsidR="00CA2C4E" w:rsidRPr="006A63A1" w:rsidRDefault="00CA2C4E" w:rsidP="006A63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:rsidR="00CA2C4E" w:rsidRPr="006A63A1" w:rsidRDefault="00CA2C4E" w:rsidP="006A63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>dokumenty te będą zawierały klauzule zapłaty sumy wadialnej na rzecz Zamawiającego bezwarunkowo i na pierwsze żądanie;</w:t>
      </w:r>
    </w:p>
    <w:p w:rsidR="00CA2C4E" w:rsidRPr="006A63A1" w:rsidRDefault="00CA2C4E" w:rsidP="006A63A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567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dokumenty te zostaną złożone w oryginale. </w:t>
      </w:r>
    </w:p>
    <w:p w:rsidR="00CA2C4E" w:rsidRPr="006A63A1" w:rsidRDefault="00CA2C4E" w:rsidP="006A63A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Oryginały dokumentów, o których mowa w </w:t>
      </w:r>
      <w:r w:rsidR="00B65B1D" w:rsidRPr="006A63A1">
        <w:rPr>
          <w:rFonts w:ascii="Times New Roman" w:hAnsi="Times New Roman" w:cs="Times New Roman"/>
          <w:bCs/>
        </w:rPr>
        <w:t xml:space="preserve">ust. </w:t>
      </w:r>
      <w:r w:rsidRPr="006A63A1">
        <w:rPr>
          <w:rFonts w:ascii="Times New Roman" w:hAnsi="Times New Roman" w:cs="Times New Roman"/>
          <w:bCs/>
        </w:rPr>
        <w:t xml:space="preserve">2 </w:t>
      </w:r>
      <w:r w:rsidR="006B1B19" w:rsidRPr="006A63A1">
        <w:rPr>
          <w:rFonts w:ascii="Times New Roman" w:hAnsi="Times New Roman" w:cs="Times New Roman"/>
          <w:bCs/>
        </w:rPr>
        <w:t>p</w:t>
      </w:r>
      <w:r w:rsidRPr="006A63A1">
        <w:rPr>
          <w:rFonts w:ascii="Times New Roman" w:hAnsi="Times New Roman" w:cs="Times New Roman"/>
          <w:bCs/>
        </w:rPr>
        <w:t xml:space="preserve">kt 2-5, należy złożyć wraz z ofertą w odrębnej kopercie, a kopie dołączyć do oferty. </w:t>
      </w:r>
    </w:p>
    <w:p w:rsidR="00CA2C4E" w:rsidRPr="006A63A1" w:rsidRDefault="00CA2C4E" w:rsidP="006A63A1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ascii="Times New Roman" w:hAnsi="Times New Roman" w:cs="Times New Roman"/>
          <w:bCs/>
        </w:rPr>
      </w:pPr>
      <w:r w:rsidRPr="006A63A1">
        <w:rPr>
          <w:rFonts w:ascii="Times New Roman" w:hAnsi="Times New Roman"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3F3970" w:rsidRPr="006A63A1">
        <w:rPr>
          <w:rFonts w:ascii="Times New Roman" w:hAnsi="Times New Roman" w:cs="Times New Roman"/>
          <w:bCs/>
        </w:rPr>
        <w:t xml:space="preserve">i 5 </w:t>
      </w:r>
      <w:r w:rsidRPr="006A63A1">
        <w:rPr>
          <w:rFonts w:ascii="Times New Roman" w:hAnsi="Times New Roman" w:cs="Times New Roman"/>
          <w:bCs/>
        </w:rPr>
        <w:t xml:space="preserve">uPzp. </w:t>
      </w:r>
    </w:p>
    <w:p w:rsidR="0097744E" w:rsidRPr="006A63A1" w:rsidRDefault="0097744E" w:rsidP="006A63A1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ascii="Times New Roman" w:hAnsi="Times New Roman" w:cs="Times New Roman"/>
          <w:bCs/>
        </w:rPr>
      </w:pPr>
    </w:p>
    <w:p w:rsidR="00A52A49" w:rsidRPr="006A63A1" w:rsidRDefault="00A52A49" w:rsidP="006A63A1">
      <w:pPr>
        <w:pStyle w:val="Nagwek1"/>
        <w:spacing w:before="0" w:after="0" w:line="240" w:lineRule="auto"/>
        <w:jc w:val="both"/>
        <w:rPr>
          <w:bCs w:val="0"/>
          <w:sz w:val="22"/>
          <w:szCs w:val="22"/>
          <w:u w:val="none"/>
        </w:rPr>
      </w:pPr>
      <w:bookmarkStart w:id="23" w:name="_Toc458084642"/>
      <w:r w:rsidRPr="006A63A1">
        <w:rPr>
          <w:bCs w:val="0"/>
          <w:sz w:val="22"/>
          <w:szCs w:val="22"/>
          <w:u w:val="none"/>
        </w:rPr>
        <w:t>X</w:t>
      </w:r>
      <w:r w:rsidR="00825D1F" w:rsidRPr="006A63A1">
        <w:rPr>
          <w:bCs w:val="0"/>
          <w:sz w:val="22"/>
          <w:szCs w:val="22"/>
          <w:u w:val="none"/>
        </w:rPr>
        <w:t>I</w:t>
      </w:r>
      <w:r w:rsidRPr="006A63A1">
        <w:rPr>
          <w:bCs w:val="0"/>
          <w:sz w:val="22"/>
          <w:szCs w:val="22"/>
          <w:u w:val="none"/>
        </w:rPr>
        <w:t>.</w:t>
      </w:r>
      <w:bookmarkEnd w:id="23"/>
      <w:r w:rsidRPr="006A63A1">
        <w:rPr>
          <w:bCs w:val="0"/>
          <w:sz w:val="22"/>
          <w:szCs w:val="22"/>
          <w:u w:val="none"/>
        </w:rPr>
        <w:t xml:space="preserve"> </w:t>
      </w:r>
      <w:bookmarkStart w:id="24" w:name="_Toc458084643"/>
      <w:r w:rsidR="00E054B5" w:rsidRPr="006A63A1">
        <w:rPr>
          <w:bCs w:val="0"/>
          <w:sz w:val="22"/>
          <w:szCs w:val="22"/>
          <w:u w:val="none"/>
        </w:rPr>
        <w:t>Związanie ofertą</w:t>
      </w:r>
      <w:bookmarkEnd w:id="24"/>
    </w:p>
    <w:p w:rsidR="006B1B19" w:rsidRPr="006A63A1" w:rsidRDefault="006B1B19" w:rsidP="006A63A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Okres związania Wykonawcy złożoną ofertą wynosi 60 dni od upływu terminu składania ofert.</w:t>
      </w:r>
    </w:p>
    <w:p w:rsidR="00636E03" w:rsidRPr="006A63A1" w:rsidRDefault="00636E03" w:rsidP="006A63A1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25" w:name="_Toc458084644"/>
    </w:p>
    <w:p w:rsidR="00A52A49" w:rsidRPr="006A63A1" w:rsidRDefault="00E054B5" w:rsidP="006A63A1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r w:rsidRPr="006A63A1">
        <w:rPr>
          <w:sz w:val="22"/>
          <w:szCs w:val="22"/>
          <w:u w:val="none"/>
        </w:rPr>
        <w:t>XII.</w:t>
      </w:r>
      <w:bookmarkEnd w:id="25"/>
      <w:r w:rsidRPr="006A63A1">
        <w:rPr>
          <w:sz w:val="22"/>
          <w:szCs w:val="22"/>
        </w:rPr>
        <w:t xml:space="preserve"> </w:t>
      </w:r>
      <w:bookmarkStart w:id="26" w:name="_Toc458084645"/>
      <w:r w:rsidRPr="006A63A1">
        <w:rPr>
          <w:sz w:val="22"/>
          <w:szCs w:val="22"/>
          <w:u w:val="none"/>
        </w:rPr>
        <w:t>Opis sposobu przygotowania ofert</w:t>
      </w:r>
      <w:bookmarkEnd w:id="26"/>
    </w:p>
    <w:p w:rsidR="00CA3F72" w:rsidRPr="006A63A1" w:rsidRDefault="00CA3F72" w:rsidP="006A63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A63A1">
        <w:rPr>
          <w:rFonts w:ascii="Times New Roman" w:hAnsi="Times New Roman"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:rsidR="0024211E" w:rsidRPr="006A63A1" w:rsidRDefault="008B5A99" w:rsidP="006A63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  <w:color w:val="000000"/>
        </w:rPr>
        <w:t xml:space="preserve">Zaleca się sporządzenie </w:t>
      </w:r>
      <w:r w:rsidR="00433775" w:rsidRPr="006A63A1">
        <w:rPr>
          <w:rFonts w:ascii="Times New Roman" w:hAnsi="Times New Roman" w:cs="Times New Roman"/>
          <w:color w:val="000000"/>
        </w:rPr>
        <w:t>O</w:t>
      </w:r>
      <w:r w:rsidRPr="006A63A1">
        <w:rPr>
          <w:rFonts w:ascii="Times New Roman" w:hAnsi="Times New Roman" w:cs="Times New Roman"/>
          <w:color w:val="000000"/>
        </w:rPr>
        <w:t xml:space="preserve">ferty na </w:t>
      </w:r>
      <w:r w:rsidR="00433775" w:rsidRPr="006A63A1">
        <w:rPr>
          <w:rFonts w:ascii="Times New Roman" w:hAnsi="Times New Roman" w:cs="Times New Roman"/>
          <w:color w:val="000000"/>
        </w:rPr>
        <w:t>f</w:t>
      </w:r>
      <w:r w:rsidRPr="006A63A1">
        <w:rPr>
          <w:rFonts w:ascii="Times New Roman" w:hAnsi="Times New Roman" w:cs="Times New Roman"/>
          <w:color w:val="000000"/>
        </w:rPr>
        <w:t xml:space="preserve">ormularzu ofertowym, którego wzór stanowi </w:t>
      </w:r>
      <w:r w:rsidRPr="006A63A1">
        <w:rPr>
          <w:rFonts w:ascii="Times New Roman" w:hAnsi="Times New Roman" w:cs="Times New Roman"/>
          <w:b/>
          <w:color w:val="000000"/>
        </w:rPr>
        <w:t>Załącznik nr 2 do SIWZ</w:t>
      </w:r>
      <w:r w:rsidRPr="006A63A1">
        <w:rPr>
          <w:rFonts w:ascii="Times New Roman" w:hAnsi="Times New Roman" w:cs="Times New Roman"/>
        </w:rPr>
        <w:t xml:space="preserve">. </w:t>
      </w:r>
      <w:r w:rsidR="0024211E" w:rsidRPr="006A63A1">
        <w:rPr>
          <w:rFonts w:ascii="Times New Roman" w:hAnsi="Times New Roman" w:cs="Times New Roman"/>
        </w:rPr>
        <w:t xml:space="preserve">Do formularza ofertowego Wykonawca załączy: </w:t>
      </w:r>
    </w:p>
    <w:p w:rsidR="0024211E" w:rsidRPr="006A63A1" w:rsidRDefault="0024211E" w:rsidP="006A63A1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A63A1">
        <w:rPr>
          <w:rFonts w:ascii="Times New Roman" w:hAnsi="Times New Roman" w:cs="Times New Roman"/>
        </w:rPr>
        <w:t xml:space="preserve">oświadczenie/-a złożone na formularzu jednolitego europejskiego dokumentu zamówienia (JEDZ), sporządzonego zgodnie z wzorem standardowego formularza określonego </w:t>
      </w:r>
      <w:r w:rsidR="00CB3F14" w:rsidRPr="006A63A1">
        <w:rPr>
          <w:rFonts w:ascii="Times New Roman" w:hAnsi="Times New Roman" w:cs="Times New Roman"/>
        </w:rPr>
        <w:br/>
      </w:r>
      <w:r w:rsidRPr="006A63A1">
        <w:rPr>
          <w:rFonts w:ascii="Times New Roman" w:hAnsi="Times New Roman" w:cs="Times New Roman"/>
        </w:rPr>
        <w:t xml:space="preserve">w rozporządzeniu wykonawczym Komisji Europejskiej. Formularz można przygotować wykorzystując jego edytowalną wersję zamieszczoną na stronie Urzędu Zamówień Publicznych pod linkiem: </w:t>
      </w:r>
      <w:hyperlink r:id="rId11" w:history="1">
        <w:r w:rsidR="00CB3F14" w:rsidRPr="006A63A1">
          <w:rPr>
            <w:rStyle w:val="Hipercze"/>
            <w:rFonts w:ascii="Times New Roman" w:hAnsi="Times New Roman" w:cs="Times New Roman"/>
          </w:rPr>
          <w:t>https://www.uzp.gov.pl/baza-wiedzy/jednolity-europejski-</w:t>
        </w:r>
        <w:r w:rsidR="00CB3F14" w:rsidRPr="006A63A1">
          <w:rPr>
            <w:rStyle w:val="Hipercze"/>
            <w:rFonts w:ascii="Times New Roman" w:hAnsi="Times New Roman" w:cs="Times New Roman"/>
          </w:rPr>
          <w:lastRenderedPageBreak/>
          <w:t>dokument-zamowienia</w:t>
        </w:r>
      </w:hyperlink>
      <w:r w:rsidR="00194948" w:rsidRPr="006A63A1">
        <w:rPr>
          <w:rStyle w:val="Hipercze"/>
          <w:rFonts w:ascii="Times New Roman" w:hAnsi="Times New Roman" w:cs="Times New Roman"/>
        </w:rPr>
        <w:t xml:space="preserve"> </w:t>
      </w:r>
      <w:r w:rsidRPr="006A63A1">
        <w:rPr>
          <w:rFonts w:ascii="Times New Roman" w:hAnsi="Times New Roman" w:cs="Times New Roman"/>
        </w:rPr>
        <w:t xml:space="preserve">(pod podanym linkiem znajduje się instrukcja wypełniania JEDZ - prosimy o dokładne zapoznanie się z instrukcją). Formularz należy wydrukować i załączyć, odpowiednio podpisany, do oferty.  </w:t>
      </w:r>
      <w:r w:rsidRPr="006A63A1">
        <w:rPr>
          <w:rFonts w:ascii="Times New Roman" w:hAnsi="Times New Roman" w:cs="Times New Roman"/>
          <w:b/>
        </w:rPr>
        <w:t xml:space="preserve">Zamawiający informuje, że w Części IV JEDZ dopuszcza możliwość wypełnienia tego dokumentu jedynie w sekcji α </w:t>
      </w:r>
      <w:r w:rsidR="008666BB" w:rsidRPr="006A63A1">
        <w:rPr>
          <w:rFonts w:ascii="Times New Roman" w:hAnsi="Times New Roman" w:cs="Times New Roman"/>
          <w:b/>
        </w:rPr>
        <w:t xml:space="preserve">(alfa) – „ogólne oświadczenie” </w:t>
      </w:r>
      <w:r w:rsidRPr="006A63A1">
        <w:rPr>
          <w:rFonts w:ascii="Times New Roman" w:hAnsi="Times New Roman" w:cs="Times New Roman"/>
          <w:b/>
        </w:rPr>
        <w:t xml:space="preserve">i w związku z tym, Wykonawca nie musi wypełniać żadnej </w:t>
      </w:r>
      <w:r w:rsidR="004E072F" w:rsidRPr="006A63A1">
        <w:rPr>
          <w:rFonts w:ascii="Times New Roman" w:hAnsi="Times New Roman" w:cs="Times New Roman"/>
          <w:b/>
        </w:rPr>
        <w:br/>
      </w:r>
      <w:r w:rsidRPr="006A63A1">
        <w:rPr>
          <w:rFonts w:ascii="Times New Roman" w:hAnsi="Times New Roman" w:cs="Times New Roman"/>
          <w:b/>
        </w:rPr>
        <w:t>z pozostałych sekcji w Części IV JEDZ,</w:t>
      </w:r>
    </w:p>
    <w:p w:rsidR="0024211E" w:rsidRPr="006A63A1" w:rsidRDefault="0024211E" w:rsidP="006A63A1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pełnomocnictwo do reprezentowania Wykonawcy (wykonawców występujących wspólnie), o ile ofertę składa pełnomocnik,</w:t>
      </w:r>
    </w:p>
    <w:p w:rsidR="0024211E" w:rsidRPr="006A63A1" w:rsidRDefault="0024211E" w:rsidP="006A63A1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zobowiązanie innego podmiotu, jeżeli Wykonawca polega na zasobach lub sytuacji innego podmiotu, na zasadach określonych w art. 22a uPzp;</w:t>
      </w:r>
    </w:p>
    <w:p w:rsidR="00E57C12" w:rsidRPr="006A63A1" w:rsidRDefault="00E57C12" w:rsidP="006A63A1">
      <w:pPr>
        <w:pStyle w:val="Akapitzlist"/>
        <w:widowControl w:val="0"/>
        <w:numPr>
          <w:ilvl w:val="1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elementy, o których mowa w </w:t>
      </w:r>
      <w:r w:rsidR="00B65B1D" w:rsidRPr="006A63A1">
        <w:rPr>
          <w:rFonts w:ascii="Times New Roman" w:hAnsi="Times New Roman" w:cs="Times New Roman"/>
        </w:rPr>
        <w:t xml:space="preserve">ust. </w:t>
      </w:r>
      <w:r w:rsidRPr="006A63A1">
        <w:rPr>
          <w:rFonts w:ascii="Times New Roman" w:hAnsi="Times New Roman" w:cs="Times New Roman"/>
        </w:rPr>
        <w:t>3 poniżej.</w:t>
      </w:r>
    </w:p>
    <w:p w:rsidR="008666BB" w:rsidRPr="006A63A1" w:rsidRDefault="0024211E" w:rsidP="006A63A1">
      <w:pPr>
        <w:pStyle w:val="Akapitzlist"/>
        <w:widowControl w:val="0"/>
        <w:numPr>
          <w:ilvl w:val="0"/>
          <w:numId w:val="11"/>
        </w:num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  <w:b/>
          <w:color w:val="000000"/>
        </w:rPr>
        <w:t xml:space="preserve">W ofercie Wykonawca </w:t>
      </w:r>
      <w:r w:rsidR="0018248A" w:rsidRPr="006A63A1">
        <w:rPr>
          <w:rFonts w:ascii="Times New Roman" w:hAnsi="Times New Roman" w:cs="Times New Roman"/>
          <w:b/>
          <w:color w:val="000000"/>
        </w:rPr>
        <w:t>przedstawi</w:t>
      </w:r>
      <w:r w:rsidR="009579B1" w:rsidRPr="006A63A1">
        <w:rPr>
          <w:rFonts w:ascii="Times New Roman" w:hAnsi="Times New Roman" w:cs="Times New Roman"/>
          <w:b/>
          <w:color w:val="000000"/>
        </w:rPr>
        <w:t>:</w:t>
      </w:r>
    </w:p>
    <w:p w:rsidR="006C291B" w:rsidRPr="006A63A1" w:rsidRDefault="00351791" w:rsidP="006A63A1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A63A1">
        <w:rPr>
          <w:rFonts w:ascii="Times New Roman" w:hAnsi="Times New Roman" w:cs="Times New Roman"/>
          <w:lang w:eastAsia="ar-SA"/>
        </w:rPr>
        <w:t xml:space="preserve">Proponowaną listę 10 tytułów prasowych oraz </w:t>
      </w:r>
      <w:r w:rsidR="0047786D" w:rsidRPr="006A63A1">
        <w:rPr>
          <w:rFonts w:ascii="Times New Roman" w:hAnsi="Times New Roman" w:cs="Times New Roman"/>
          <w:lang w:eastAsia="ar-SA"/>
        </w:rPr>
        <w:t xml:space="preserve">5 </w:t>
      </w:r>
      <w:r w:rsidRPr="006A63A1">
        <w:rPr>
          <w:rFonts w:ascii="Times New Roman" w:hAnsi="Times New Roman" w:cs="Times New Roman"/>
          <w:lang w:eastAsia="ar-SA"/>
        </w:rPr>
        <w:t>portali internetowych</w:t>
      </w:r>
      <w:r w:rsidR="00E57C12" w:rsidRPr="006A63A1">
        <w:rPr>
          <w:rFonts w:ascii="Times New Roman" w:hAnsi="Times New Roman" w:cs="Times New Roman"/>
          <w:color w:val="000000"/>
        </w:rPr>
        <w:t xml:space="preserve">, </w:t>
      </w:r>
      <w:r w:rsidR="0047786D" w:rsidRPr="006A63A1">
        <w:rPr>
          <w:rFonts w:ascii="Times New Roman" w:hAnsi="Times New Roman" w:cs="Times New Roman"/>
          <w:color w:val="000000"/>
        </w:rPr>
        <w:t xml:space="preserve">w celu zamieszczenia </w:t>
      </w:r>
      <w:r w:rsidR="00B65B1D" w:rsidRPr="006A63A1">
        <w:rPr>
          <w:rFonts w:ascii="Times New Roman" w:hAnsi="Times New Roman" w:cs="Times New Roman"/>
          <w:color w:val="000000"/>
        </w:rPr>
        <w:br/>
      </w:r>
      <w:r w:rsidR="0047786D" w:rsidRPr="006A63A1">
        <w:rPr>
          <w:rFonts w:ascii="Times New Roman" w:hAnsi="Times New Roman" w:cs="Times New Roman"/>
          <w:color w:val="000000"/>
        </w:rPr>
        <w:t>w nich publikacji mających na celu wsparcie</w:t>
      </w:r>
      <w:r w:rsidR="006C291B" w:rsidRPr="006A63A1">
        <w:rPr>
          <w:rFonts w:ascii="Times New Roman" w:hAnsi="Times New Roman" w:cs="Times New Roman"/>
        </w:rPr>
        <w:t xml:space="preserve"> procesu rekrutacji na konf</w:t>
      </w:r>
      <w:r w:rsidR="0047786D" w:rsidRPr="006A63A1">
        <w:rPr>
          <w:rFonts w:ascii="Times New Roman" w:hAnsi="Times New Roman" w:cs="Times New Roman"/>
        </w:rPr>
        <w:t>erencje edukacyjne oraz promocję</w:t>
      </w:r>
      <w:r w:rsidRPr="006A63A1">
        <w:rPr>
          <w:rFonts w:ascii="Times New Roman" w:hAnsi="Times New Roman" w:cs="Times New Roman"/>
        </w:rPr>
        <w:t xml:space="preserve"> tych konferencji;</w:t>
      </w:r>
    </w:p>
    <w:p w:rsidR="00E57C12" w:rsidRPr="006A63A1" w:rsidRDefault="00351791" w:rsidP="006A63A1">
      <w:pPr>
        <w:pStyle w:val="Akapitzlist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A63A1">
        <w:rPr>
          <w:rFonts w:ascii="Times New Roman" w:hAnsi="Times New Roman" w:cs="Times New Roman"/>
          <w:color w:val="000000"/>
        </w:rPr>
        <w:t>I</w:t>
      </w:r>
      <w:r w:rsidR="006C291B" w:rsidRPr="006A63A1">
        <w:rPr>
          <w:rFonts w:ascii="Times New Roman" w:hAnsi="Times New Roman" w:cs="Times New Roman"/>
        </w:rPr>
        <w:t>dentyfikację najważniejszych ryzyk i działań zaradczych</w:t>
      </w:r>
      <w:r w:rsidR="00B65B1D" w:rsidRPr="006A63A1">
        <w:rPr>
          <w:rFonts w:ascii="Times New Roman" w:hAnsi="Times New Roman" w:cs="Times New Roman"/>
        </w:rPr>
        <w:t>.</w:t>
      </w:r>
    </w:p>
    <w:p w:rsidR="002A6244" w:rsidRPr="006A63A1" w:rsidRDefault="002A6244" w:rsidP="006A63A1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2A6244" w:rsidRPr="006A63A1" w:rsidRDefault="002A6244" w:rsidP="006A63A1">
      <w:pPr>
        <w:widowControl w:val="0"/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Elementy, o których mowa powyżej zostały opisane przez Zamawiającego w Rozdziale XV.</w:t>
      </w:r>
    </w:p>
    <w:p w:rsidR="007F3756" w:rsidRPr="006A63A1" w:rsidRDefault="007F3756" w:rsidP="006A63A1">
      <w:pPr>
        <w:widowControl w:val="0"/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A3F72" w:rsidRPr="006A63A1" w:rsidRDefault="00CA3F72" w:rsidP="006A63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A63A1">
        <w:rPr>
          <w:rFonts w:ascii="Times New Roman" w:hAnsi="Times New Roman" w:cs="Times New Roman"/>
          <w:color w:val="000000"/>
        </w:rPr>
        <w:t>Oferta powinna być sporządzona czytelnym pismem. Zaleca się sporządzenie oferty na komputerze lub maszynie do pisania.</w:t>
      </w:r>
    </w:p>
    <w:p w:rsidR="00CA3F72" w:rsidRPr="006A63A1" w:rsidRDefault="00CA3F72" w:rsidP="006A63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A63A1">
        <w:rPr>
          <w:rFonts w:ascii="Times New Roman" w:hAnsi="Times New Roman" w:cs="Times New Roman"/>
          <w:color w:val="000000"/>
        </w:rPr>
        <w:t>Strony oferty powinny być ponumerowane i zabezpieczone przed zdekompletowaniem (np. zszyte, zbindowane). Koperta, w której znajduje się Oferta</w:t>
      </w:r>
      <w:r w:rsidR="00195B72" w:rsidRPr="006A63A1">
        <w:rPr>
          <w:rFonts w:ascii="Times New Roman" w:hAnsi="Times New Roman" w:cs="Times New Roman"/>
          <w:color w:val="000000"/>
        </w:rPr>
        <w:t>,</w:t>
      </w:r>
      <w:r w:rsidRPr="006A63A1">
        <w:rPr>
          <w:rFonts w:ascii="Times New Roman" w:hAnsi="Times New Roman" w:cs="Times New Roman"/>
          <w:color w:val="000000"/>
        </w:rPr>
        <w:t xml:space="preserve"> winna posiadać oznaczenie:</w:t>
      </w:r>
      <w:r w:rsidR="007F3756" w:rsidRPr="006A63A1">
        <w:rPr>
          <w:rFonts w:ascii="Times New Roman" w:hAnsi="Times New Roman" w:cs="Times New Roman"/>
          <w:color w:val="000000"/>
        </w:rPr>
        <w:t xml:space="preserve"> </w:t>
      </w:r>
      <w:r w:rsidRPr="006A63A1">
        <w:rPr>
          <w:rFonts w:ascii="Times New Roman" w:hAnsi="Times New Roman" w:cs="Times New Roman"/>
          <w:b/>
          <w:color w:val="000000"/>
        </w:rPr>
        <w:t xml:space="preserve">UWAGA PRZETARG </w:t>
      </w:r>
      <w:r w:rsidR="007F3756" w:rsidRPr="006A63A1">
        <w:rPr>
          <w:rFonts w:ascii="Times New Roman" w:hAnsi="Times New Roman" w:cs="Times New Roman"/>
          <w:b/>
          <w:color w:val="000000"/>
        </w:rPr>
        <w:t>„</w:t>
      </w:r>
      <w:r w:rsidR="00504ED4" w:rsidRPr="006A63A1">
        <w:rPr>
          <w:rFonts w:ascii="Times New Roman" w:hAnsi="Times New Roman" w:cs="Times New Roman"/>
          <w:b/>
        </w:rPr>
        <w:t>Wsparcie procesu rekrutacji na konferencje edukacyjne oraz promocja tych konferencji, poprzez pośredniczenie w zakupie powierzchni w prasie i na portalach internetowych</w:t>
      </w:r>
      <w:r w:rsidR="007F3756" w:rsidRPr="006A63A1">
        <w:rPr>
          <w:rFonts w:ascii="Times New Roman" w:hAnsi="Times New Roman" w:cs="Times New Roman"/>
          <w:b/>
          <w:color w:val="000000"/>
        </w:rPr>
        <w:t>”</w:t>
      </w:r>
      <w:r w:rsidR="008666BB" w:rsidRPr="006A63A1">
        <w:rPr>
          <w:rFonts w:ascii="Times New Roman" w:hAnsi="Times New Roman" w:cs="Times New Roman"/>
          <w:b/>
          <w:color w:val="000000"/>
        </w:rPr>
        <w:t>, nr ref. (p</w:t>
      </w:r>
      <w:r w:rsidR="006E3DDF" w:rsidRPr="006A63A1">
        <w:rPr>
          <w:rFonts w:ascii="Times New Roman" w:hAnsi="Times New Roman" w:cs="Times New Roman"/>
          <w:b/>
          <w:color w:val="000000"/>
        </w:rPr>
        <w:t>/261/</w:t>
      </w:r>
      <w:r w:rsidR="00E57C12" w:rsidRPr="006A63A1">
        <w:rPr>
          <w:rFonts w:ascii="Times New Roman" w:hAnsi="Times New Roman" w:cs="Times New Roman"/>
          <w:b/>
          <w:color w:val="000000"/>
        </w:rPr>
        <w:t>DKM</w:t>
      </w:r>
      <w:r w:rsidR="008666BB" w:rsidRPr="006A63A1">
        <w:rPr>
          <w:rFonts w:ascii="Times New Roman" w:hAnsi="Times New Roman" w:cs="Times New Roman"/>
          <w:b/>
          <w:color w:val="000000"/>
        </w:rPr>
        <w:t>/2018</w:t>
      </w:r>
      <w:r w:rsidR="007F3756" w:rsidRPr="006A63A1">
        <w:rPr>
          <w:rFonts w:ascii="Times New Roman" w:hAnsi="Times New Roman" w:cs="Times New Roman"/>
          <w:b/>
          <w:color w:val="000000"/>
        </w:rPr>
        <w:t>)</w:t>
      </w:r>
      <w:r w:rsidR="00194948" w:rsidRPr="006A63A1">
        <w:rPr>
          <w:rFonts w:ascii="Times New Roman" w:hAnsi="Times New Roman" w:cs="Times New Roman"/>
          <w:b/>
          <w:color w:val="000000"/>
        </w:rPr>
        <w:t>.</w:t>
      </w:r>
      <w:r w:rsidR="007F3756" w:rsidRPr="006A63A1">
        <w:rPr>
          <w:rFonts w:ascii="Times New Roman" w:hAnsi="Times New Roman" w:cs="Times New Roman"/>
          <w:b/>
          <w:color w:val="000000"/>
        </w:rPr>
        <w:t xml:space="preserve"> </w:t>
      </w:r>
      <w:r w:rsidRPr="006A63A1">
        <w:rPr>
          <w:rFonts w:ascii="Times New Roman" w:hAnsi="Times New Roman" w:cs="Times New Roman"/>
          <w:b/>
          <w:color w:val="000000"/>
        </w:rPr>
        <w:t xml:space="preserve">Nie otwierać przed dniem </w:t>
      </w:r>
      <w:r w:rsidR="0056215E">
        <w:rPr>
          <w:rFonts w:ascii="Times New Roman" w:hAnsi="Times New Roman" w:cs="Times New Roman"/>
          <w:b/>
          <w:color w:val="000000"/>
        </w:rPr>
        <w:t>16.05.</w:t>
      </w:r>
      <w:r w:rsidR="007F3756" w:rsidRPr="006A63A1">
        <w:rPr>
          <w:rFonts w:ascii="Times New Roman" w:hAnsi="Times New Roman" w:cs="Times New Roman"/>
          <w:b/>
          <w:color w:val="000000"/>
        </w:rPr>
        <w:t xml:space="preserve">2018 r. </w:t>
      </w:r>
      <w:r w:rsidRPr="006A63A1">
        <w:rPr>
          <w:rFonts w:ascii="Times New Roman" w:hAnsi="Times New Roman" w:cs="Times New Roman"/>
          <w:b/>
          <w:color w:val="000000"/>
        </w:rPr>
        <w:t xml:space="preserve">przed godz. </w:t>
      </w:r>
      <w:r w:rsidR="0056215E">
        <w:rPr>
          <w:rFonts w:ascii="Times New Roman" w:hAnsi="Times New Roman" w:cs="Times New Roman"/>
          <w:b/>
          <w:color w:val="000000"/>
        </w:rPr>
        <w:t>11</w:t>
      </w:r>
      <w:r w:rsidR="00F2544B" w:rsidRPr="006A63A1">
        <w:rPr>
          <w:rFonts w:ascii="Times New Roman" w:hAnsi="Times New Roman" w:cs="Times New Roman"/>
          <w:b/>
          <w:color w:val="000000"/>
        </w:rPr>
        <w:t>:00”</w:t>
      </w:r>
      <w:r w:rsidR="00F2544B" w:rsidRPr="006A63A1">
        <w:rPr>
          <w:rFonts w:ascii="Times New Roman" w:hAnsi="Times New Roman" w:cs="Times New Roman"/>
          <w:color w:val="000000"/>
        </w:rPr>
        <w:t xml:space="preserve"> </w:t>
      </w:r>
      <w:r w:rsidRPr="006A63A1">
        <w:rPr>
          <w:rFonts w:ascii="Times New Roman" w:hAnsi="Times New Roman" w:cs="Times New Roman"/>
          <w:color w:val="000000"/>
        </w:rPr>
        <w:t xml:space="preserve">Oferta powinna być podpisana przez upoważnionego przedstawiciela Wykonawcy, </w:t>
      </w:r>
      <w:r w:rsidR="006A63A1" w:rsidRPr="006A63A1">
        <w:rPr>
          <w:rFonts w:ascii="Times New Roman" w:hAnsi="Times New Roman" w:cs="Times New Roman"/>
          <w:color w:val="000000"/>
        </w:rPr>
        <w:br/>
      </w:r>
      <w:r w:rsidRPr="006A63A1">
        <w:rPr>
          <w:rFonts w:ascii="Times New Roman" w:hAnsi="Times New Roman" w:cs="Times New Roman"/>
          <w:color w:val="000000"/>
        </w:rPr>
        <w:t>a wszystkie jej strony parafowane. Jeżeli uprawnienie do reprezentacji osoby podpisującej ofertę nie wynika z dokumentu rejestrowego</w:t>
      </w:r>
      <w:r w:rsidR="008B5A99" w:rsidRPr="006A63A1">
        <w:rPr>
          <w:rStyle w:val="Odwoanieprzypisudolnego"/>
          <w:rFonts w:ascii="Times New Roman" w:hAnsi="Times New Roman" w:cs="Times New Roman"/>
          <w:color w:val="000000"/>
        </w:rPr>
        <w:footnoteReference w:id="2"/>
      </w:r>
      <w:r w:rsidRPr="006A63A1">
        <w:rPr>
          <w:rFonts w:ascii="Times New Roman" w:hAnsi="Times New Roman" w:cs="Times New Roman"/>
          <w:color w:val="000000"/>
        </w:rPr>
        <w:t xml:space="preserve">, do oferty należy dołączyć także pełnomocnictwo </w:t>
      </w:r>
      <w:r w:rsidR="008666BB" w:rsidRPr="006A63A1">
        <w:rPr>
          <w:rFonts w:ascii="Times New Roman" w:hAnsi="Times New Roman" w:cs="Times New Roman"/>
          <w:color w:val="000000"/>
        </w:rPr>
        <w:br/>
      </w:r>
      <w:r w:rsidRPr="006A63A1">
        <w:rPr>
          <w:rFonts w:ascii="Times New Roman" w:hAnsi="Times New Roman" w:cs="Times New Roman"/>
          <w:color w:val="000000"/>
        </w:rPr>
        <w:t>w oryginale lub w postaci kopii poświadczonej notarialnie</w:t>
      </w:r>
      <w:r w:rsidR="008B1DCA" w:rsidRPr="006A63A1">
        <w:rPr>
          <w:rFonts w:ascii="Times New Roman" w:hAnsi="Times New Roman" w:cs="Times New Roman"/>
          <w:color w:val="000000"/>
        </w:rPr>
        <w:t>.</w:t>
      </w:r>
    </w:p>
    <w:p w:rsidR="00CA3F72" w:rsidRPr="006A63A1" w:rsidRDefault="00CA3F72" w:rsidP="006A63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A63A1">
        <w:rPr>
          <w:rFonts w:ascii="Times New Roman" w:hAnsi="Times New Roman" w:cs="Times New Roman"/>
          <w:color w:val="000000"/>
        </w:rPr>
        <w:t>Wszelkie poprawki w treści oferty muszą być parafowane przez osobę podpisującą Ofertę.</w:t>
      </w:r>
    </w:p>
    <w:p w:rsidR="00CA3F72" w:rsidRPr="006A63A1" w:rsidRDefault="00CA3F72" w:rsidP="006A63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A63A1">
        <w:rPr>
          <w:rFonts w:ascii="Times New Roman" w:hAnsi="Times New Roman" w:cs="Times New Roman"/>
          <w:color w:val="000000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194948" w:rsidRPr="006A63A1">
        <w:rPr>
          <w:rFonts w:ascii="Times New Roman" w:hAnsi="Times New Roman" w:cs="Times New Roman"/>
          <w:b/>
          <w:color w:val="000000"/>
        </w:rPr>
        <w:t>„</w:t>
      </w:r>
      <w:r w:rsidR="00504ED4" w:rsidRPr="006A63A1">
        <w:rPr>
          <w:rFonts w:ascii="Times New Roman" w:hAnsi="Times New Roman" w:cs="Times New Roman"/>
          <w:b/>
        </w:rPr>
        <w:t>Wsparcie procesu rekrutacji na konferencje edukacyjne oraz promocja tych konferencji, poprzez pośredniczenie w zakupie powierzchni w prasie i na portalach internetowych</w:t>
      </w:r>
      <w:r w:rsidR="001366A3" w:rsidRPr="006A63A1">
        <w:rPr>
          <w:rFonts w:ascii="Times New Roman" w:hAnsi="Times New Roman" w:cs="Times New Roman"/>
          <w:b/>
          <w:color w:val="000000"/>
        </w:rPr>
        <w:t>”, nr ref. (p/</w:t>
      </w:r>
      <w:r w:rsidR="006E3DDF" w:rsidRPr="006A63A1">
        <w:rPr>
          <w:rFonts w:ascii="Times New Roman" w:hAnsi="Times New Roman" w:cs="Times New Roman"/>
          <w:b/>
          <w:color w:val="000000"/>
        </w:rPr>
        <w:t>261</w:t>
      </w:r>
      <w:r w:rsidR="001366A3" w:rsidRPr="006A63A1">
        <w:rPr>
          <w:rFonts w:ascii="Times New Roman" w:hAnsi="Times New Roman" w:cs="Times New Roman"/>
          <w:b/>
          <w:color w:val="000000"/>
        </w:rPr>
        <w:t xml:space="preserve">/DKM/2018) </w:t>
      </w:r>
      <w:r w:rsidRPr="006A63A1">
        <w:rPr>
          <w:rFonts w:ascii="Times New Roman" w:hAnsi="Times New Roman" w:cs="Times New Roman"/>
          <w:color w:val="000000"/>
        </w:rPr>
        <w:t>oraz pełną nazwą</w:t>
      </w:r>
      <w:r w:rsidR="00504ED4" w:rsidRPr="006A63A1">
        <w:rPr>
          <w:rFonts w:ascii="Times New Roman" w:hAnsi="Times New Roman" w:cs="Times New Roman"/>
          <w:color w:val="000000"/>
        </w:rPr>
        <w:t xml:space="preserve"> </w:t>
      </w:r>
      <w:r w:rsidRPr="006A63A1">
        <w:rPr>
          <w:rFonts w:ascii="Times New Roman" w:hAnsi="Times New Roman" w:cs="Times New Roman"/>
          <w:color w:val="000000"/>
        </w:rPr>
        <w:t xml:space="preserve">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:rsidR="00CA3F72" w:rsidRPr="006A63A1" w:rsidRDefault="00CA3F72" w:rsidP="006A63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6A63A1">
        <w:rPr>
          <w:rFonts w:ascii="Times New Roman" w:hAnsi="Times New Roman" w:cs="Times New Roman"/>
          <w:color w:val="000000"/>
        </w:rPr>
        <w:t>Elementy oferty, które Wykonawca zamierza zastrzec</w:t>
      </w:r>
      <w:r w:rsidR="004A1183" w:rsidRPr="006A63A1">
        <w:rPr>
          <w:rFonts w:ascii="Times New Roman" w:hAnsi="Times New Roman" w:cs="Times New Roman"/>
          <w:color w:val="000000"/>
        </w:rPr>
        <w:t xml:space="preserve"> </w:t>
      </w:r>
      <w:r w:rsidRPr="006A63A1">
        <w:rPr>
          <w:rFonts w:ascii="Times New Roman" w:hAnsi="Times New Roman" w:cs="Times New Roman"/>
          <w:color w:val="000000"/>
        </w:rPr>
        <w:t xml:space="preserve">jako tajemnicę przedsiębiorstwa </w:t>
      </w:r>
      <w:r w:rsidR="007F3756" w:rsidRPr="006A63A1">
        <w:rPr>
          <w:rFonts w:ascii="Times New Roman" w:hAnsi="Times New Roman" w:cs="Times New Roman"/>
          <w:color w:val="000000"/>
        </w:rPr>
        <w:br/>
      </w:r>
      <w:r w:rsidRPr="006A63A1">
        <w:rPr>
          <w:rFonts w:ascii="Times New Roman" w:hAnsi="Times New Roman" w:cs="Times New Roman"/>
          <w:color w:val="000000"/>
        </w:rPr>
        <w:t>w rozumieniu art. 11 ust. 4 ustawy z dnia 16 kwietnia 1993</w:t>
      </w:r>
      <w:r w:rsidR="00871002" w:rsidRPr="006A63A1">
        <w:rPr>
          <w:rFonts w:ascii="Times New Roman" w:hAnsi="Times New Roman" w:cs="Times New Roman"/>
          <w:color w:val="000000"/>
        </w:rPr>
        <w:t xml:space="preserve"> </w:t>
      </w:r>
      <w:r w:rsidRPr="006A63A1">
        <w:rPr>
          <w:rFonts w:ascii="Times New Roman" w:hAnsi="Times New Roman" w:cs="Times New Roman"/>
          <w:color w:val="000000"/>
        </w:rPr>
        <w:t>r. o zwalczaniu nieuczciwej konkurencji (</w:t>
      </w:r>
      <w:r w:rsidR="00B65B1D" w:rsidRPr="006A63A1">
        <w:rPr>
          <w:rFonts w:ascii="Times New Roman" w:hAnsi="Times New Roman" w:cs="Times New Roman"/>
          <w:color w:val="000000"/>
        </w:rPr>
        <w:t xml:space="preserve">t.j. </w:t>
      </w:r>
      <w:r w:rsidRPr="006A63A1">
        <w:rPr>
          <w:rFonts w:ascii="Times New Roman" w:hAnsi="Times New Roman" w:cs="Times New Roman"/>
          <w:color w:val="000000"/>
        </w:rPr>
        <w:t>Dz. U. z 20</w:t>
      </w:r>
      <w:r w:rsidR="00B65B1D" w:rsidRPr="006A63A1">
        <w:rPr>
          <w:rFonts w:ascii="Times New Roman" w:hAnsi="Times New Roman" w:cs="Times New Roman"/>
          <w:color w:val="000000"/>
        </w:rPr>
        <w:t>18</w:t>
      </w:r>
      <w:r w:rsidR="00636E03" w:rsidRPr="006A63A1">
        <w:rPr>
          <w:rFonts w:ascii="Times New Roman" w:hAnsi="Times New Roman" w:cs="Times New Roman"/>
          <w:color w:val="000000"/>
        </w:rPr>
        <w:t xml:space="preserve"> </w:t>
      </w:r>
      <w:r w:rsidRPr="006A63A1">
        <w:rPr>
          <w:rFonts w:ascii="Times New Roman" w:hAnsi="Times New Roman" w:cs="Times New Roman"/>
          <w:color w:val="000000"/>
        </w:rPr>
        <w:t xml:space="preserve">r. poz. </w:t>
      </w:r>
      <w:r w:rsidR="00B65B1D" w:rsidRPr="006A63A1">
        <w:rPr>
          <w:rFonts w:ascii="Times New Roman" w:hAnsi="Times New Roman" w:cs="Times New Roman"/>
          <w:color w:val="000000"/>
        </w:rPr>
        <w:t>419</w:t>
      </w:r>
      <w:r w:rsidR="00D22554" w:rsidRPr="006A63A1">
        <w:rPr>
          <w:rFonts w:ascii="Times New Roman" w:hAnsi="Times New Roman" w:cs="Times New Roman"/>
          <w:color w:val="000000"/>
        </w:rPr>
        <w:t xml:space="preserve">) </w:t>
      </w:r>
      <w:r w:rsidRPr="006A63A1">
        <w:rPr>
          <w:rFonts w:ascii="Times New Roman" w:hAnsi="Times New Roman" w:cs="Times New Roman"/>
          <w:color w:val="000000"/>
        </w:rPr>
        <w:t>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u</w:t>
      </w:r>
      <w:r w:rsidR="004E372F" w:rsidRPr="006A63A1">
        <w:rPr>
          <w:rFonts w:ascii="Times New Roman" w:hAnsi="Times New Roman" w:cs="Times New Roman"/>
          <w:color w:val="000000"/>
        </w:rPr>
        <w:t>Pzp</w:t>
      </w:r>
      <w:r w:rsidRPr="006A63A1">
        <w:rPr>
          <w:rFonts w:ascii="Times New Roman" w:hAnsi="Times New Roman" w:cs="Times New Roman"/>
          <w:color w:val="000000"/>
        </w:rPr>
        <w:t xml:space="preserve">). Stosownie do powyższego, jeśli Wykonawca nie dopełni ww. obowiązków wynikających z ustawy, Zamawiający będzie miał podstawę do uznania, że </w:t>
      </w:r>
      <w:r w:rsidRPr="006A63A1">
        <w:rPr>
          <w:rFonts w:ascii="Times New Roman" w:hAnsi="Times New Roman" w:cs="Times New Roman"/>
          <w:color w:val="000000"/>
        </w:rPr>
        <w:lastRenderedPageBreak/>
        <w:t>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:rsidR="00E054B5" w:rsidRPr="006A63A1" w:rsidRDefault="00E054B5" w:rsidP="006A63A1">
      <w:pPr>
        <w:pStyle w:val="Akapitzlist"/>
        <w:widowControl w:val="0"/>
        <w:numPr>
          <w:ilvl w:val="0"/>
          <w:numId w:val="11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bookmarkStart w:id="27" w:name="_Toc458084646"/>
      <w:r w:rsidRPr="006A63A1">
        <w:rPr>
          <w:rFonts w:ascii="Times New Roman" w:hAnsi="Times New Roman" w:cs="Times New Roman"/>
          <w:color w:val="000000"/>
        </w:rPr>
        <w:t>Wykonawca</w:t>
      </w:r>
      <w:r w:rsidRPr="006A63A1">
        <w:rPr>
          <w:rFonts w:ascii="Times New Roman" w:hAnsi="Times New Roman" w:cs="Times New Roman"/>
          <w:bCs/>
        </w:rPr>
        <w:t xml:space="preserve"> może powierzyć wykonanie części zamówienia podwykonawcy.</w:t>
      </w:r>
      <w:r w:rsidR="00B7308A" w:rsidRPr="006A63A1">
        <w:rPr>
          <w:rFonts w:ascii="Times New Roman" w:hAnsi="Times New Roman" w:cs="Times New Roman"/>
          <w:bCs/>
        </w:rPr>
        <w:t xml:space="preserve"> </w:t>
      </w:r>
      <w:r w:rsidRPr="006A63A1">
        <w:rPr>
          <w:rFonts w:ascii="Times New Roman" w:hAnsi="Times New Roman" w:cs="Times New Roman"/>
          <w:color w:val="000000"/>
        </w:rPr>
        <w:t>Zamawiający żąda wskazania przez Wykonawcę części zamówienia, których wykonanie zamierza powierzyć podwykonawcom i podania przez Wykonawcę firm podwykonawców.</w:t>
      </w:r>
      <w:r w:rsidR="00B81636" w:rsidRPr="006A63A1">
        <w:rPr>
          <w:rFonts w:ascii="Times New Roman" w:hAnsi="Times New Roman" w:cs="Times New Roman"/>
          <w:color w:val="000000"/>
        </w:rPr>
        <w:t xml:space="preserve"> Informacje te zostaną podane przez Wykonawcę w formularzu ofertowym.</w:t>
      </w:r>
    </w:p>
    <w:p w:rsidR="0097744E" w:rsidRPr="006A63A1" w:rsidRDefault="0097744E" w:rsidP="006A63A1">
      <w:pPr>
        <w:spacing w:after="0" w:line="240" w:lineRule="auto"/>
        <w:rPr>
          <w:rFonts w:ascii="Times New Roman" w:hAnsi="Times New Roman" w:cs="Times New Roman"/>
        </w:rPr>
      </w:pPr>
    </w:p>
    <w:p w:rsidR="00A52A49" w:rsidRPr="006A63A1" w:rsidRDefault="00A52A49" w:rsidP="006A63A1">
      <w:pPr>
        <w:pStyle w:val="Nagwek1"/>
        <w:spacing w:before="0" w:after="0" w:line="240" w:lineRule="auto"/>
        <w:rPr>
          <w:sz w:val="22"/>
          <w:szCs w:val="22"/>
          <w:u w:val="none"/>
        </w:rPr>
      </w:pPr>
      <w:r w:rsidRPr="006A63A1">
        <w:rPr>
          <w:sz w:val="22"/>
          <w:szCs w:val="22"/>
          <w:u w:val="none"/>
        </w:rPr>
        <w:t>X</w:t>
      </w:r>
      <w:r w:rsidR="00B7308A" w:rsidRPr="006A63A1">
        <w:rPr>
          <w:sz w:val="22"/>
          <w:szCs w:val="22"/>
          <w:u w:val="none"/>
        </w:rPr>
        <w:t>II</w:t>
      </w:r>
      <w:r w:rsidR="00195B72" w:rsidRPr="006A63A1">
        <w:rPr>
          <w:sz w:val="22"/>
          <w:szCs w:val="22"/>
          <w:u w:val="none"/>
        </w:rPr>
        <w:t>I</w:t>
      </w:r>
      <w:r w:rsidRPr="006A63A1">
        <w:rPr>
          <w:sz w:val="22"/>
          <w:szCs w:val="22"/>
          <w:u w:val="none"/>
        </w:rPr>
        <w:t>.</w:t>
      </w:r>
      <w:bookmarkEnd w:id="27"/>
      <w:r w:rsidRPr="006A63A1">
        <w:rPr>
          <w:sz w:val="22"/>
          <w:szCs w:val="22"/>
          <w:u w:val="none"/>
        </w:rPr>
        <w:t xml:space="preserve"> </w:t>
      </w:r>
      <w:bookmarkStart w:id="28" w:name="_Toc458084647"/>
      <w:r w:rsidR="00B7308A" w:rsidRPr="006A63A1">
        <w:rPr>
          <w:sz w:val="22"/>
          <w:szCs w:val="22"/>
          <w:u w:val="none"/>
        </w:rPr>
        <w:t>Miejsce oraz termin składania i otwarcia ofert</w:t>
      </w:r>
      <w:bookmarkEnd w:id="28"/>
    </w:p>
    <w:p w:rsidR="00473EF8" w:rsidRPr="006A63A1" w:rsidRDefault="00473EF8" w:rsidP="006A63A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hAnsi="Times New Roman" w:cs="Times New Roman"/>
          <w:color w:val="000000"/>
        </w:rPr>
        <w:t>Ofertę</w:t>
      </w:r>
      <w:r w:rsidRPr="006A63A1">
        <w:rPr>
          <w:rFonts w:ascii="Times New Roman" w:eastAsia="Times New Roman" w:hAnsi="Times New Roman" w:cs="Times New Roman"/>
          <w:lang w:eastAsia="pl-PL"/>
        </w:rPr>
        <w:t xml:space="preserve"> należy złożyć w siedzibie Zamawiającego w Kancelarii (parter), ul. Pańska 81/83, Warszawa.</w:t>
      </w:r>
    </w:p>
    <w:p w:rsidR="00473EF8" w:rsidRPr="006A63A1" w:rsidRDefault="00473EF8" w:rsidP="006A63A1">
      <w:pPr>
        <w:pStyle w:val="Akapitzlist"/>
        <w:widowControl w:val="0"/>
        <w:numPr>
          <w:ilvl w:val="0"/>
          <w:numId w:val="33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hAnsi="Times New Roman" w:cs="Times New Roman"/>
          <w:color w:val="000000"/>
        </w:rPr>
        <w:t>Termin</w:t>
      </w:r>
      <w:r w:rsidRPr="006A63A1">
        <w:rPr>
          <w:rFonts w:ascii="Times New Roman" w:eastAsia="Times New Roman" w:hAnsi="Times New Roman" w:cs="Times New Roman"/>
          <w:lang w:eastAsia="pl-PL"/>
        </w:rPr>
        <w:t xml:space="preserve"> składania ofert upływa dnia </w:t>
      </w:r>
      <w:r w:rsidR="0056215E">
        <w:rPr>
          <w:rFonts w:ascii="Times New Roman" w:eastAsia="Times New Roman" w:hAnsi="Times New Roman" w:cs="Times New Roman"/>
          <w:b/>
          <w:lang w:eastAsia="pl-PL"/>
        </w:rPr>
        <w:t>16.05.</w:t>
      </w:r>
      <w:r w:rsidR="00F2544B" w:rsidRPr="006A63A1">
        <w:rPr>
          <w:rFonts w:ascii="Times New Roman" w:eastAsia="Times New Roman" w:hAnsi="Times New Roman" w:cs="Times New Roman"/>
          <w:b/>
          <w:lang w:eastAsia="pl-PL"/>
        </w:rPr>
        <w:t>2018 r.</w:t>
      </w:r>
      <w:r w:rsidR="00F2544B" w:rsidRPr="006A63A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A63A1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56215E">
        <w:rPr>
          <w:rFonts w:ascii="Times New Roman" w:eastAsia="Times New Roman" w:hAnsi="Times New Roman" w:cs="Times New Roman"/>
          <w:b/>
          <w:lang w:eastAsia="pl-PL"/>
        </w:rPr>
        <w:t>10:30.</w:t>
      </w:r>
    </w:p>
    <w:p w:rsidR="00473EF8" w:rsidRPr="006A63A1" w:rsidRDefault="00473EF8" w:rsidP="006A63A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>Zamawiający niezwłocznie zawiadomi Wykonawcę o złożeniu oferty po terminie oraz zwróci ofertę po upływie terminu przewidzianego na wniesienie odwołania.</w:t>
      </w:r>
    </w:p>
    <w:p w:rsidR="00473EF8" w:rsidRPr="006A63A1" w:rsidRDefault="00473EF8" w:rsidP="006A63A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 xml:space="preserve">Otwarcie ofert nastąpi w siedzibie Zamawiającego dnia </w:t>
      </w:r>
      <w:r w:rsidR="0056215E">
        <w:rPr>
          <w:rFonts w:ascii="Times New Roman" w:eastAsia="Times New Roman" w:hAnsi="Times New Roman" w:cs="Times New Roman"/>
          <w:b/>
          <w:lang w:eastAsia="pl-PL"/>
        </w:rPr>
        <w:t>16.05.</w:t>
      </w:r>
      <w:r w:rsidR="00F2544B" w:rsidRPr="006A63A1">
        <w:rPr>
          <w:rFonts w:ascii="Times New Roman" w:eastAsia="Times New Roman" w:hAnsi="Times New Roman" w:cs="Times New Roman"/>
          <w:b/>
          <w:lang w:eastAsia="pl-PL"/>
        </w:rPr>
        <w:t>2018 r</w:t>
      </w:r>
      <w:r w:rsidR="00F2544B" w:rsidRPr="006A63A1">
        <w:rPr>
          <w:rFonts w:ascii="Times New Roman" w:eastAsia="Times New Roman" w:hAnsi="Times New Roman" w:cs="Times New Roman"/>
          <w:lang w:eastAsia="pl-PL"/>
        </w:rPr>
        <w:t xml:space="preserve">. </w:t>
      </w:r>
      <w:r w:rsidRPr="006A63A1">
        <w:rPr>
          <w:rFonts w:ascii="Times New Roman" w:eastAsia="Times New Roman" w:hAnsi="Times New Roman" w:cs="Times New Roman"/>
          <w:lang w:eastAsia="pl-PL"/>
        </w:rPr>
        <w:t xml:space="preserve">o godzinie </w:t>
      </w:r>
      <w:r w:rsidR="0056215E">
        <w:rPr>
          <w:rFonts w:ascii="Times New Roman" w:eastAsia="Times New Roman" w:hAnsi="Times New Roman" w:cs="Times New Roman"/>
          <w:b/>
          <w:lang w:eastAsia="pl-PL"/>
        </w:rPr>
        <w:t>11:00.</w:t>
      </w:r>
    </w:p>
    <w:p w:rsidR="00473EF8" w:rsidRPr="006A63A1" w:rsidRDefault="00473EF8" w:rsidP="006A63A1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 xml:space="preserve">Osoby zainteresowane udziałem w sesji otwarcia ofert proszone są o stawiennictwo i oczekiwanie w recepcji Zamawiającego co najmniej na 5 minut przed terminem określonym w ust 4. </w:t>
      </w:r>
    </w:p>
    <w:p w:rsidR="0097744E" w:rsidRPr="006A63A1" w:rsidRDefault="0097744E" w:rsidP="006A6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473EF8" w:rsidRPr="006A63A1" w:rsidRDefault="00825D1F" w:rsidP="006A63A1">
      <w:pPr>
        <w:pStyle w:val="Nagwek1"/>
        <w:spacing w:before="0" w:after="0" w:line="240" w:lineRule="auto"/>
        <w:rPr>
          <w:sz w:val="22"/>
          <w:szCs w:val="22"/>
          <w:u w:val="none"/>
        </w:rPr>
      </w:pPr>
      <w:bookmarkStart w:id="29" w:name="_Toc458084648"/>
      <w:r w:rsidRPr="006A63A1">
        <w:rPr>
          <w:sz w:val="22"/>
          <w:szCs w:val="22"/>
          <w:u w:val="none"/>
        </w:rPr>
        <w:t>X</w:t>
      </w:r>
      <w:r w:rsidR="00B7308A" w:rsidRPr="006A63A1">
        <w:rPr>
          <w:sz w:val="22"/>
          <w:szCs w:val="22"/>
          <w:u w:val="none"/>
        </w:rPr>
        <w:t>I</w:t>
      </w:r>
      <w:r w:rsidR="00C70AA3" w:rsidRPr="006A63A1">
        <w:rPr>
          <w:sz w:val="22"/>
          <w:szCs w:val="22"/>
          <w:u w:val="none"/>
        </w:rPr>
        <w:t>V</w:t>
      </w:r>
      <w:r w:rsidR="00700E06" w:rsidRPr="006A63A1">
        <w:rPr>
          <w:sz w:val="22"/>
          <w:szCs w:val="22"/>
          <w:u w:val="none"/>
        </w:rPr>
        <w:t>.</w:t>
      </w:r>
      <w:bookmarkEnd w:id="29"/>
      <w:r w:rsidR="00700E06" w:rsidRPr="006A63A1">
        <w:rPr>
          <w:sz w:val="22"/>
          <w:szCs w:val="22"/>
          <w:u w:val="none"/>
        </w:rPr>
        <w:t xml:space="preserve"> </w:t>
      </w:r>
      <w:bookmarkStart w:id="30" w:name="_Toc458084649"/>
      <w:r w:rsidR="00B7308A" w:rsidRPr="006A63A1">
        <w:rPr>
          <w:bCs w:val="0"/>
          <w:sz w:val="22"/>
          <w:szCs w:val="22"/>
          <w:u w:val="none"/>
        </w:rPr>
        <w:t>Opis sposobu obliczenia ceny</w:t>
      </w:r>
      <w:bookmarkEnd w:id="30"/>
    </w:p>
    <w:p w:rsidR="00CB6444" w:rsidRPr="006A63A1" w:rsidRDefault="001366A3" w:rsidP="006A63A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6A63A1">
        <w:rPr>
          <w:rFonts w:ascii="Times New Roman" w:eastAsia="Calibri" w:hAnsi="Times New Roman" w:cs="Times New Roman"/>
          <w:color w:val="000000"/>
        </w:rPr>
        <w:t>Dla potrzeb niniejszego postępowania Wykonawca w Formularzu ofertowym</w:t>
      </w:r>
      <w:r w:rsidR="00AC4C16" w:rsidRPr="006A63A1">
        <w:rPr>
          <w:rFonts w:ascii="Times New Roman" w:eastAsia="Calibri" w:hAnsi="Times New Roman" w:cs="Times New Roman"/>
          <w:color w:val="000000"/>
        </w:rPr>
        <w:t xml:space="preserve">, </w:t>
      </w:r>
      <w:r w:rsidR="002A6244" w:rsidRPr="006A63A1">
        <w:rPr>
          <w:rFonts w:ascii="Times New Roman" w:eastAsia="Calibri" w:hAnsi="Times New Roman" w:cs="Times New Roman"/>
          <w:color w:val="000000"/>
        </w:rPr>
        <w:t>stanowiącym Załącznik nr 2 do SIWZ</w:t>
      </w:r>
      <w:r w:rsidRPr="006A63A1">
        <w:rPr>
          <w:rFonts w:ascii="Times New Roman" w:eastAsia="Times New Roman" w:hAnsi="Times New Roman" w:cs="Times New Roman"/>
          <w:lang w:eastAsia="pl-PL"/>
        </w:rPr>
        <w:t xml:space="preserve"> poda cenę, obliczoną zgodnie z poniższym wzorem: </w:t>
      </w:r>
    </w:p>
    <w:p w:rsidR="00CB6444" w:rsidRPr="006A63A1" w:rsidRDefault="00CB6444" w:rsidP="006A63A1">
      <w:pPr>
        <w:tabs>
          <w:tab w:val="num" w:pos="288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  <w:r w:rsidRPr="006A63A1">
        <w:rPr>
          <w:rFonts w:ascii="Times New Roman" w:hAnsi="Times New Roman" w:cs="Times New Roman"/>
          <w:i/>
        </w:rPr>
        <w:t>C = [</w:t>
      </w:r>
      <w:r w:rsidR="00504ED4" w:rsidRPr="006A63A1">
        <w:rPr>
          <w:rFonts w:ascii="Times New Roman" w:hAnsi="Times New Roman" w:cs="Times New Roman"/>
          <w:i/>
        </w:rPr>
        <w:t>750 469</w:t>
      </w:r>
      <w:r w:rsidRPr="006A63A1">
        <w:rPr>
          <w:rFonts w:ascii="Times New Roman" w:hAnsi="Times New Roman" w:cs="Times New Roman"/>
          <w:i/>
        </w:rPr>
        <w:t>,00 zł brutto</w:t>
      </w:r>
      <w:r w:rsidR="00DA4319" w:rsidRPr="006A63A1">
        <w:rPr>
          <w:rFonts w:ascii="Times New Roman" w:hAnsi="Times New Roman" w:cs="Times New Roman"/>
          <w:i/>
        </w:rPr>
        <w:t xml:space="preserve"> </w:t>
      </w:r>
      <w:r w:rsidRPr="006A63A1">
        <w:rPr>
          <w:rFonts w:ascii="Times New Roman" w:hAnsi="Times New Roman" w:cs="Times New Roman"/>
          <w:i/>
        </w:rPr>
        <w:t>x marża Wykonawcy</w:t>
      </w:r>
      <w:r w:rsidR="00D22554" w:rsidRPr="006A63A1">
        <w:rPr>
          <w:rFonts w:ascii="Times New Roman" w:hAnsi="Times New Roman" w:cs="Times New Roman"/>
          <w:i/>
        </w:rPr>
        <w:t xml:space="preserve"> %</w:t>
      </w:r>
      <w:r w:rsidR="008155B2" w:rsidRPr="006A63A1">
        <w:rPr>
          <w:rFonts w:ascii="Times New Roman" w:hAnsi="Times New Roman" w:cs="Times New Roman"/>
          <w:i/>
        </w:rPr>
        <w:t>]</w:t>
      </w:r>
      <w:r w:rsidRPr="006A63A1">
        <w:rPr>
          <w:rFonts w:ascii="Times New Roman" w:hAnsi="Times New Roman" w:cs="Times New Roman"/>
          <w:i/>
        </w:rPr>
        <w:t xml:space="preserve"> + </w:t>
      </w:r>
      <w:r w:rsidR="00504ED4" w:rsidRPr="006A63A1">
        <w:rPr>
          <w:rFonts w:ascii="Times New Roman" w:hAnsi="Times New Roman" w:cs="Times New Roman"/>
          <w:i/>
        </w:rPr>
        <w:t>750 469</w:t>
      </w:r>
      <w:r w:rsidRPr="006A63A1">
        <w:rPr>
          <w:rFonts w:ascii="Times New Roman" w:hAnsi="Times New Roman" w:cs="Times New Roman"/>
          <w:i/>
        </w:rPr>
        <w:t xml:space="preserve"> zł brutto</w:t>
      </w:r>
    </w:p>
    <w:p w:rsidR="00CB6444" w:rsidRPr="006A63A1" w:rsidRDefault="00CB6444" w:rsidP="006A63A1">
      <w:pPr>
        <w:tabs>
          <w:tab w:val="num" w:pos="2880"/>
        </w:tabs>
        <w:spacing w:after="0" w:line="240" w:lineRule="auto"/>
        <w:ind w:left="360"/>
        <w:jc w:val="both"/>
        <w:rPr>
          <w:rFonts w:ascii="Times New Roman" w:hAnsi="Times New Roman" w:cs="Times New Roman"/>
          <w:i/>
        </w:rPr>
      </w:pPr>
      <w:r w:rsidRPr="006A63A1">
        <w:rPr>
          <w:rFonts w:ascii="Times New Roman" w:hAnsi="Times New Roman" w:cs="Times New Roman"/>
          <w:i/>
        </w:rPr>
        <w:t>gdzie:</w:t>
      </w:r>
    </w:p>
    <w:p w:rsidR="008155B2" w:rsidRPr="006A63A1" w:rsidRDefault="00CB6444" w:rsidP="006A63A1">
      <w:pPr>
        <w:tabs>
          <w:tab w:val="num" w:pos="288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hAnsi="Times New Roman" w:cs="Times New Roman"/>
          <w:i/>
        </w:rPr>
        <w:t>C- cena brutto oferty,</w:t>
      </w:r>
      <w:r w:rsidR="00B60B2C" w:rsidRPr="006A63A1">
        <w:rPr>
          <w:rFonts w:ascii="Times New Roman" w:hAnsi="Times New Roman" w:cs="Times New Roman"/>
          <w:i/>
        </w:rPr>
        <w:t xml:space="preserve"> </w:t>
      </w:r>
      <w:r w:rsidRPr="006A63A1">
        <w:rPr>
          <w:rFonts w:ascii="Times New Roman" w:hAnsi="Times New Roman" w:cs="Times New Roman"/>
        </w:rPr>
        <w:t xml:space="preserve">świadczenie przez Wykonawcę usługi polegającej na pośredniczeniu </w:t>
      </w:r>
      <w:r w:rsidR="00B60B2C" w:rsidRPr="006A63A1">
        <w:rPr>
          <w:rFonts w:ascii="Times New Roman" w:hAnsi="Times New Roman" w:cs="Times New Roman"/>
        </w:rPr>
        <w:br/>
      </w:r>
      <w:r w:rsidRPr="006A63A1">
        <w:rPr>
          <w:rFonts w:ascii="Times New Roman" w:hAnsi="Times New Roman" w:cs="Times New Roman"/>
        </w:rPr>
        <w:t>w zakupie powierzchni w prasie i na portalach internetowych w celu zamieszczania publikacji edukacyjnych,</w:t>
      </w:r>
      <w:r w:rsidR="00B60B2C" w:rsidRPr="006A63A1">
        <w:rPr>
          <w:rFonts w:ascii="Times New Roman" w:hAnsi="Times New Roman" w:cs="Times New Roman"/>
        </w:rPr>
        <w:t xml:space="preserve"> </w:t>
      </w:r>
      <w:r w:rsidR="00504ED4" w:rsidRPr="006A63A1">
        <w:rPr>
          <w:rFonts w:ascii="Times New Roman" w:hAnsi="Times New Roman" w:cs="Times New Roman"/>
          <w:i/>
        </w:rPr>
        <w:t>750 469</w:t>
      </w:r>
      <w:r w:rsidR="00951074" w:rsidRPr="006A63A1">
        <w:rPr>
          <w:rFonts w:ascii="Times New Roman" w:hAnsi="Times New Roman" w:cs="Times New Roman"/>
          <w:i/>
        </w:rPr>
        <w:t>,00 zł brutto</w:t>
      </w:r>
      <w:r w:rsidR="00951074" w:rsidRPr="006A63A1">
        <w:rPr>
          <w:rFonts w:ascii="Times New Roman" w:hAnsi="Times New Roman" w:cs="Times New Roman"/>
        </w:rPr>
        <w:t xml:space="preserve"> </w:t>
      </w:r>
      <w:r w:rsidR="00F86815" w:rsidRPr="006A63A1">
        <w:rPr>
          <w:rFonts w:ascii="Times New Roman" w:hAnsi="Times New Roman" w:cs="Times New Roman"/>
        </w:rPr>
        <w:t>tj.</w:t>
      </w:r>
      <w:r w:rsidR="00951074" w:rsidRPr="006A63A1">
        <w:rPr>
          <w:rFonts w:ascii="Times New Roman" w:hAnsi="Times New Roman" w:cs="Times New Roman"/>
        </w:rPr>
        <w:t xml:space="preserve"> </w:t>
      </w:r>
      <w:r w:rsidR="001353E6" w:rsidRPr="006A63A1">
        <w:rPr>
          <w:rFonts w:ascii="Times New Roman" w:hAnsi="Times New Roman" w:cs="Times New Roman"/>
        </w:rPr>
        <w:t>[(</w:t>
      </w:r>
      <w:r w:rsidR="00951074" w:rsidRPr="006A63A1">
        <w:rPr>
          <w:rFonts w:ascii="Times New Roman" w:eastAsia="Times New Roman" w:hAnsi="Times New Roman" w:cs="Times New Roman"/>
          <w:lang w:eastAsia="pl-PL"/>
        </w:rPr>
        <w:t xml:space="preserve">maksymalna wartość zobowiązania Zamawiającego wskazana w pkt </w:t>
      </w:r>
      <w:r w:rsidR="00504ED4" w:rsidRPr="006A63A1">
        <w:rPr>
          <w:rFonts w:ascii="Times New Roman" w:eastAsia="Times New Roman" w:hAnsi="Times New Roman" w:cs="Times New Roman"/>
          <w:lang w:eastAsia="pl-PL"/>
        </w:rPr>
        <w:t>II.</w:t>
      </w:r>
      <w:r w:rsidR="00951074" w:rsidRPr="006A63A1">
        <w:rPr>
          <w:rFonts w:ascii="Times New Roman" w:eastAsia="Times New Roman" w:hAnsi="Times New Roman" w:cs="Times New Roman"/>
          <w:lang w:eastAsia="pl-PL"/>
        </w:rPr>
        <w:t xml:space="preserve">6. OPZ pomniejszona o 6,6%) x marża </w:t>
      </w:r>
      <w:r w:rsidR="001353E6" w:rsidRPr="006A63A1">
        <w:rPr>
          <w:rFonts w:ascii="Times New Roman" w:eastAsia="Times New Roman" w:hAnsi="Times New Roman" w:cs="Times New Roman"/>
          <w:lang w:eastAsia="pl-PL"/>
        </w:rPr>
        <w:t xml:space="preserve">Wykonawcy </w:t>
      </w:r>
      <w:r w:rsidR="00951074" w:rsidRPr="006A63A1">
        <w:rPr>
          <w:rFonts w:ascii="Times New Roman" w:eastAsia="Times New Roman" w:hAnsi="Times New Roman" w:cs="Times New Roman"/>
          <w:lang w:eastAsia="pl-PL"/>
        </w:rPr>
        <w:t xml:space="preserve">+ (maksymalna wartość </w:t>
      </w:r>
      <w:r w:rsidR="00EE5CED" w:rsidRPr="006A63A1">
        <w:rPr>
          <w:rFonts w:ascii="Times New Roman" w:eastAsia="Times New Roman" w:hAnsi="Times New Roman" w:cs="Times New Roman"/>
          <w:lang w:eastAsia="pl-PL"/>
        </w:rPr>
        <w:t xml:space="preserve">nominalna </w:t>
      </w:r>
      <w:r w:rsidR="00951074" w:rsidRPr="006A63A1">
        <w:rPr>
          <w:rFonts w:ascii="Times New Roman" w:eastAsia="Times New Roman" w:hAnsi="Times New Roman" w:cs="Times New Roman"/>
          <w:lang w:eastAsia="pl-PL"/>
        </w:rPr>
        <w:t xml:space="preserve">zobowiązania Zamawiającego wskazana w </w:t>
      </w:r>
      <w:r w:rsidR="00B65B1D" w:rsidRPr="006A63A1">
        <w:rPr>
          <w:rFonts w:ascii="Times New Roman" w:eastAsia="Times New Roman" w:hAnsi="Times New Roman" w:cs="Times New Roman"/>
          <w:lang w:eastAsia="pl-PL"/>
        </w:rPr>
        <w:t xml:space="preserve">Rozdziale </w:t>
      </w:r>
      <w:r w:rsidR="00504ED4" w:rsidRPr="006A63A1">
        <w:rPr>
          <w:rFonts w:ascii="Times New Roman" w:eastAsia="Times New Roman" w:hAnsi="Times New Roman" w:cs="Times New Roman"/>
          <w:lang w:eastAsia="pl-PL"/>
        </w:rPr>
        <w:t>II.</w:t>
      </w:r>
      <w:r w:rsidR="00B65B1D" w:rsidRPr="006A63A1">
        <w:rPr>
          <w:rFonts w:ascii="Times New Roman" w:eastAsia="Times New Roman" w:hAnsi="Times New Roman" w:cs="Times New Roman"/>
          <w:lang w:eastAsia="pl-PL"/>
        </w:rPr>
        <w:t xml:space="preserve"> ust. </w:t>
      </w:r>
      <w:r w:rsidR="00504ED4" w:rsidRPr="006A63A1">
        <w:rPr>
          <w:rFonts w:ascii="Times New Roman" w:eastAsia="Times New Roman" w:hAnsi="Times New Roman" w:cs="Times New Roman"/>
          <w:lang w:eastAsia="pl-PL"/>
        </w:rPr>
        <w:t>6</w:t>
      </w:r>
      <w:r w:rsidR="00951074" w:rsidRPr="006A63A1">
        <w:rPr>
          <w:rFonts w:ascii="Times New Roman" w:eastAsia="Times New Roman" w:hAnsi="Times New Roman" w:cs="Times New Roman"/>
          <w:lang w:eastAsia="pl-PL"/>
        </w:rPr>
        <w:t xml:space="preserve"> OPZ pomniejszona </w:t>
      </w:r>
      <w:r w:rsidR="00DA4319" w:rsidRPr="006A63A1">
        <w:rPr>
          <w:rFonts w:ascii="Times New Roman" w:eastAsia="Times New Roman" w:hAnsi="Times New Roman" w:cs="Times New Roman"/>
          <w:lang w:eastAsia="pl-PL"/>
        </w:rPr>
        <w:br/>
      </w:r>
      <w:r w:rsidR="00951074" w:rsidRPr="006A63A1">
        <w:rPr>
          <w:rFonts w:ascii="Times New Roman" w:eastAsia="Times New Roman" w:hAnsi="Times New Roman" w:cs="Times New Roman"/>
          <w:lang w:eastAsia="pl-PL"/>
        </w:rPr>
        <w:t>o 6,6%)</w:t>
      </w:r>
      <w:r w:rsidR="001353E6" w:rsidRPr="006A63A1">
        <w:rPr>
          <w:rFonts w:ascii="Times New Roman" w:eastAsia="Times New Roman" w:hAnsi="Times New Roman" w:cs="Times New Roman"/>
          <w:lang w:eastAsia="pl-PL"/>
        </w:rPr>
        <w:t>]</w:t>
      </w:r>
    </w:p>
    <w:p w:rsidR="001366A3" w:rsidRPr="006A63A1" w:rsidRDefault="001366A3" w:rsidP="006A63A1">
      <w:pPr>
        <w:numPr>
          <w:ilvl w:val="3"/>
          <w:numId w:val="23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>Cenę należy podać w złotych polskich, cyfrowo do dwóch miejsc po przecinku oraz słownie.</w:t>
      </w:r>
    </w:p>
    <w:p w:rsidR="001366A3" w:rsidRPr="006A63A1" w:rsidRDefault="001366A3" w:rsidP="006A63A1">
      <w:pPr>
        <w:numPr>
          <w:ilvl w:val="3"/>
          <w:numId w:val="23"/>
        </w:numPr>
        <w:tabs>
          <w:tab w:val="clear" w:pos="2880"/>
          <w:tab w:val="num" w:pos="0"/>
          <w:tab w:val="num" w:pos="360"/>
          <w:tab w:val="num" w:pos="42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hAnsi="Times New Roman" w:cs="Times New Roman"/>
        </w:rPr>
        <w:t>Obliczona cena służyć będzie jedynie porównaniu Ofert (</w:t>
      </w:r>
      <w:r w:rsidRPr="006A63A1">
        <w:rPr>
          <w:rFonts w:ascii="Times New Roman" w:hAnsi="Times New Roman" w:cs="Times New Roman"/>
          <w:i/>
        </w:rPr>
        <w:t>obliczona cena Oferty nie będzie wartością  umowy - Zamawiający zawrze umowę na maksymalną wartość nominalną zobowiązania</w:t>
      </w:r>
      <w:r w:rsidRPr="006A63A1">
        <w:rPr>
          <w:rFonts w:ascii="Times New Roman" w:hAnsi="Times New Roman" w:cs="Times New Roman"/>
        </w:rPr>
        <w:t xml:space="preserve">). </w:t>
      </w:r>
    </w:p>
    <w:p w:rsidR="001366A3" w:rsidRPr="006A63A1" w:rsidRDefault="001366A3" w:rsidP="006A63A1">
      <w:pPr>
        <w:numPr>
          <w:ilvl w:val="3"/>
          <w:numId w:val="23"/>
        </w:numPr>
        <w:tabs>
          <w:tab w:val="clear" w:pos="2880"/>
          <w:tab w:val="num" w:pos="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Wskazana przez Wykonawcę marża (%) będzie stała i będzie obowiązywała przez cały okres obowiązywania umowy. Wysokość marży podana przez Wykonawcę nie może być wyższa niż 6,6% (zgodnie z </w:t>
      </w:r>
      <w:r w:rsidR="00CB6444" w:rsidRPr="006A63A1">
        <w:rPr>
          <w:rFonts w:ascii="Times New Roman" w:hAnsi="Times New Roman" w:cs="Times New Roman"/>
        </w:rPr>
        <w:t xml:space="preserve">pkt </w:t>
      </w:r>
      <w:r w:rsidR="006C291B" w:rsidRPr="006A63A1">
        <w:rPr>
          <w:rFonts w:ascii="Times New Roman" w:hAnsi="Times New Roman" w:cs="Times New Roman"/>
        </w:rPr>
        <w:t>II</w:t>
      </w:r>
      <w:r w:rsidR="00CB6444" w:rsidRPr="006A63A1">
        <w:rPr>
          <w:rFonts w:ascii="Times New Roman" w:hAnsi="Times New Roman" w:cs="Times New Roman"/>
        </w:rPr>
        <w:t xml:space="preserve">.6 </w:t>
      </w:r>
      <w:r w:rsidRPr="006A63A1">
        <w:rPr>
          <w:rFonts w:ascii="Times New Roman" w:hAnsi="Times New Roman" w:cs="Times New Roman"/>
        </w:rPr>
        <w:t xml:space="preserve">OPZ). </w:t>
      </w:r>
    </w:p>
    <w:p w:rsidR="0097744E" w:rsidRPr="006A63A1" w:rsidRDefault="0097744E" w:rsidP="006A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094EE0" w:rsidRPr="006A63A1" w:rsidRDefault="00C70AA3" w:rsidP="006A63A1">
      <w:pPr>
        <w:pStyle w:val="Nagwek1"/>
        <w:spacing w:before="0" w:after="0" w:line="240" w:lineRule="auto"/>
        <w:jc w:val="both"/>
        <w:rPr>
          <w:sz w:val="22"/>
          <w:szCs w:val="22"/>
          <w:u w:val="none"/>
        </w:rPr>
      </w:pPr>
      <w:bookmarkStart w:id="31" w:name="_Toc458084650"/>
      <w:r w:rsidRPr="006A63A1">
        <w:rPr>
          <w:sz w:val="22"/>
          <w:szCs w:val="22"/>
          <w:u w:val="none"/>
        </w:rPr>
        <w:t>X</w:t>
      </w:r>
      <w:r w:rsidR="00094EE0" w:rsidRPr="006A63A1">
        <w:rPr>
          <w:sz w:val="22"/>
          <w:szCs w:val="22"/>
          <w:u w:val="none"/>
        </w:rPr>
        <w:t>V.</w:t>
      </w:r>
      <w:bookmarkEnd w:id="31"/>
      <w:r w:rsidR="00094EE0" w:rsidRPr="006A63A1">
        <w:rPr>
          <w:sz w:val="22"/>
          <w:szCs w:val="22"/>
          <w:u w:val="none"/>
        </w:rPr>
        <w:t xml:space="preserve"> </w:t>
      </w:r>
      <w:bookmarkStart w:id="32" w:name="_Toc458084651"/>
      <w:r w:rsidR="00B7308A" w:rsidRPr="006A63A1">
        <w:rPr>
          <w:sz w:val="22"/>
          <w:szCs w:val="22"/>
          <w:u w:val="none"/>
        </w:rPr>
        <w:t>Kryteria oceny ofert</w:t>
      </w:r>
      <w:bookmarkEnd w:id="32"/>
    </w:p>
    <w:p w:rsidR="001366A3" w:rsidRPr="006A63A1" w:rsidRDefault="001366A3" w:rsidP="006A63A1">
      <w:pPr>
        <w:numPr>
          <w:ilvl w:val="6"/>
          <w:numId w:val="23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6A63A1">
        <w:rPr>
          <w:rFonts w:ascii="Times New Roman" w:eastAsia="Times New Roman" w:hAnsi="Times New Roman" w:cs="Times New Roman"/>
          <w:lang w:eastAsia="pl-PL"/>
        </w:rPr>
        <w:t>Przy wyborze najkorzystniejszej Oferty, Zamawiający będzie kierować się następującymi kryteriami i ich znaczeniem oraz w następujący sposób będzie oceniać Oferty w poszczególnych kryteriach: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6662"/>
        <w:gridCol w:w="1418"/>
      </w:tblGrid>
      <w:tr w:rsidR="001366A3" w:rsidRPr="006A63A1" w:rsidTr="006653EA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3A1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3A1">
              <w:rPr>
                <w:rFonts w:ascii="Times New Roman" w:hAnsi="Times New Roman" w:cs="Times New Roman"/>
                <w:b/>
                <w:bCs/>
              </w:rPr>
              <w:t>Kryterium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63A1">
              <w:rPr>
                <w:rFonts w:ascii="Times New Roman" w:hAnsi="Times New Roman" w:cs="Times New Roman"/>
                <w:b/>
                <w:bCs/>
              </w:rPr>
              <w:t>Znaczenie (pkt)</w:t>
            </w:r>
          </w:p>
        </w:tc>
      </w:tr>
      <w:tr w:rsidR="001366A3" w:rsidRPr="006A63A1" w:rsidTr="006653EA">
        <w:trPr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  <w:bCs/>
              </w:rPr>
              <w:t>Cena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RDefault="00351791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  <w:bCs/>
              </w:rPr>
              <w:t>6</w:t>
            </w:r>
            <w:r w:rsidR="001366A3" w:rsidRPr="006A63A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366A3" w:rsidRPr="006A63A1" w:rsidTr="006653EA">
        <w:trPr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RDefault="00FF3836" w:rsidP="006A63A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63A1">
              <w:rPr>
                <w:rFonts w:ascii="Times New Roman" w:hAnsi="Times New Roman" w:cs="Times New Roman"/>
                <w:color w:val="000000"/>
              </w:rPr>
              <w:t>Lista 10 tytułów prasowych oraz lista 5</w:t>
            </w:r>
            <w:r w:rsidR="00E218AB" w:rsidRPr="006A63A1">
              <w:rPr>
                <w:rFonts w:ascii="Times New Roman" w:hAnsi="Times New Roman" w:cs="Times New Roman"/>
                <w:color w:val="000000"/>
              </w:rPr>
              <w:t xml:space="preserve"> portali internetowych </w:t>
            </w:r>
            <w:r w:rsidR="00E218AB" w:rsidRPr="006A63A1">
              <w:rPr>
                <w:rFonts w:ascii="Times New Roman" w:hAnsi="Times New Roman" w:cs="Times New Roman"/>
              </w:rPr>
              <w:t xml:space="preserve">w celu zamieszczania publikacji </w:t>
            </w:r>
            <w:r w:rsidR="00EE5CED" w:rsidRPr="006A63A1">
              <w:rPr>
                <w:rFonts w:ascii="Times New Roman" w:hAnsi="Times New Roman" w:cs="Times New Roman"/>
                <w:color w:val="000000"/>
              </w:rPr>
              <w:t>mających na celu wsparcie</w:t>
            </w:r>
            <w:r w:rsidR="00EE5CED" w:rsidRPr="006A63A1">
              <w:rPr>
                <w:rFonts w:ascii="Times New Roman" w:hAnsi="Times New Roman" w:cs="Times New Roman"/>
              </w:rPr>
              <w:t xml:space="preserve"> procesu rekrutacji na konferencje edukacyjne oraz promocję tych konferencji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RDefault="006C291B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  <w:bCs/>
              </w:rPr>
              <w:t>3</w:t>
            </w:r>
            <w:r w:rsidR="001366A3" w:rsidRPr="006A63A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366A3" w:rsidRPr="006A63A1" w:rsidTr="006653EA">
        <w:trPr>
          <w:trHeight w:val="3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RDefault="00E218AB" w:rsidP="006A63A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63A1">
              <w:rPr>
                <w:rFonts w:ascii="Times New Roman" w:hAnsi="Times New Roman" w:cs="Times New Roman"/>
              </w:rPr>
              <w:t>Identyfikacja najważniejszych ryzyk i działań zaradczych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A3" w:rsidRPr="006A63A1" w:rsidDel="007B6CDD" w:rsidRDefault="00351791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  <w:bCs/>
              </w:rPr>
              <w:t>1</w:t>
            </w:r>
            <w:r w:rsidR="001366A3" w:rsidRPr="006A63A1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1366A3" w:rsidRPr="006A63A1" w:rsidTr="006653EA">
        <w:trPr>
          <w:trHeight w:val="424"/>
        </w:trPr>
        <w:tc>
          <w:tcPr>
            <w:tcW w:w="7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6A3" w:rsidRPr="006A63A1" w:rsidRDefault="001366A3" w:rsidP="006A63A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63A1">
              <w:rPr>
                <w:rFonts w:ascii="Times New Roman" w:hAnsi="Times New Roman" w:cs="Times New Roman"/>
                <w:bCs/>
              </w:rPr>
              <w:t>100</w:t>
            </w:r>
          </w:p>
        </w:tc>
      </w:tr>
    </w:tbl>
    <w:p w:rsidR="001366A3" w:rsidRPr="006A63A1" w:rsidRDefault="001366A3" w:rsidP="006A63A1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ar-SA"/>
        </w:rPr>
      </w:pPr>
      <w:r w:rsidRPr="006A63A1">
        <w:rPr>
          <w:rFonts w:ascii="Times New Roman" w:hAnsi="Times New Roman" w:cs="Times New Roman"/>
          <w:lang w:eastAsia="ar-SA"/>
        </w:rPr>
        <w:t xml:space="preserve">W kryterium </w:t>
      </w:r>
      <w:r w:rsidRPr="006A63A1">
        <w:rPr>
          <w:rFonts w:ascii="Times New Roman" w:hAnsi="Times New Roman" w:cs="Times New Roman"/>
          <w:b/>
          <w:i/>
          <w:lang w:eastAsia="ar-SA"/>
        </w:rPr>
        <w:t>„Cena”</w:t>
      </w:r>
      <w:r w:rsidRPr="006A63A1">
        <w:rPr>
          <w:rFonts w:ascii="Times New Roman" w:hAnsi="Times New Roman" w:cs="Times New Roman"/>
          <w:lang w:eastAsia="ar-SA"/>
        </w:rPr>
        <w:t xml:space="preserve"> najwyższą liczbę punktów </w:t>
      </w:r>
      <w:r w:rsidR="007E1559" w:rsidRPr="006A63A1">
        <w:rPr>
          <w:rFonts w:ascii="Times New Roman" w:hAnsi="Times New Roman" w:cs="Times New Roman"/>
          <w:b/>
          <w:lang w:eastAsia="ar-SA"/>
        </w:rPr>
        <w:t>(6</w:t>
      </w:r>
      <w:r w:rsidRPr="006A63A1">
        <w:rPr>
          <w:rFonts w:ascii="Times New Roman" w:hAnsi="Times New Roman" w:cs="Times New Roman"/>
          <w:b/>
          <w:lang w:eastAsia="ar-SA"/>
        </w:rPr>
        <w:t>0 pkt</w:t>
      </w:r>
      <w:r w:rsidRPr="006A63A1">
        <w:rPr>
          <w:rFonts w:ascii="Times New Roman" w:hAnsi="Times New Roman" w:cs="Times New Roman"/>
          <w:lang w:eastAsia="ar-SA"/>
        </w:rPr>
        <w:t xml:space="preserve">) otrzyma Oferta zawierająca najniższą </w:t>
      </w:r>
      <w:r w:rsidRPr="006A63A1">
        <w:rPr>
          <w:rFonts w:ascii="Times New Roman" w:hAnsi="Times New Roman" w:cs="Times New Roman"/>
          <w:lang w:eastAsia="ar-SA"/>
        </w:rPr>
        <w:lastRenderedPageBreak/>
        <w:t>cenę brutto obliczoną zgodnie z wymaganiami Zamawiającego, a każda następna odpowiednio zgodnie ze wzorem:</w:t>
      </w:r>
    </w:p>
    <w:p w:rsidR="001366A3" w:rsidRPr="006A63A1" w:rsidRDefault="001366A3" w:rsidP="006A63A1">
      <w:pPr>
        <w:pStyle w:val="Akapitzlist"/>
        <w:widowControl w:val="0"/>
        <w:suppressAutoHyphens/>
        <w:spacing w:after="0" w:line="240" w:lineRule="auto"/>
        <w:ind w:left="4674"/>
        <w:jc w:val="both"/>
        <w:rPr>
          <w:rFonts w:ascii="Times New Roman" w:hAnsi="Times New Roman" w:cs="Times New Roman"/>
          <w:lang w:eastAsia="ar-SA"/>
        </w:rPr>
      </w:pPr>
      <w:r w:rsidRPr="006A63A1">
        <w:rPr>
          <w:rFonts w:ascii="Times New Roman" w:hAnsi="Times New Roman" w:cs="Times New Roman"/>
          <w:i/>
          <w:lang w:eastAsia="ar-SA"/>
        </w:rPr>
        <w:t>cena O</w:t>
      </w:r>
      <w:r w:rsidR="007E1559" w:rsidRPr="006A63A1">
        <w:rPr>
          <w:rFonts w:ascii="Times New Roman" w:hAnsi="Times New Roman" w:cs="Times New Roman"/>
          <w:i/>
          <w:lang w:eastAsia="ar-SA"/>
        </w:rPr>
        <w:t>ferty najniżej skalkulowanej x 6</w:t>
      </w:r>
      <w:r w:rsidRPr="006A63A1">
        <w:rPr>
          <w:rFonts w:ascii="Times New Roman" w:hAnsi="Times New Roman" w:cs="Times New Roman"/>
          <w:i/>
          <w:lang w:eastAsia="ar-SA"/>
        </w:rPr>
        <w:t>0</w:t>
      </w:r>
    </w:p>
    <w:p w:rsidR="001366A3" w:rsidRPr="006A63A1" w:rsidRDefault="001366A3" w:rsidP="006A63A1">
      <w:pPr>
        <w:pStyle w:val="Akapitzlist"/>
        <w:widowControl w:val="0"/>
        <w:suppressAutoHyphens/>
        <w:spacing w:after="0" w:line="240" w:lineRule="auto"/>
        <w:ind w:left="357"/>
        <w:contextualSpacing w:val="0"/>
        <w:jc w:val="both"/>
        <w:rPr>
          <w:rFonts w:ascii="Times New Roman" w:hAnsi="Times New Roman" w:cs="Times New Roman"/>
          <w:i/>
          <w:lang w:eastAsia="ar-SA"/>
        </w:rPr>
      </w:pPr>
      <w:r w:rsidRPr="006A63A1">
        <w:rPr>
          <w:rFonts w:ascii="Times New Roman" w:hAnsi="Times New Roman" w:cs="Times New Roman"/>
          <w:i/>
          <w:lang w:eastAsia="ar-SA"/>
        </w:rPr>
        <w:t>Liczba punktów Oferty w kryterium „Cena” = -----------------------------------------------------</w:t>
      </w:r>
    </w:p>
    <w:p w:rsidR="001366A3" w:rsidRPr="006A63A1" w:rsidRDefault="001366A3" w:rsidP="006A63A1">
      <w:pPr>
        <w:pStyle w:val="Akapitzlist"/>
        <w:widowControl w:val="0"/>
        <w:suppressAutoHyphens/>
        <w:spacing w:after="0" w:line="240" w:lineRule="auto"/>
        <w:ind w:left="4605" w:firstLine="351"/>
        <w:contextualSpacing w:val="0"/>
        <w:jc w:val="both"/>
        <w:rPr>
          <w:rFonts w:ascii="Times New Roman" w:hAnsi="Times New Roman" w:cs="Times New Roman"/>
          <w:i/>
          <w:lang w:eastAsia="ar-SA"/>
        </w:rPr>
      </w:pPr>
      <w:r w:rsidRPr="006A63A1">
        <w:rPr>
          <w:rFonts w:ascii="Times New Roman" w:hAnsi="Times New Roman" w:cs="Times New Roman"/>
          <w:i/>
          <w:lang w:eastAsia="ar-SA"/>
        </w:rPr>
        <w:t>cena Oferty ocenianej.</w:t>
      </w:r>
    </w:p>
    <w:p w:rsidR="001366A3" w:rsidRPr="006A63A1" w:rsidRDefault="001366A3" w:rsidP="006A63A1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</w:p>
    <w:p w:rsidR="00E218AB" w:rsidRPr="006A63A1" w:rsidRDefault="00E218AB" w:rsidP="006A63A1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lang w:eastAsia="ar-SA"/>
        </w:rPr>
      </w:pPr>
      <w:r w:rsidRPr="006A63A1">
        <w:rPr>
          <w:rFonts w:ascii="Times New Roman" w:hAnsi="Times New Roman" w:cs="Times New Roman"/>
        </w:rPr>
        <w:t>W kryterium „</w:t>
      </w:r>
      <w:r w:rsidRPr="006A63A1">
        <w:rPr>
          <w:rFonts w:ascii="Times New Roman" w:hAnsi="Times New Roman" w:cs="Times New Roman"/>
          <w:b/>
          <w:i/>
          <w:color w:val="000000"/>
        </w:rPr>
        <w:t xml:space="preserve">Lista </w:t>
      </w:r>
      <w:r w:rsidR="006C291B" w:rsidRPr="006A63A1">
        <w:rPr>
          <w:rFonts w:ascii="Times New Roman" w:hAnsi="Times New Roman" w:cs="Times New Roman"/>
          <w:b/>
          <w:i/>
          <w:color w:val="000000"/>
        </w:rPr>
        <w:t>10</w:t>
      </w:r>
      <w:r w:rsidRPr="006A63A1">
        <w:rPr>
          <w:rFonts w:ascii="Times New Roman" w:hAnsi="Times New Roman" w:cs="Times New Roman"/>
          <w:b/>
          <w:i/>
          <w:color w:val="000000"/>
        </w:rPr>
        <w:t xml:space="preserve"> tytułów prasowych oraz lista </w:t>
      </w:r>
      <w:r w:rsidR="006C291B" w:rsidRPr="006A63A1">
        <w:rPr>
          <w:rFonts w:ascii="Times New Roman" w:hAnsi="Times New Roman" w:cs="Times New Roman"/>
          <w:b/>
          <w:i/>
          <w:color w:val="000000"/>
        </w:rPr>
        <w:t>5</w:t>
      </w:r>
      <w:r w:rsidRPr="006A63A1">
        <w:rPr>
          <w:rFonts w:ascii="Times New Roman" w:hAnsi="Times New Roman" w:cs="Times New Roman"/>
          <w:b/>
          <w:i/>
          <w:color w:val="000000"/>
        </w:rPr>
        <w:t xml:space="preserve"> portali internetowych </w:t>
      </w:r>
      <w:r w:rsidRPr="006A63A1">
        <w:rPr>
          <w:rFonts w:ascii="Times New Roman" w:hAnsi="Times New Roman" w:cs="Times New Roman"/>
          <w:b/>
          <w:i/>
        </w:rPr>
        <w:t xml:space="preserve">w celu zamieszczania </w:t>
      </w:r>
      <w:r w:rsidRPr="006A63A1">
        <w:rPr>
          <w:rFonts w:ascii="Times New Roman" w:hAnsi="Times New Roman" w:cs="Times New Roman"/>
          <w:b/>
          <w:i/>
        </w:rPr>
        <w:br/>
        <w:t>publikacji</w:t>
      </w:r>
      <w:r w:rsidR="00EE5CED" w:rsidRPr="006A63A1">
        <w:rPr>
          <w:rFonts w:ascii="Times New Roman" w:hAnsi="Times New Roman" w:cs="Times New Roman"/>
          <w:b/>
          <w:i/>
        </w:rPr>
        <w:t xml:space="preserve"> </w:t>
      </w:r>
      <w:r w:rsidR="00EE5CED" w:rsidRPr="006A63A1">
        <w:rPr>
          <w:rFonts w:ascii="Times New Roman" w:hAnsi="Times New Roman" w:cs="Times New Roman"/>
          <w:b/>
          <w:color w:val="000000"/>
        </w:rPr>
        <w:t>mających na celu wsparcie</w:t>
      </w:r>
      <w:r w:rsidR="00EE5CED" w:rsidRPr="006A63A1">
        <w:rPr>
          <w:rFonts w:ascii="Times New Roman" w:hAnsi="Times New Roman" w:cs="Times New Roman"/>
          <w:b/>
        </w:rPr>
        <w:t xml:space="preserve"> procesu rekrutacji na konferencje edukacyjne oraz promocję tych konferencji</w:t>
      </w:r>
      <w:r w:rsidRPr="006A63A1">
        <w:rPr>
          <w:rFonts w:ascii="Times New Roman" w:hAnsi="Times New Roman" w:cs="Times New Roman"/>
        </w:rPr>
        <w:t xml:space="preserve">” każdy z </w:t>
      </w:r>
      <w:r w:rsidRPr="006A63A1">
        <w:rPr>
          <w:rFonts w:ascii="Times New Roman" w:hAnsi="Times New Roman" w:cs="Times New Roman"/>
          <w:lang w:eastAsia="ar-SA"/>
        </w:rPr>
        <w:t>członków</w:t>
      </w:r>
      <w:r w:rsidRPr="006A63A1">
        <w:rPr>
          <w:rFonts w:ascii="Times New Roman" w:hAnsi="Times New Roman" w:cs="Times New Roman"/>
        </w:rPr>
        <w:t xml:space="preserve"> Komisji przetargowej indywidua</w:t>
      </w:r>
      <w:r w:rsidR="00DA4319" w:rsidRPr="006A63A1">
        <w:rPr>
          <w:rFonts w:ascii="Times New Roman" w:hAnsi="Times New Roman" w:cs="Times New Roman"/>
        </w:rPr>
        <w:t>lnie dokona oceny przedstawionych</w:t>
      </w:r>
      <w:r w:rsidRPr="006A63A1">
        <w:rPr>
          <w:rFonts w:ascii="Times New Roman" w:hAnsi="Times New Roman" w:cs="Times New Roman"/>
        </w:rPr>
        <w:t xml:space="preserve"> przez Wykonawcę propozycji </w:t>
      </w:r>
      <w:r w:rsidR="008A5669" w:rsidRPr="006A63A1">
        <w:rPr>
          <w:rFonts w:ascii="Times New Roman" w:hAnsi="Times New Roman" w:cs="Times New Roman"/>
        </w:rPr>
        <w:t xml:space="preserve">regionalnych i lokalnych </w:t>
      </w:r>
      <w:r w:rsidRPr="006A63A1">
        <w:rPr>
          <w:rFonts w:ascii="Times New Roman" w:hAnsi="Times New Roman" w:cs="Times New Roman"/>
        </w:rPr>
        <w:t>tytułów prasowych i portali internetowych. Ocenie będzie podlegać liczba tytułów prasowych i portali internetowych istotnych z punktu widzenia realizacji zamówienia (</w:t>
      </w:r>
      <w:r w:rsidR="006C291B" w:rsidRPr="006A63A1">
        <w:rPr>
          <w:rFonts w:ascii="Times New Roman" w:hAnsi="Times New Roman" w:cs="Times New Roman"/>
        </w:rPr>
        <w:t>wsparcia procesu rekrutacji na konf</w:t>
      </w:r>
      <w:r w:rsidR="0047786D" w:rsidRPr="006A63A1">
        <w:rPr>
          <w:rFonts w:ascii="Times New Roman" w:hAnsi="Times New Roman" w:cs="Times New Roman"/>
        </w:rPr>
        <w:t>erencje edukacyjne oraz promocji</w:t>
      </w:r>
      <w:r w:rsidR="006C291B" w:rsidRPr="006A63A1">
        <w:rPr>
          <w:rFonts w:ascii="Times New Roman" w:hAnsi="Times New Roman" w:cs="Times New Roman"/>
        </w:rPr>
        <w:t xml:space="preserve"> tych konferencji, poprzez pośredniczenie w zakupie powierzchni </w:t>
      </w:r>
      <w:r w:rsidR="00DA4319" w:rsidRPr="006A63A1">
        <w:rPr>
          <w:rFonts w:ascii="Times New Roman" w:hAnsi="Times New Roman" w:cs="Times New Roman"/>
        </w:rPr>
        <w:br/>
      </w:r>
      <w:r w:rsidR="006C291B" w:rsidRPr="006A63A1">
        <w:rPr>
          <w:rFonts w:ascii="Times New Roman" w:hAnsi="Times New Roman" w:cs="Times New Roman"/>
        </w:rPr>
        <w:t>w prasie i na portalach internetowych</w:t>
      </w:r>
      <w:r w:rsidRPr="006A63A1">
        <w:rPr>
          <w:rFonts w:ascii="Times New Roman" w:hAnsi="Times New Roman" w:cs="Times New Roman"/>
        </w:rPr>
        <w:t xml:space="preserve">). Wykonawca przedstawi uzasadnienie dla każdego wybranego tytułu; w uzasadnieniu Wykonawca uwzględni m.in. zasięg danego tytułu/portalu; jego rozpoznawalność, adekwatność do działań </w:t>
      </w:r>
      <w:r w:rsidR="006C291B" w:rsidRPr="006A63A1">
        <w:rPr>
          <w:rFonts w:ascii="Times New Roman" w:hAnsi="Times New Roman" w:cs="Times New Roman"/>
        </w:rPr>
        <w:t>wspierających rekruta</w:t>
      </w:r>
      <w:r w:rsidR="0047786D" w:rsidRPr="006A63A1">
        <w:rPr>
          <w:rFonts w:ascii="Times New Roman" w:hAnsi="Times New Roman" w:cs="Times New Roman"/>
        </w:rPr>
        <w:t>cje na konferencje oraz promocji</w:t>
      </w:r>
      <w:r w:rsidR="006C291B" w:rsidRPr="006A63A1">
        <w:rPr>
          <w:rFonts w:ascii="Times New Roman" w:hAnsi="Times New Roman" w:cs="Times New Roman"/>
        </w:rPr>
        <w:t xml:space="preserve"> tych konferencji </w:t>
      </w:r>
      <w:r w:rsidR="006C291B" w:rsidRPr="006A63A1">
        <w:rPr>
          <w:rFonts w:ascii="Times New Roman" w:hAnsi="Times New Roman" w:cs="Times New Roman"/>
          <w:u w:val="single"/>
        </w:rPr>
        <w:t>w mediach lokalnych i regionalnych</w:t>
      </w:r>
      <w:r w:rsidRPr="006A63A1">
        <w:rPr>
          <w:rFonts w:ascii="Times New Roman" w:hAnsi="Times New Roman" w:cs="Times New Roman"/>
          <w:u w:val="single"/>
        </w:rPr>
        <w:t>.</w:t>
      </w:r>
      <w:r w:rsidRPr="006A63A1">
        <w:rPr>
          <w:rFonts w:ascii="Times New Roman" w:hAnsi="Times New Roman" w:cs="Times New Roman"/>
        </w:rPr>
        <w:t xml:space="preserve"> </w:t>
      </w:r>
    </w:p>
    <w:p w:rsidR="00E218AB" w:rsidRPr="006A63A1" w:rsidRDefault="00E218AB" w:rsidP="006A63A1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  <w:r w:rsidRPr="006A63A1">
        <w:rPr>
          <w:rFonts w:ascii="Times New Roman" w:hAnsi="Times New Roman" w:cs="Times New Roman"/>
        </w:rPr>
        <w:t xml:space="preserve">Wykonawca </w:t>
      </w:r>
      <w:r w:rsidRPr="006A63A1">
        <w:rPr>
          <w:rFonts w:ascii="Times New Roman" w:hAnsi="Times New Roman" w:cs="Times New Roman"/>
          <w:lang w:eastAsia="ar-SA"/>
        </w:rPr>
        <w:t>może otrzymać 2 pkt za każdy trafnie zidentyfikowany tytuł</w:t>
      </w:r>
      <w:r w:rsidR="00527429" w:rsidRPr="006A63A1">
        <w:rPr>
          <w:rFonts w:ascii="Times New Roman" w:hAnsi="Times New Roman" w:cs="Times New Roman"/>
          <w:lang w:eastAsia="ar-SA"/>
        </w:rPr>
        <w:t xml:space="preserve"> prasowy</w:t>
      </w:r>
      <w:r w:rsidRPr="006A63A1">
        <w:rPr>
          <w:rFonts w:ascii="Times New Roman" w:hAnsi="Times New Roman" w:cs="Times New Roman"/>
          <w:lang w:eastAsia="ar-SA"/>
        </w:rPr>
        <w:t>/portal</w:t>
      </w:r>
      <w:r w:rsidR="00F3465A" w:rsidRPr="006A63A1">
        <w:rPr>
          <w:rFonts w:ascii="Times New Roman" w:hAnsi="Times New Roman" w:cs="Times New Roman"/>
          <w:lang w:eastAsia="ar-SA"/>
        </w:rPr>
        <w:t xml:space="preserve"> internetowy</w:t>
      </w:r>
      <w:r w:rsidRPr="006A63A1">
        <w:rPr>
          <w:rFonts w:ascii="Times New Roman" w:hAnsi="Times New Roman" w:cs="Times New Roman"/>
          <w:lang w:eastAsia="ar-SA"/>
        </w:rPr>
        <w:t xml:space="preserve">. </w:t>
      </w:r>
      <w:r w:rsidRPr="006A63A1">
        <w:rPr>
          <w:rFonts w:ascii="Times New Roman" w:hAnsi="Times New Roman" w:cs="Times New Roman"/>
          <w:lang w:eastAsia="ar-SA"/>
        </w:rPr>
        <w:br/>
        <w:t xml:space="preserve">W pozostałych przypadkach Wykonawca otrzyma 0 pkt. </w:t>
      </w:r>
    </w:p>
    <w:p w:rsidR="00E218AB" w:rsidRPr="006A63A1" w:rsidRDefault="00E218AB" w:rsidP="006A63A1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</w:p>
    <w:p w:rsidR="00E218AB" w:rsidRPr="006A63A1" w:rsidRDefault="00E218AB" w:rsidP="006A63A1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color w:val="000000"/>
        </w:rPr>
      </w:pPr>
      <w:r w:rsidRPr="006A63A1">
        <w:rPr>
          <w:rFonts w:ascii="Times New Roman" w:hAnsi="Times New Roman" w:cs="Times New Roman"/>
          <w:lang w:eastAsia="ar-SA"/>
        </w:rPr>
        <w:t xml:space="preserve">Maksymalnie Wykonawca może otrzymać w </w:t>
      </w:r>
      <w:r w:rsidR="00527429" w:rsidRPr="006A63A1">
        <w:rPr>
          <w:rFonts w:ascii="Times New Roman" w:hAnsi="Times New Roman" w:cs="Times New Roman"/>
          <w:lang w:eastAsia="ar-SA"/>
        </w:rPr>
        <w:t xml:space="preserve">ramach </w:t>
      </w:r>
      <w:r w:rsidRPr="006A63A1">
        <w:rPr>
          <w:rFonts w:ascii="Times New Roman" w:hAnsi="Times New Roman" w:cs="Times New Roman"/>
          <w:lang w:eastAsia="ar-SA"/>
        </w:rPr>
        <w:t>kryterium</w:t>
      </w:r>
      <w:r w:rsidR="008155B2" w:rsidRPr="006A63A1">
        <w:rPr>
          <w:rFonts w:ascii="Times New Roman" w:hAnsi="Times New Roman" w:cs="Times New Roman"/>
          <w:lang w:eastAsia="ar-SA"/>
        </w:rPr>
        <w:t xml:space="preserve"> </w:t>
      </w:r>
      <w:r w:rsidR="00351791" w:rsidRPr="006A63A1">
        <w:rPr>
          <w:rFonts w:ascii="Times New Roman" w:hAnsi="Times New Roman" w:cs="Times New Roman"/>
          <w:lang w:eastAsia="ar-SA"/>
        </w:rPr>
        <w:t>3</w:t>
      </w:r>
      <w:r w:rsidRPr="006A63A1">
        <w:rPr>
          <w:rFonts w:ascii="Times New Roman" w:hAnsi="Times New Roman" w:cs="Times New Roman"/>
          <w:lang w:eastAsia="ar-SA"/>
        </w:rPr>
        <w:t>0 pkt</w:t>
      </w:r>
      <w:r w:rsidR="00A40A52" w:rsidRPr="006A63A1">
        <w:rPr>
          <w:rFonts w:ascii="Times New Roman" w:hAnsi="Times New Roman" w:cs="Times New Roman"/>
          <w:lang w:eastAsia="ar-SA"/>
        </w:rPr>
        <w:t xml:space="preserve"> tj.</w:t>
      </w:r>
      <w:r w:rsidR="00527429" w:rsidRPr="006A63A1">
        <w:rPr>
          <w:rFonts w:ascii="Times New Roman" w:hAnsi="Times New Roman" w:cs="Times New Roman"/>
          <w:lang w:eastAsia="ar-SA"/>
        </w:rPr>
        <w:t>:</w:t>
      </w:r>
      <w:r w:rsidR="00A40A52" w:rsidRPr="006A63A1">
        <w:rPr>
          <w:rFonts w:ascii="Times New Roman" w:hAnsi="Times New Roman" w:cs="Times New Roman"/>
          <w:lang w:eastAsia="ar-SA"/>
        </w:rPr>
        <w:t xml:space="preserve"> </w:t>
      </w:r>
      <w:r w:rsidR="00351791" w:rsidRPr="006A63A1">
        <w:rPr>
          <w:rFonts w:ascii="Times New Roman" w:hAnsi="Times New Roman" w:cs="Times New Roman"/>
        </w:rPr>
        <w:t>20</w:t>
      </w:r>
      <w:r w:rsidRPr="006A63A1">
        <w:rPr>
          <w:rFonts w:ascii="Times New Roman" w:hAnsi="Times New Roman" w:cs="Times New Roman"/>
        </w:rPr>
        <w:t xml:space="preserve"> pkt za trafnie zidentyfikowane tytuły prasowe i </w:t>
      </w:r>
      <w:r w:rsidR="00351791" w:rsidRPr="006A63A1">
        <w:rPr>
          <w:rFonts w:ascii="Times New Roman" w:hAnsi="Times New Roman" w:cs="Times New Roman"/>
        </w:rPr>
        <w:t>10</w:t>
      </w:r>
      <w:r w:rsidRPr="006A63A1">
        <w:rPr>
          <w:rFonts w:ascii="Times New Roman" w:hAnsi="Times New Roman" w:cs="Times New Roman"/>
        </w:rPr>
        <w:t xml:space="preserve"> pkt za trafnie zidentyfikowane portale internetowe. </w:t>
      </w:r>
      <w:r w:rsidR="00A40A52" w:rsidRPr="006A63A1">
        <w:rPr>
          <w:rFonts w:ascii="Times New Roman" w:hAnsi="Times New Roman" w:cs="Times New Roman"/>
        </w:rPr>
        <w:br/>
        <w:t xml:space="preserve">W przypadku wskazania większej niż wymagana powyżej liczby tytułów prasowych i portali internetowych Zamawiający oceni pierwsze 10 tytułów prasowych oraz pierwsze pięć portali internetowych. </w:t>
      </w:r>
      <w:r w:rsidRPr="006A63A1">
        <w:rPr>
          <w:rFonts w:ascii="Times New Roman" w:hAnsi="Times New Roman" w:cs="Times New Roman"/>
        </w:rPr>
        <w:t xml:space="preserve">Wskazanie więcej niż </w:t>
      </w:r>
      <w:r w:rsidR="00351791" w:rsidRPr="006A63A1">
        <w:rPr>
          <w:rFonts w:ascii="Times New Roman" w:hAnsi="Times New Roman" w:cs="Times New Roman"/>
        </w:rPr>
        <w:t>10 tytułów prasowych i 5</w:t>
      </w:r>
      <w:r w:rsidRPr="006A63A1">
        <w:rPr>
          <w:rFonts w:ascii="Times New Roman" w:hAnsi="Times New Roman" w:cs="Times New Roman"/>
        </w:rPr>
        <w:t xml:space="preserve"> portali internetowych przez Wykonawcę nie będzie dodatkowo punktowane przez Zamawiającego.</w:t>
      </w:r>
    </w:p>
    <w:p w:rsidR="001366A3" w:rsidRPr="006A63A1" w:rsidRDefault="001366A3" w:rsidP="006A63A1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E218AB" w:rsidRPr="006A63A1" w:rsidRDefault="00E218AB" w:rsidP="006A63A1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W kryterium </w:t>
      </w:r>
      <w:r w:rsidRPr="006A63A1">
        <w:rPr>
          <w:rFonts w:ascii="Times New Roman" w:hAnsi="Times New Roman" w:cs="Times New Roman"/>
          <w:b/>
          <w:i/>
        </w:rPr>
        <w:t>„Identyfikacja najważniejszych ryzyk i działań zaradczych”</w:t>
      </w:r>
      <w:r w:rsidRPr="006A63A1">
        <w:rPr>
          <w:rFonts w:ascii="Times New Roman" w:hAnsi="Times New Roman" w:cs="Times New Roman"/>
          <w:b/>
        </w:rPr>
        <w:t xml:space="preserve"> </w:t>
      </w:r>
      <w:r w:rsidRPr="006A63A1">
        <w:rPr>
          <w:rFonts w:ascii="Times New Roman" w:hAnsi="Times New Roman" w:cs="Times New Roman"/>
        </w:rPr>
        <w:t xml:space="preserve">każdy z </w:t>
      </w:r>
      <w:r w:rsidRPr="006A63A1">
        <w:rPr>
          <w:rFonts w:ascii="Times New Roman" w:hAnsi="Times New Roman" w:cs="Times New Roman"/>
          <w:lang w:eastAsia="ar-SA"/>
        </w:rPr>
        <w:t>członków</w:t>
      </w:r>
      <w:r w:rsidRPr="006A63A1">
        <w:rPr>
          <w:rFonts w:ascii="Times New Roman" w:hAnsi="Times New Roman" w:cs="Times New Roman"/>
        </w:rPr>
        <w:t xml:space="preserve"> Komisji przetargowej indywidualnie dokona oceny przedstawionej przez Wykonawcę propozycji ryzyk i działań zaradczych. Ocenie będzie podlegać liczba zidentyfikowanych ryzyk istotnych </w:t>
      </w:r>
      <w:r w:rsidR="00B60B2C" w:rsidRPr="006A63A1">
        <w:rPr>
          <w:rFonts w:ascii="Times New Roman" w:hAnsi="Times New Roman" w:cs="Times New Roman"/>
        </w:rPr>
        <w:br/>
      </w:r>
      <w:r w:rsidRPr="006A63A1">
        <w:rPr>
          <w:rFonts w:ascii="Times New Roman" w:hAnsi="Times New Roman" w:cs="Times New Roman"/>
        </w:rPr>
        <w:t>z punktu widzenia realizacji zamówienia, trafność ich identyfikacji oraz skuteczność planowanych działań zaradczych.</w:t>
      </w:r>
      <w:r w:rsidRPr="006A63A1">
        <w:rPr>
          <w:rFonts w:ascii="Times New Roman" w:hAnsi="Times New Roman" w:cs="Times New Roman"/>
          <w:b/>
        </w:rPr>
        <w:t xml:space="preserve"> </w:t>
      </w:r>
      <w:r w:rsidRPr="006A63A1">
        <w:rPr>
          <w:rFonts w:ascii="Times New Roman" w:hAnsi="Times New Roman" w:cs="Times New Roman"/>
        </w:rPr>
        <w:t xml:space="preserve">Wykonawca w ofercie opisze </w:t>
      </w:r>
      <w:r w:rsidR="00351791" w:rsidRPr="006A63A1">
        <w:rPr>
          <w:rFonts w:ascii="Times New Roman" w:hAnsi="Times New Roman" w:cs="Times New Roman"/>
          <w:u w:val="single"/>
        </w:rPr>
        <w:t>nie więcej niż 2</w:t>
      </w:r>
      <w:r w:rsidRPr="006A63A1">
        <w:rPr>
          <w:rFonts w:ascii="Times New Roman" w:hAnsi="Times New Roman" w:cs="Times New Roman"/>
          <w:u w:val="single"/>
        </w:rPr>
        <w:t xml:space="preserve"> ryzyka</w:t>
      </w:r>
      <w:r w:rsidRPr="006A63A1">
        <w:rPr>
          <w:rFonts w:ascii="Times New Roman" w:hAnsi="Times New Roman" w:cs="Times New Roman"/>
        </w:rPr>
        <w:t xml:space="preserve">, które mogą wystąpić </w:t>
      </w:r>
      <w:r w:rsidR="00A40A52" w:rsidRPr="006A63A1">
        <w:rPr>
          <w:rFonts w:ascii="Times New Roman" w:hAnsi="Times New Roman" w:cs="Times New Roman"/>
        </w:rPr>
        <w:br/>
      </w:r>
      <w:r w:rsidRPr="006A63A1">
        <w:rPr>
          <w:rFonts w:ascii="Times New Roman" w:hAnsi="Times New Roman" w:cs="Times New Roman"/>
        </w:rPr>
        <w:t xml:space="preserve">w trakcie realizacji zamówienia, przedstawi ich możliwe skutki oraz wskaże sposób zarządzania każdym przedstawionym ryzykiem, tj. określi działania zapobiegające wystąpieniu danego ryzyka i działania minimalizujące skutki ryzyka w przypadku jego wystąpienia. Analiza ryzyk powinna być syntetyczna, rzeczowa, realistyczna, oparta na </w:t>
      </w:r>
      <w:r w:rsidR="00A40A52" w:rsidRPr="006A63A1">
        <w:rPr>
          <w:rFonts w:ascii="Times New Roman" w:hAnsi="Times New Roman" w:cs="Times New Roman"/>
        </w:rPr>
        <w:t xml:space="preserve">zapisach zawartych w </w:t>
      </w:r>
      <w:r w:rsidRPr="006A63A1">
        <w:rPr>
          <w:rFonts w:ascii="Times New Roman" w:hAnsi="Times New Roman" w:cs="Times New Roman"/>
        </w:rPr>
        <w:t xml:space="preserve">OPZ, a wskazane sposoby zapobiegania lub minimalizowania ryzyk nie mogą być uwarunkowane wzrostem ceny oferty </w:t>
      </w:r>
      <w:r w:rsidR="006B329D">
        <w:rPr>
          <w:rFonts w:ascii="Times New Roman" w:hAnsi="Times New Roman" w:cs="Times New Roman"/>
        </w:rPr>
        <w:br/>
      </w:r>
      <w:r w:rsidRPr="006A63A1">
        <w:rPr>
          <w:rFonts w:ascii="Times New Roman" w:hAnsi="Times New Roman" w:cs="Times New Roman"/>
        </w:rPr>
        <w:t>(tj. muszą mieścić się w budżecie wskazanym w ofercie).</w:t>
      </w:r>
    </w:p>
    <w:p w:rsidR="00E218AB" w:rsidRPr="006A63A1" w:rsidRDefault="00E218AB" w:rsidP="006A63A1">
      <w:pPr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  <w:r w:rsidRPr="006A63A1">
        <w:rPr>
          <w:rFonts w:ascii="Times New Roman" w:hAnsi="Times New Roman" w:cs="Times New Roman"/>
          <w:lang w:eastAsia="ar-SA"/>
        </w:rPr>
        <w:t>Wykonawca może otrzymać 5</w:t>
      </w:r>
      <w:r w:rsidRPr="006A63A1">
        <w:rPr>
          <w:rFonts w:ascii="Times New Roman" w:hAnsi="Times New Roman" w:cs="Times New Roman"/>
          <w:b/>
          <w:lang w:eastAsia="ar-SA"/>
        </w:rPr>
        <w:t xml:space="preserve"> </w:t>
      </w:r>
      <w:r w:rsidRPr="006A63A1">
        <w:rPr>
          <w:rFonts w:ascii="Times New Roman" w:hAnsi="Times New Roman" w:cs="Times New Roman"/>
          <w:lang w:eastAsia="ar-SA"/>
        </w:rPr>
        <w:t xml:space="preserve">pkt za każde ryzyko trafnie zidentyfikowane oraz poprawnie </w:t>
      </w:r>
      <w:r w:rsidRPr="006A63A1">
        <w:rPr>
          <w:rFonts w:ascii="Times New Roman" w:hAnsi="Times New Roman" w:cs="Times New Roman"/>
          <w:lang w:eastAsia="ar-SA"/>
        </w:rPr>
        <w:br/>
        <w:t>i w pełni opisane, tj. z wykazaniem skutków i przedstawieniem skutecznych działań zaradczych.</w:t>
      </w:r>
    </w:p>
    <w:p w:rsidR="00E218AB" w:rsidRPr="006A63A1" w:rsidRDefault="00E218AB" w:rsidP="006A63A1">
      <w:pPr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lang w:eastAsia="ar-SA"/>
        </w:rPr>
      </w:pPr>
    </w:p>
    <w:p w:rsidR="00E218AB" w:rsidRPr="006A63A1" w:rsidRDefault="00E218AB" w:rsidP="006A63A1">
      <w:pPr>
        <w:pStyle w:val="Akapitzlist"/>
        <w:spacing w:after="0" w:line="240" w:lineRule="auto"/>
        <w:ind w:left="426"/>
        <w:contextualSpacing w:val="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  <w:lang w:eastAsia="ar-SA"/>
        </w:rPr>
        <w:t>Maksymalnie Wykona</w:t>
      </w:r>
      <w:r w:rsidR="008A5669" w:rsidRPr="006A63A1">
        <w:rPr>
          <w:rFonts w:ascii="Times New Roman" w:hAnsi="Times New Roman" w:cs="Times New Roman"/>
          <w:lang w:eastAsia="ar-SA"/>
        </w:rPr>
        <w:t>wca może otrzymać w kryterium 1</w:t>
      </w:r>
      <w:r w:rsidRPr="006A63A1">
        <w:rPr>
          <w:rFonts w:ascii="Times New Roman" w:hAnsi="Times New Roman" w:cs="Times New Roman"/>
          <w:lang w:eastAsia="ar-SA"/>
        </w:rPr>
        <w:t>0 pkt.</w:t>
      </w:r>
      <w:r w:rsidR="008A5669" w:rsidRPr="006A63A1">
        <w:rPr>
          <w:rFonts w:ascii="Times New Roman" w:hAnsi="Times New Roman" w:cs="Times New Roman"/>
        </w:rPr>
        <w:t xml:space="preserve"> </w:t>
      </w:r>
      <w:r w:rsidR="00A40A52" w:rsidRPr="006A63A1">
        <w:rPr>
          <w:rFonts w:ascii="Times New Roman" w:hAnsi="Times New Roman" w:cs="Times New Roman"/>
        </w:rPr>
        <w:t xml:space="preserve">W przypadku wskazania większej liczby ryzyk niż wymagana powyżej Zamawiający oceni pierwsze dwa ryzyka. </w:t>
      </w:r>
      <w:r w:rsidR="008A5669" w:rsidRPr="006A63A1">
        <w:rPr>
          <w:rFonts w:ascii="Times New Roman" w:hAnsi="Times New Roman" w:cs="Times New Roman"/>
        </w:rPr>
        <w:t xml:space="preserve">Wskazanie więcej niż 2 </w:t>
      </w:r>
      <w:r w:rsidRPr="006A63A1">
        <w:rPr>
          <w:rFonts w:ascii="Times New Roman" w:hAnsi="Times New Roman" w:cs="Times New Roman"/>
        </w:rPr>
        <w:t>ryzyk</w:t>
      </w:r>
      <w:r w:rsidR="00A40A52" w:rsidRPr="006A63A1">
        <w:rPr>
          <w:rFonts w:ascii="Times New Roman" w:hAnsi="Times New Roman" w:cs="Times New Roman"/>
        </w:rPr>
        <w:t xml:space="preserve"> </w:t>
      </w:r>
      <w:r w:rsidRPr="006A63A1">
        <w:rPr>
          <w:rFonts w:ascii="Times New Roman" w:hAnsi="Times New Roman" w:cs="Times New Roman"/>
        </w:rPr>
        <w:t>przez Wykonawcę nie będzie dodatkowo punktowane przez Zamawiającego.</w:t>
      </w:r>
    </w:p>
    <w:p w:rsidR="00E218AB" w:rsidRPr="006A63A1" w:rsidRDefault="00E218AB" w:rsidP="006A63A1">
      <w:pPr>
        <w:pStyle w:val="Akapitzlist"/>
        <w:widowControl w:val="0"/>
        <w:suppressAutoHyphens/>
        <w:spacing w:after="0" w:line="240" w:lineRule="auto"/>
        <w:ind w:left="426"/>
        <w:jc w:val="both"/>
        <w:rPr>
          <w:rFonts w:ascii="Times New Roman" w:hAnsi="Times New Roman" w:cs="Times New Roman"/>
        </w:rPr>
      </w:pPr>
    </w:p>
    <w:p w:rsidR="001366A3" w:rsidRPr="006A63A1" w:rsidRDefault="001366A3" w:rsidP="006A63A1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A63A1">
        <w:rPr>
          <w:rFonts w:ascii="Times New Roman" w:eastAsia="Times New Roman" w:hAnsi="Times New Roman" w:cs="Times New Roman"/>
          <w:lang w:eastAsia="pl-PL"/>
        </w:rPr>
        <w:t xml:space="preserve">W </w:t>
      </w:r>
      <w:r w:rsidRPr="006A63A1">
        <w:rPr>
          <w:rFonts w:ascii="Times New Roman" w:hAnsi="Times New Roman" w:cs="Times New Roman"/>
        </w:rPr>
        <w:t>każdym z kryteriów ocena będzie dokonana z dokładnością do dwóch miejsc po przecinku.</w:t>
      </w:r>
    </w:p>
    <w:p w:rsidR="001366A3" w:rsidRPr="006A63A1" w:rsidRDefault="001366A3" w:rsidP="006A63A1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Punkty otrzymane przez daną Ofertę podczas oceny indywidualnej zostaną do siebie dodane, </w:t>
      </w:r>
      <w:r w:rsidRPr="006A63A1">
        <w:rPr>
          <w:rFonts w:ascii="Times New Roman" w:hAnsi="Times New Roman" w:cs="Times New Roman"/>
        </w:rPr>
        <w:br/>
        <w:t>a następnie podzielone przez liczbę oceniających. Wynik będzie liczbą punktów, jaką otrzymała dana Oferta w danym kryterium.</w:t>
      </w:r>
    </w:p>
    <w:p w:rsidR="001366A3" w:rsidRPr="006A63A1" w:rsidRDefault="001366A3" w:rsidP="006A63A1">
      <w:pPr>
        <w:pStyle w:val="Akapitzlist"/>
        <w:widowControl w:val="0"/>
        <w:numPr>
          <w:ilvl w:val="0"/>
          <w:numId w:val="23"/>
        </w:numPr>
        <w:tabs>
          <w:tab w:val="clear" w:pos="720"/>
          <w:tab w:val="num" w:pos="426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Zamawiający</w:t>
      </w:r>
      <w:r w:rsidRPr="006A63A1">
        <w:rPr>
          <w:rFonts w:ascii="Times New Roman" w:hAnsi="Times New Roman" w:cs="Times New Roman"/>
          <w:lang w:eastAsia="ar-SA"/>
        </w:rPr>
        <w:t xml:space="preserve"> udzieli zamówienia Wykonawcy, którego Oferta uzyska największą liczbę punktów.</w:t>
      </w:r>
    </w:p>
    <w:p w:rsidR="003D13B3" w:rsidRPr="006A63A1" w:rsidRDefault="003D13B3" w:rsidP="006A63A1">
      <w:pPr>
        <w:pStyle w:val="Akapitzlist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pl-PL"/>
        </w:rPr>
      </w:pPr>
    </w:p>
    <w:p w:rsidR="003C48C9" w:rsidRPr="006A63A1" w:rsidRDefault="003C48C9" w:rsidP="006A63A1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3" w:name="_Toc458084652"/>
      <w:r w:rsidRPr="006A63A1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6A63A1">
        <w:rPr>
          <w:rFonts w:ascii="Times New Roman" w:eastAsia="Times New Roman" w:hAnsi="Times New Roman" w:cs="Times New Roman"/>
          <w:b/>
          <w:bCs/>
          <w:kern w:val="32"/>
        </w:rPr>
        <w:t>V</w:t>
      </w:r>
      <w:r w:rsidR="009A5B39" w:rsidRPr="006A63A1">
        <w:rPr>
          <w:rFonts w:ascii="Times New Roman" w:eastAsia="Times New Roman" w:hAnsi="Times New Roman" w:cs="Times New Roman"/>
          <w:b/>
          <w:bCs/>
          <w:kern w:val="32"/>
        </w:rPr>
        <w:t>I</w:t>
      </w:r>
      <w:r w:rsidRPr="006A63A1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3"/>
      <w:r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4" w:name="_Toc458084653"/>
      <w:r w:rsidR="00B7308A" w:rsidRPr="006A63A1">
        <w:rPr>
          <w:rFonts w:ascii="Times New Roman" w:eastAsia="Times New Roman" w:hAnsi="Times New Roman" w:cs="Times New Roman"/>
          <w:b/>
          <w:bCs/>
          <w:kern w:val="32"/>
        </w:rPr>
        <w:t>Informacje o formalnościach, jakie powinny zostać dopełnione po wyborze oferty w celu zawarcia umowy w sprawie zamówienia publicznego</w:t>
      </w:r>
      <w:bookmarkEnd w:id="34"/>
    </w:p>
    <w:p w:rsidR="003D13B3" w:rsidRPr="006A63A1" w:rsidRDefault="003D13B3" w:rsidP="006A63A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Wykonawca przed zawarciem umowy poda Zamawiającemu wartość umowy bez podatku </w:t>
      </w:r>
      <w:r w:rsidR="00932455" w:rsidRPr="006A63A1">
        <w:rPr>
          <w:rFonts w:ascii="Times New Roman" w:hAnsi="Times New Roman" w:cs="Times New Roman"/>
        </w:rPr>
        <w:br/>
      </w:r>
      <w:r w:rsidRPr="006A63A1">
        <w:rPr>
          <w:rFonts w:ascii="Times New Roman" w:hAnsi="Times New Roman" w:cs="Times New Roman"/>
        </w:rPr>
        <w:t>od towarów i usług (wartość netto)</w:t>
      </w:r>
    </w:p>
    <w:p w:rsidR="003D13B3" w:rsidRPr="006A63A1" w:rsidRDefault="003D13B3" w:rsidP="006A63A1">
      <w:pPr>
        <w:numPr>
          <w:ilvl w:val="0"/>
          <w:numId w:val="34"/>
        </w:numPr>
        <w:tabs>
          <w:tab w:val="clear" w:pos="2175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Zamawiający nie przewiduje dodatkowych formalności poprzedzających zawarcie umowy.</w:t>
      </w:r>
    </w:p>
    <w:p w:rsidR="003C48C9" w:rsidRPr="006A63A1" w:rsidRDefault="003C48C9" w:rsidP="006A63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50B93" w:rsidRPr="006A63A1" w:rsidRDefault="00825D1F" w:rsidP="006A63A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bookmarkStart w:id="35" w:name="_Toc458084656"/>
      <w:r w:rsidRPr="006A63A1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B7308A" w:rsidRPr="006A63A1">
        <w:rPr>
          <w:rFonts w:ascii="Times New Roman" w:eastAsia="Times New Roman" w:hAnsi="Times New Roman" w:cs="Times New Roman"/>
          <w:b/>
          <w:bCs/>
          <w:kern w:val="32"/>
        </w:rPr>
        <w:t>VII</w:t>
      </w:r>
      <w:r w:rsidR="00150B93" w:rsidRPr="006A63A1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5"/>
      <w:r w:rsidR="00B7308A"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6" w:name="_Toc458084657"/>
      <w:r w:rsidR="00B7308A" w:rsidRPr="006A63A1">
        <w:rPr>
          <w:rFonts w:ascii="Times New Roman" w:eastAsia="Times New Roman" w:hAnsi="Times New Roman" w:cs="Times New Roman"/>
          <w:b/>
          <w:bCs/>
          <w:kern w:val="32"/>
        </w:rPr>
        <w:t>Istotne postanowienia umowy</w:t>
      </w:r>
      <w:bookmarkEnd w:id="36"/>
    </w:p>
    <w:p w:rsidR="003D13B3" w:rsidRPr="006A63A1" w:rsidRDefault="003D13B3" w:rsidP="006A63A1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 xml:space="preserve">Umowa zostanie podpisana zgodnie ze wzorem umowy stanowiącym </w:t>
      </w:r>
      <w:r w:rsidRPr="006A63A1">
        <w:rPr>
          <w:rFonts w:ascii="Times New Roman" w:hAnsi="Times New Roman" w:cs="Times New Roman"/>
          <w:b/>
        </w:rPr>
        <w:t>Załącznik nr 3</w:t>
      </w:r>
      <w:r w:rsidRPr="006A63A1">
        <w:rPr>
          <w:rFonts w:ascii="Times New Roman" w:hAnsi="Times New Roman" w:cs="Times New Roman"/>
        </w:rPr>
        <w:t xml:space="preserve"> </w:t>
      </w:r>
      <w:r w:rsidRPr="006A63A1">
        <w:rPr>
          <w:rFonts w:ascii="Times New Roman" w:hAnsi="Times New Roman" w:cs="Times New Roman"/>
          <w:b/>
        </w:rPr>
        <w:t>do SIWZ.</w:t>
      </w:r>
    </w:p>
    <w:p w:rsidR="003D13B3" w:rsidRPr="006A63A1" w:rsidRDefault="003D13B3" w:rsidP="006A63A1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720" w:hanging="720"/>
        <w:jc w:val="both"/>
        <w:rPr>
          <w:rFonts w:ascii="Times New Roman" w:hAnsi="Times New Roman" w:cs="Times New Roman"/>
        </w:rPr>
      </w:pPr>
      <w:r w:rsidRPr="006A63A1">
        <w:rPr>
          <w:rFonts w:ascii="Times New Roman" w:hAnsi="Times New Roman" w:cs="Times New Roman"/>
        </w:rPr>
        <w:t>Rozliczenia prowadzone będą w walucie polskiej (PLN).</w:t>
      </w:r>
    </w:p>
    <w:p w:rsidR="003D13B3" w:rsidRPr="006A63A1" w:rsidRDefault="003D13B3" w:rsidP="006A63A1">
      <w:pPr>
        <w:numPr>
          <w:ilvl w:val="6"/>
          <w:numId w:val="26"/>
        </w:numPr>
        <w:tabs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b/>
        </w:rPr>
      </w:pPr>
      <w:r w:rsidRPr="006A63A1">
        <w:rPr>
          <w:rFonts w:ascii="Times New Roman" w:hAnsi="Times New Roman" w:cs="Times New Roman"/>
        </w:rPr>
        <w:t>Zamawiając</w:t>
      </w:r>
      <w:r w:rsidR="008666BB" w:rsidRPr="006A63A1">
        <w:rPr>
          <w:rFonts w:ascii="Times New Roman" w:hAnsi="Times New Roman" w:cs="Times New Roman"/>
        </w:rPr>
        <w:t>y przewidział zmiany umowy w §</w:t>
      </w:r>
      <w:r w:rsidR="001D045B" w:rsidRPr="006A63A1">
        <w:rPr>
          <w:rFonts w:ascii="Times New Roman" w:hAnsi="Times New Roman" w:cs="Times New Roman"/>
        </w:rPr>
        <w:t>1</w:t>
      </w:r>
      <w:r w:rsidR="00AC4C16" w:rsidRPr="006A63A1">
        <w:rPr>
          <w:rFonts w:ascii="Times New Roman" w:hAnsi="Times New Roman" w:cs="Times New Roman"/>
        </w:rPr>
        <w:t>2</w:t>
      </w:r>
      <w:r w:rsidR="001D045B" w:rsidRPr="006A63A1">
        <w:rPr>
          <w:rFonts w:ascii="Times New Roman" w:hAnsi="Times New Roman" w:cs="Times New Roman"/>
        </w:rPr>
        <w:t xml:space="preserve"> </w:t>
      </w:r>
      <w:r w:rsidRPr="006A63A1">
        <w:rPr>
          <w:rFonts w:ascii="Times New Roman" w:hAnsi="Times New Roman" w:cs="Times New Roman"/>
        </w:rPr>
        <w:t>wzoru umowy</w:t>
      </w:r>
      <w:r w:rsidRPr="006A63A1">
        <w:rPr>
          <w:rFonts w:ascii="Times New Roman" w:hAnsi="Times New Roman" w:cs="Times New Roman"/>
          <w:b/>
        </w:rPr>
        <w:t>.</w:t>
      </w:r>
    </w:p>
    <w:p w:rsidR="0097744E" w:rsidRPr="006A63A1" w:rsidRDefault="0097744E" w:rsidP="006A63A1">
      <w:pPr>
        <w:tabs>
          <w:tab w:val="num" w:pos="2237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kern w:val="32"/>
        </w:rPr>
      </w:pPr>
      <w:bookmarkStart w:id="37" w:name="_Toc458084658"/>
    </w:p>
    <w:p w:rsidR="00D96199" w:rsidRPr="006A63A1" w:rsidRDefault="00825D1F" w:rsidP="006A63A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</w:rPr>
      </w:pPr>
      <w:r w:rsidRPr="006A63A1">
        <w:rPr>
          <w:rFonts w:ascii="Times New Roman" w:eastAsia="Times New Roman" w:hAnsi="Times New Roman" w:cs="Times New Roman"/>
          <w:b/>
          <w:bCs/>
          <w:kern w:val="32"/>
        </w:rPr>
        <w:t>X</w:t>
      </w:r>
      <w:r w:rsidR="003D13B3" w:rsidRPr="006A63A1">
        <w:rPr>
          <w:rFonts w:ascii="Times New Roman" w:eastAsia="Times New Roman" w:hAnsi="Times New Roman" w:cs="Times New Roman"/>
          <w:b/>
          <w:bCs/>
          <w:kern w:val="32"/>
        </w:rPr>
        <w:t>VIII</w:t>
      </w:r>
      <w:r w:rsidR="00D96199" w:rsidRPr="006A63A1">
        <w:rPr>
          <w:rFonts w:ascii="Times New Roman" w:eastAsia="Times New Roman" w:hAnsi="Times New Roman" w:cs="Times New Roman"/>
          <w:b/>
          <w:bCs/>
          <w:kern w:val="32"/>
        </w:rPr>
        <w:t>.</w:t>
      </w:r>
      <w:bookmarkEnd w:id="37"/>
      <w:r w:rsidR="00D96199" w:rsidRPr="006A63A1">
        <w:rPr>
          <w:rFonts w:ascii="Times New Roman" w:eastAsia="Times New Roman" w:hAnsi="Times New Roman" w:cs="Times New Roman"/>
          <w:b/>
          <w:bCs/>
          <w:kern w:val="32"/>
        </w:rPr>
        <w:t xml:space="preserve"> </w:t>
      </w:r>
      <w:bookmarkStart w:id="38" w:name="_Toc458084659"/>
      <w:r w:rsidR="00B7308A" w:rsidRPr="006A63A1">
        <w:rPr>
          <w:rFonts w:ascii="Times New Roman" w:eastAsia="Times New Roman" w:hAnsi="Times New Roman" w:cs="Times New Roman"/>
          <w:b/>
          <w:bCs/>
          <w:kern w:val="32"/>
        </w:rPr>
        <w:t>Środki ochrony prawnej</w:t>
      </w:r>
      <w:bookmarkEnd w:id="38"/>
    </w:p>
    <w:p w:rsidR="003C48C9" w:rsidRPr="006A63A1" w:rsidRDefault="00F156CD" w:rsidP="006A63A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A63A1">
        <w:rPr>
          <w:rFonts w:ascii="Times New Roman" w:eastAsia="Times New Roman" w:hAnsi="Times New Roman" w:cs="Times New Roman"/>
        </w:rPr>
        <w:t>W toku postępowania Wykonawcy przysługują środki ochrony prawnej określone w Dziale VI uPzp.</w:t>
      </w:r>
    </w:p>
    <w:p w:rsidR="003C48C9" w:rsidRPr="006A63A1" w:rsidRDefault="003C48C9" w:rsidP="006A63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6784D" w:rsidRPr="006A63A1" w:rsidRDefault="00215AD5" w:rsidP="006A63A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6A63A1">
        <w:rPr>
          <w:rFonts w:ascii="Times New Roman" w:eastAsia="Times New Roman" w:hAnsi="Times New Roman" w:cs="Times New Roman"/>
          <w:b/>
        </w:rPr>
        <w:t>X</w:t>
      </w:r>
      <w:r w:rsidR="003D13B3" w:rsidRPr="006A63A1">
        <w:rPr>
          <w:rFonts w:ascii="Times New Roman" w:eastAsia="Times New Roman" w:hAnsi="Times New Roman" w:cs="Times New Roman"/>
          <w:b/>
        </w:rPr>
        <w:t>I</w:t>
      </w:r>
      <w:r w:rsidRPr="006A63A1">
        <w:rPr>
          <w:rFonts w:ascii="Times New Roman" w:eastAsia="Times New Roman" w:hAnsi="Times New Roman" w:cs="Times New Roman"/>
          <w:b/>
        </w:rPr>
        <w:t xml:space="preserve">X. </w:t>
      </w:r>
      <w:r w:rsidR="00C6784D" w:rsidRPr="006A63A1">
        <w:rPr>
          <w:rFonts w:ascii="Times New Roman" w:eastAsia="Times New Roman" w:hAnsi="Times New Roman" w:cs="Times New Roman"/>
          <w:b/>
        </w:rPr>
        <w:t>Załączniki do SIWZ</w:t>
      </w:r>
    </w:p>
    <w:p w:rsidR="00C6784D" w:rsidRPr="006A63A1" w:rsidRDefault="008D620F" w:rsidP="006A63A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6A63A1">
        <w:rPr>
          <w:rFonts w:ascii="Times New Roman" w:eastAsia="Times New Roman" w:hAnsi="Times New Roman" w:cs="Times New Roman"/>
        </w:rPr>
        <w:t>Z</w:t>
      </w:r>
      <w:r w:rsidR="002A3BC3" w:rsidRPr="006A63A1">
        <w:rPr>
          <w:rFonts w:ascii="Times New Roman" w:eastAsia="Times New Roman" w:hAnsi="Times New Roman" w:cs="Times New Roman"/>
        </w:rPr>
        <w:t xml:space="preserve">ałącznik nr 1 - </w:t>
      </w:r>
      <w:r w:rsidR="00E85B48" w:rsidRPr="006A63A1">
        <w:rPr>
          <w:rFonts w:ascii="Times New Roman" w:eastAsia="Times New Roman" w:hAnsi="Times New Roman" w:cs="Times New Roman"/>
        </w:rPr>
        <w:t>O</w:t>
      </w:r>
      <w:r w:rsidR="00C6784D" w:rsidRPr="006A63A1">
        <w:rPr>
          <w:rFonts w:ascii="Times New Roman" w:eastAsia="Times New Roman" w:hAnsi="Times New Roman" w:cs="Times New Roman"/>
        </w:rPr>
        <w:t>pis przedmiotu zamówienia</w:t>
      </w:r>
      <w:r w:rsidR="000C2008" w:rsidRPr="006A63A1">
        <w:rPr>
          <w:rFonts w:ascii="Times New Roman" w:eastAsia="Times New Roman" w:hAnsi="Times New Roman" w:cs="Times New Roman"/>
        </w:rPr>
        <w:t xml:space="preserve"> (OPZ)</w:t>
      </w:r>
    </w:p>
    <w:p w:rsidR="00C6784D" w:rsidRPr="006A63A1" w:rsidRDefault="008D620F" w:rsidP="006A63A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6A63A1">
        <w:rPr>
          <w:rFonts w:ascii="Times New Roman" w:eastAsia="Times New Roman" w:hAnsi="Times New Roman" w:cs="Times New Roman"/>
        </w:rPr>
        <w:t>Z</w:t>
      </w:r>
      <w:r w:rsidR="002A3BC3" w:rsidRPr="006A63A1">
        <w:rPr>
          <w:rFonts w:ascii="Times New Roman" w:eastAsia="Times New Roman" w:hAnsi="Times New Roman" w:cs="Times New Roman"/>
        </w:rPr>
        <w:t xml:space="preserve">ałącznik nr 2 - </w:t>
      </w:r>
      <w:r w:rsidR="00E85B48" w:rsidRPr="006A63A1">
        <w:rPr>
          <w:rFonts w:ascii="Times New Roman" w:eastAsia="Times New Roman" w:hAnsi="Times New Roman" w:cs="Times New Roman"/>
        </w:rPr>
        <w:t>F</w:t>
      </w:r>
      <w:r w:rsidR="00C6784D" w:rsidRPr="006A63A1">
        <w:rPr>
          <w:rFonts w:ascii="Times New Roman" w:eastAsia="Times New Roman" w:hAnsi="Times New Roman" w:cs="Times New Roman"/>
        </w:rPr>
        <w:t>ormularz oferty</w:t>
      </w:r>
    </w:p>
    <w:p w:rsidR="00871002" w:rsidRPr="006A63A1" w:rsidRDefault="00871002" w:rsidP="006A63A1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  <w:r w:rsidRPr="006A63A1">
        <w:rPr>
          <w:rFonts w:ascii="Times New Roman" w:eastAsia="Times New Roman" w:hAnsi="Times New Roman" w:cs="Times New Roman"/>
        </w:rPr>
        <w:t xml:space="preserve">Załącznik nr </w:t>
      </w:r>
      <w:r w:rsidR="00E85B48" w:rsidRPr="006A63A1">
        <w:rPr>
          <w:rFonts w:ascii="Times New Roman" w:eastAsia="Times New Roman" w:hAnsi="Times New Roman" w:cs="Times New Roman"/>
        </w:rPr>
        <w:t>3</w:t>
      </w:r>
      <w:r w:rsidR="002A3BC3" w:rsidRPr="006A63A1">
        <w:rPr>
          <w:rFonts w:ascii="Times New Roman" w:eastAsia="Times New Roman" w:hAnsi="Times New Roman" w:cs="Times New Roman"/>
        </w:rPr>
        <w:t xml:space="preserve"> - </w:t>
      </w:r>
      <w:r w:rsidR="00E85B48" w:rsidRPr="006A63A1">
        <w:rPr>
          <w:rFonts w:ascii="Times New Roman" w:eastAsia="Times New Roman" w:hAnsi="Times New Roman" w:cs="Times New Roman"/>
        </w:rPr>
        <w:t>W</w:t>
      </w:r>
      <w:r w:rsidRPr="006A63A1">
        <w:rPr>
          <w:rFonts w:ascii="Times New Roman" w:eastAsia="Times New Roman" w:hAnsi="Times New Roman" w:cs="Times New Roman"/>
        </w:rPr>
        <w:t>zór umowy</w:t>
      </w:r>
    </w:p>
    <w:p w:rsidR="00871002" w:rsidRPr="006A63A1" w:rsidRDefault="00871002" w:rsidP="006A63A1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p w:rsidR="00871002" w:rsidRPr="006A63A1" w:rsidRDefault="00871002" w:rsidP="006A63A1">
      <w:pPr>
        <w:widowControl w:val="0"/>
        <w:suppressAutoHyphens/>
        <w:spacing w:after="0" w:line="240" w:lineRule="auto"/>
        <w:ind w:left="2124" w:hanging="2124"/>
        <w:rPr>
          <w:rFonts w:ascii="Times New Roman" w:eastAsia="Times New Roman" w:hAnsi="Times New Roman" w:cs="Times New Roman"/>
        </w:rPr>
      </w:pPr>
    </w:p>
    <w:sectPr w:rsidR="00871002" w:rsidRPr="006A63A1" w:rsidSect="00F35A4C">
      <w:headerReference w:type="default" r:id="rId12"/>
      <w:footerReference w:type="defaul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ACF" w:rsidRDefault="006B1ACF" w:rsidP="003778E5">
      <w:pPr>
        <w:spacing w:after="0" w:line="240" w:lineRule="auto"/>
      </w:pPr>
      <w:r>
        <w:separator/>
      </w:r>
    </w:p>
  </w:endnote>
  <w:endnote w:type="continuationSeparator" w:id="0">
    <w:p w:rsidR="006B1ACF" w:rsidRDefault="006B1ACF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CE199B" w:rsidRPr="001110AE" w:rsidRDefault="00CE199B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F755BF">
          <w:rPr>
            <w:rFonts w:ascii="Times New Roman" w:hAnsi="Times New Roman" w:cs="Times New Roman"/>
            <w:noProof/>
            <w:sz w:val="16"/>
            <w:szCs w:val="16"/>
          </w:rPr>
          <w:t>13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CE199B" w:rsidRDefault="00CE199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ACF" w:rsidRDefault="006B1ACF" w:rsidP="003778E5">
      <w:pPr>
        <w:spacing w:after="0" w:line="240" w:lineRule="auto"/>
      </w:pPr>
      <w:r>
        <w:separator/>
      </w:r>
    </w:p>
  </w:footnote>
  <w:footnote w:type="continuationSeparator" w:id="0">
    <w:p w:rsidR="006B1ACF" w:rsidRDefault="006B1ACF" w:rsidP="003778E5">
      <w:pPr>
        <w:spacing w:after="0" w:line="240" w:lineRule="auto"/>
      </w:pPr>
      <w:r>
        <w:continuationSeparator/>
      </w:r>
    </w:p>
  </w:footnote>
  <w:footnote w:id="1">
    <w:p w:rsidR="00CE199B" w:rsidRPr="004C2A23" w:rsidRDefault="00CE199B" w:rsidP="002F7A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56A2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956A2F">
        <w:rPr>
          <w:rFonts w:ascii="Times New Roman" w:hAnsi="Times New Roman" w:cs="Times New Roman"/>
          <w:sz w:val="16"/>
          <w:szCs w:val="16"/>
        </w:rPr>
        <w:t xml:space="preserve"> </w:t>
      </w:r>
      <w:r w:rsidRPr="002A6244">
        <w:rPr>
          <w:rFonts w:ascii="Times New Roman" w:hAnsi="Times New Roman" w:cs="Times New Roman"/>
          <w:sz w:val="16"/>
          <w:szCs w:val="16"/>
        </w:rPr>
        <w:t xml:space="preserve">szczegółowe informacje nt. wypełniania JEDZ znajdują się na stronie UZP </w:t>
      </w:r>
      <w:hyperlink r:id="rId1" w:history="1">
        <w:r w:rsidRPr="004C2A23">
          <w:rPr>
            <w:rStyle w:val="Hipercze"/>
            <w:rFonts w:ascii="Times New Roman" w:hAnsi="Times New Roman" w:cs="Times New Roman"/>
            <w:sz w:val="16"/>
            <w:szCs w:val="16"/>
          </w:rPr>
          <w:t>https://www.uzp.gov.pl/baza-wiedzy/jednolity-europejski-dokument-zamowienia</w:t>
        </w:r>
      </w:hyperlink>
      <w:r w:rsidRPr="004C2A23">
        <w:rPr>
          <w:rFonts w:ascii="Times New Roman" w:hAnsi="Times New Roman" w:cs="Times New Roman"/>
          <w:sz w:val="16"/>
          <w:szCs w:val="16"/>
        </w:rPr>
        <w:t xml:space="preserve">.   </w:t>
      </w:r>
    </w:p>
  </w:footnote>
  <w:footnote w:id="2">
    <w:p w:rsidR="00CE199B" w:rsidRPr="0018248A" w:rsidRDefault="00CE199B" w:rsidP="0018248A">
      <w:pPr>
        <w:pStyle w:val="Tekstprzypisudolnego"/>
        <w:jc w:val="both"/>
        <w:rPr>
          <w:rFonts w:ascii="Times New Roman" w:hAnsi="Times New Roman" w:cs="Times New Roman"/>
        </w:rPr>
      </w:pPr>
      <w:r w:rsidRPr="0018248A">
        <w:rPr>
          <w:rStyle w:val="Odwoanieprzypisudolnego"/>
          <w:rFonts w:ascii="Times New Roman" w:hAnsi="Times New Roman" w:cs="Times New Roman"/>
        </w:rPr>
        <w:footnoteRef/>
      </w:r>
      <w:r w:rsidRPr="0018248A">
        <w:rPr>
          <w:rFonts w:ascii="Times New Roman" w:hAnsi="Times New Roman" w:cs="Times New Roman"/>
        </w:rPr>
        <w:t xml:space="preserve"> 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99B" w:rsidRDefault="009821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4B3F5F7C" wp14:editId="593EF867">
          <wp:simplePos x="0" y="0"/>
          <wp:positionH relativeFrom="column">
            <wp:posOffset>81280</wp:posOffset>
          </wp:positionH>
          <wp:positionV relativeFrom="paragraph">
            <wp:posOffset>-2540</wp:posOffset>
          </wp:positionV>
          <wp:extent cx="1414780" cy="885825"/>
          <wp:effectExtent l="0" t="0" r="0" b="9525"/>
          <wp:wrapTopAndBottom/>
          <wp:docPr id="1" name="Obraz 1" descr="logo_now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now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E1D064E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  <w:i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16"/>
    <w:multiLevelType w:val="multilevel"/>
    <w:tmpl w:val="6AEEA1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ascii="Times New Roman" w:eastAsia="Times New Roman" w:hAnsi="Times New Roman" w:cs="Times New Roman"/>
        <w:b/>
      </w:r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  <w:b/>
      </w:r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04C22C3"/>
    <w:multiLevelType w:val="hybridMultilevel"/>
    <w:tmpl w:val="0ACEE924"/>
    <w:lvl w:ilvl="0" w:tplc="B4EC43D6">
      <w:start w:val="1"/>
      <w:numFmt w:val="lowerLetter"/>
      <w:lvlText w:val="%1)"/>
      <w:lvlJc w:val="left"/>
      <w:pPr>
        <w:ind w:left="4046" w:hanging="360"/>
      </w:pPr>
      <w:rPr>
        <w:rFonts w:ascii="Calibri Light" w:eastAsia="Times New Roman" w:hAnsi="Calibri Light" w:cs="Times New Roman" w:hint="default"/>
        <w:strike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4" w15:restartNumberingAfterBreak="0">
    <w:nsid w:val="04183E8E"/>
    <w:multiLevelType w:val="hybridMultilevel"/>
    <w:tmpl w:val="3C620678"/>
    <w:lvl w:ilvl="0" w:tplc="F0C664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642E9BE6">
      <w:start w:val="1"/>
      <w:numFmt w:val="lowerRoman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217800"/>
    <w:multiLevelType w:val="hybridMultilevel"/>
    <w:tmpl w:val="72ACCFE6"/>
    <w:lvl w:ilvl="0" w:tplc="21425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039A8"/>
    <w:multiLevelType w:val="hybridMultilevel"/>
    <w:tmpl w:val="07C2E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A4619"/>
    <w:multiLevelType w:val="hybridMultilevel"/>
    <w:tmpl w:val="04D6085A"/>
    <w:lvl w:ilvl="0" w:tplc="78E693A6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0" w15:restartNumberingAfterBreak="0">
    <w:nsid w:val="0C683603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D314924"/>
    <w:multiLevelType w:val="hybridMultilevel"/>
    <w:tmpl w:val="51849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C90255"/>
    <w:multiLevelType w:val="hybridMultilevel"/>
    <w:tmpl w:val="5748DDCA"/>
    <w:lvl w:ilvl="0" w:tplc="7124FD8C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1B4950"/>
    <w:multiLevelType w:val="hybridMultilevel"/>
    <w:tmpl w:val="763C6116"/>
    <w:lvl w:ilvl="0" w:tplc="DC30B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24C1CE6"/>
    <w:multiLevelType w:val="hybridMultilevel"/>
    <w:tmpl w:val="C8CCEC20"/>
    <w:lvl w:ilvl="0" w:tplc="23B08A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5C7C2D"/>
    <w:multiLevelType w:val="hybridMultilevel"/>
    <w:tmpl w:val="2D9E6A64"/>
    <w:lvl w:ilvl="0" w:tplc="7124FD8C">
      <w:start w:val="1"/>
      <w:numFmt w:val="decimal"/>
      <w:lvlText w:val="%1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961449"/>
    <w:multiLevelType w:val="hybridMultilevel"/>
    <w:tmpl w:val="2C26252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6B0E8F"/>
    <w:multiLevelType w:val="hybridMultilevel"/>
    <w:tmpl w:val="7D301A7A"/>
    <w:lvl w:ilvl="0" w:tplc="2098AC90">
      <w:start w:val="1"/>
      <w:numFmt w:val="lowerLetter"/>
      <w:lvlText w:val="%1)"/>
      <w:lvlJc w:val="left"/>
      <w:pPr>
        <w:ind w:left="7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9" w15:restartNumberingAfterBreak="0">
    <w:nsid w:val="14B75D06"/>
    <w:multiLevelType w:val="hybridMultilevel"/>
    <w:tmpl w:val="D258345C"/>
    <w:lvl w:ilvl="0" w:tplc="C0260E32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0" w15:restartNumberingAfterBreak="0">
    <w:nsid w:val="14F4186F"/>
    <w:multiLevelType w:val="hybridMultilevel"/>
    <w:tmpl w:val="BC721742"/>
    <w:lvl w:ilvl="0" w:tplc="A54287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050533"/>
    <w:multiLevelType w:val="hybridMultilevel"/>
    <w:tmpl w:val="5434CC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BC62EE8"/>
    <w:multiLevelType w:val="hybridMultilevel"/>
    <w:tmpl w:val="5E76685A"/>
    <w:lvl w:ilvl="0" w:tplc="B46E625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B7A249A4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CA92DF0"/>
    <w:multiLevelType w:val="hybridMultilevel"/>
    <w:tmpl w:val="120EE1DC"/>
    <w:lvl w:ilvl="0" w:tplc="3298629E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FB063CA"/>
    <w:multiLevelType w:val="hybridMultilevel"/>
    <w:tmpl w:val="27F41C7E"/>
    <w:lvl w:ilvl="0" w:tplc="8416DFE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 w15:restartNumberingAfterBreak="0">
    <w:nsid w:val="20D305A2"/>
    <w:multiLevelType w:val="hybridMultilevel"/>
    <w:tmpl w:val="A210C870"/>
    <w:lvl w:ilvl="0" w:tplc="C60AEA8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212838D2"/>
    <w:multiLevelType w:val="hybridMultilevel"/>
    <w:tmpl w:val="37A89AB8"/>
    <w:lvl w:ilvl="0" w:tplc="F466A79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780036"/>
    <w:multiLevelType w:val="hybridMultilevel"/>
    <w:tmpl w:val="689CB336"/>
    <w:lvl w:ilvl="0" w:tplc="D10EA650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92E0CB1"/>
    <w:multiLevelType w:val="hybridMultilevel"/>
    <w:tmpl w:val="6CE4C962"/>
    <w:lvl w:ilvl="0" w:tplc="712E9514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2BBE5196"/>
    <w:multiLevelType w:val="hybridMultilevel"/>
    <w:tmpl w:val="5F12BF3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2E4717F6"/>
    <w:multiLevelType w:val="hybridMultilevel"/>
    <w:tmpl w:val="EEBE9EF0"/>
    <w:lvl w:ilvl="0" w:tplc="EE3AEAF8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2E646CD4"/>
    <w:multiLevelType w:val="hybridMultilevel"/>
    <w:tmpl w:val="88128440"/>
    <w:lvl w:ilvl="0" w:tplc="EBDE54FA">
      <w:start w:val="1"/>
      <w:numFmt w:val="decimal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03B0BAE"/>
    <w:multiLevelType w:val="hybridMultilevel"/>
    <w:tmpl w:val="63FA07E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31CD392E"/>
    <w:multiLevelType w:val="hybridMultilevel"/>
    <w:tmpl w:val="FB3E22CA"/>
    <w:lvl w:ilvl="0" w:tplc="EA22B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32F47A7"/>
    <w:multiLevelType w:val="hybridMultilevel"/>
    <w:tmpl w:val="33A23EBA"/>
    <w:lvl w:ilvl="0" w:tplc="C8EC79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 w15:restartNumberingAfterBreak="0">
    <w:nsid w:val="368F3832"/>
    <w:multiLevelType w:val="hybridMultilevel"/>
    <w:tmpl w:val="0F36DA7A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239C5A70">
      <w:start w:val="1"/>
      <w:numFmt w:val="bullet"/>
      <w:lvlText w:val="•"/>
      <w:lvlJc w:val="left"/>
      <w:pPr>
        <w:ind w:left="2496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9A11CC4"/>
    <w:multiLevelType w:val="hybridMultilevel"/>
    <w:tmpl w:val="3EBE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B740159"/>
    <w:multiLevelType w:val="hybridMultilevel"/>
    <w:tmpl w:val="D4962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B536D2"/>
    <w:multiLevelType w:val="multilevel"/>
    <w:tmpl w:val="D66683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3" w15:restartNumberingAfterBreak="0">
    <w:nsid w:val="40843D3C"/>
    <w:multiLevelType w:val="hybridMultilevel"/>
    <w:tmpl w:val="A18AABE4"/>
    <w:lvl w:ilvl="0" w:tplc="F80EF13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47D039A7"/>
    <w:multiLevelType w:val="hybridMultilevel"/>
    <w:tmpl w:val="38545F34"/>
    <w:lvl w:ilvl="0" w:tplc="E2D0C7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3857BB"/>
    <w:multiLevelType w:val="hybridMultilevel"/>
    <w:tmpl w:val="D30059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8E03B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0A5B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8D25250"/>
    <w:multiLevelType w:val="hybridMultilevel"/>
    <w:tmpl w:val="270EAED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8BC01F2">
      <w:start w:val="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58F29E4C">
      <w:start w:val="1"/>
      <w:numFmt w:val="decimal"/>
      <w:lvlText w:val="§ 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076A252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4B1B173D"/>
    <w:multiLevelType w:val="hybridMultilevel"/>
    <w:tmpl w:val="E7F08CDE"/>
    <w:lvl w:ilvl="0" w:tplc="8EFAB98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9" w15:restartNumberingAfterBreak="0">
    <w:nsid w:val="4CB8052A"/>
    <w:multiLevelType w:val="hybridMultilevel"/>
    <w:tmpl w:val="2ADECC7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7124FD8C">
      <w:start w:val="1"/>
      <w:numFmt w:val="decimal"/>
      <w:lvlText w:val="%2)"/>
      <w:lvlJc w:val="left"/>
      <w:pPr>
        <w:ind w:left="1353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4CCC637D"/>
    <w:multiLevelType w:val="hybridMultilevel"/>
    <w:tmpl w:val="56AA09C8"/>
    <w:lvl w:ilvl="0" w:tplc="968A9208">
      <w:start w:val="1"/>
      <w:numFmt w:val="decimal"/>
      <w:lvlText w:val="%1)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ED5156E"/>
    <w:multiLevelType w:val="hybridMultilevel"/>
    <w:tmpl w:val="A87C1AB6"/>
    <w:lvl w:ilvl="0" w:tplc="0602D428">
      <w:start w:val="1"/>
      <w:numFmt w:val="decimal"/>
      <w:lvlText w:val="%1."/>
      <w:lvlJc w:val="left"/>
      <w:pPr>
        <w:tabs>
          <w:tab w:val="num" w:pos="2190"/>
        </w:tabs>
        <w:ind w:left="2190" w:hanging="390"/>
      </w:pPr>
      <w:rPr>
        <w:rFonts w:hint="default"/>
        <w:b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54" w15:restartNumberingAfterBreak="0">
    <w:nsid w:val="519B5E82"/>
    <w:multiLevelType w:val="hybridMultilevel"/>
    <w:tmpl w:val="B0100D0C"/>
    <w:lvl w:ilvl="0" w:tplc="E7A8C28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28A4372"/>
    <w:multiLevelType w:val="hybridMultilevel"/>
    <w:tmpl w:val="E64EE45C"/>
    <w:lvl w:ilvl="0" w:tplc="68805E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55CE76FA"/>
    <w:multiLevelType w:val="hybridMultilevel"/>
    <w:tmpl w:val="4C605E2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5A6803E2"/>
    <w:multiLevelType w:val="hybridMultilevel"/>
    <w:tmpl w:val="77567AAC"/>
    <w:lvl w:ilvl="0" w:tplc="864EC4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BA23B5"/>
    <w:multiLevelType w:val="hybridMultilevel"/>
    <w:tmpl w:val="34645970"/>
    <w:lvl w:ilvl="0" w:tplc="9A10C1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433C72"/>
    <w:multiLevelType w:val="hybridMultilevel"/>
    <w:tmpl w:val="45320BA0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78E693A6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0" w15:restartNumberingAfterBreak="0">
    <w:nsid w:val="60951188"/>
    <w:multiLevelType w:val="hybridMultilevel"/>
    <w:tmpl w:val="EFE6D024"/>
    <w:lvl w:ilvl="0" w:tplc="A47A71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1A96E40"/>
    <w:multiLevelType w:val="hybridMultilevel"/>
    <w:tmpl w:val="269801A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62E41FCB"/>
    <w:multiLevelType w:val="hybridMultilevel"/>
    <w:tmpl w:val="231C446E"/>
    <w:lvl w:ilvl="0" w:tplc="863E92C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64001A5C"/>
    <w:multiLevelType w:val="hybridMultilevel"/>
    <w:tmpl w:val="35288D90"/>
    <w:lvl w:ilvl="0" w:tplc="5C941D3A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58F29E4C">
      <w:start w:val="1"/>
      <w:numFmt w:val="decimal"/>
      <w:lvlText w:val="§ 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190CC0"/>
    <w:multiLevelType w:val="hybridMultilevel"/>
    <w:tmpl w:val="838AE754"/>
    <w:lvl w:ilvl="0" w:tplc="0415001B">
      <w:start w:val="1"/>
      <w:numFmt w:val="lowerRoman"/>
      <w:lvlText w:val="%1."/>
      <w:lvlJc w:val="righ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67B303EF"/>
    <w:multiLevelType w:val="hybridMultilevel"/>
    <w:tmpl w:val="BFC2FD58"/>
    <w:lvl w:ilvl="0" w:tplc="15BE6F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695944EB"/>
    <w:multiLevelType w:val="hybridMultilevel"/>
    <w:tmpl w:val="5F467496"/>
    <w:lvl w:ilvl="0" w:tplc="19E841B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71423EA2"/>
    <w:multiLevelType w:val="hybridMultilevel"/>
    <w:tmpl w:val="E340B764"/>
    <w:lvl w:ilvl="0" w:tplc="2ECA650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76945637"/>
    <w:multiLevelType w:val="hybridMultilevel"/>
    <w:tmpl w:val="2B14E71E"/>
    <w:lvl w:ilvl="0" w:tplc="0FD49148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0" w15:restartNumberingAfterBreak="0">
    <w:nsid w:val="7B1946B2"/>
    <w:multiLevelType w:val="hybridMultilevel"/>
    <w:tmpl w:val="9BB02F76"/>
    <w:lvl w:ilvl="0" w:tplc="824E61AC">
      <w:start w:val="1"/>
      <w:numFmt w:val="lowerLetter"/>
      <w:lvlText w:val="%1)"/>
      <w:lvlJc w:val="left"/>
      <w:pPr>
        <w:ind w:left="108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 w15:restartNumberingAfterBreak="0">
    <w:nsid w:val="7C2E3B83"/>
    <w:multiLevelType w:val="hybridMultilevel"/>
    <w:tmpl w:val="7C1A84FC"/>
    <w:lvl w:ilvl="0" w:tplc="54080E5A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7D3125F1"/>
    <w:multiLevelType w:val="hybridMultilevel"/>
    <w:tmpl w:val="056EB03E"/>
    <w:lvl w:ilvl="0" w:tplc="66900D4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3" w15:restartNumberingAfterBreak="0">
    <w:nsid w:val="7D365EAB"/>
    <w:multiLevelType w:val="hybridMultilevel"/>
    <w:tmpl w:val="73D8AF5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DE7A703C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  <w:b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4" w15:restartNumberingAfterBreak="0">
    <w:nsid w:val="7D9509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D963752"/>
    <w:multiLevelType w:val="hybridMultilevel"/>
    <w:tmpl w:val="FD44C14A"/>
    <w:lvl w:ilvl="0" w:tplc="ED02250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16554A"/>
    <w:multiLevelType w:val="hybridMultilevel"/>
    <w:tmpl w:val="D4ECED5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076A252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 w15:restartNumberingAfterBreak="0">
    <w:nsid w:val="7F762805"/>
    <w:multiLevelType w:val="hybridMultilevel"/>
    <w:tmpl w:val="E1561DE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B">
      <w:start w:val="1"/>
      <w:numFmt w:val="lowerRoman"/>
      <w:lvlText w:val="%2."/>
      <w:lvlJc w:val="right"/>
      <w:pPr>
        <w:tabs>
          <w:tab w:val="num" w:pos="1080"/>
        </w:tabs>
        <w:ind w:left="1080" w:hanging="360"/>
      </w:pPr>
      <w:rPr>
        <w:rFonts w:hint="default"/>
      </w:rPr>
    </w:lvl>
    <w:lvl w:ilvl="2" w:tplc="88BC01F2">
      <w:start w:val="4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F076A252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68"/>
  </w:num>
  <w:num w:numId="3">
    <w:abstractNumId w:val="26"/>
  </w:num>
  <w:num w:numId="4">
    <w:abstractNumId w:val="59"/>
  </w:num>
  <w:num w:numId="5">
    <w:abstractNumId w:val="27"/>
  </w:num>
  <w:num w:numId="6">
    <w:abstractNumId w:val="38"/>
  </w:num>
  <w:num w:numId="7">
    <w:abstractNumId w:val="28"/>
  </w:num>
  <w:num w:numId="8">
    <w:abstractNumId w:val="14"/>
  </w:num>
  <w:num w:numId="9">
    <w:abstractNumId w:val="47"/>
  </w:num>
  <w:num w:numId="10">
    <w:abstractNumId w:val="58"/>
  </w:num>
  <w:num w:numId="11">
    <w:abstractNumId w:val="0"/>
  </w:num>
  <w:num w:numId="12">
    <w:abstractNumId w:val="1"/>
  </w:num>
  <w:num w:numId="13">
    <w:abstractNumId w:val="73"/>
  </w:num>
  <w:num w:numId="14">
    <w:abstractNumId w:val="60"/>
  </w:num>
  <w:num w:numId="15">
    <w:abstractNumId w:val="23"/>
  </w:num>
  <w:num w:numId="16">
    <w:abstractNumId w:val="50"/>
  </w:num>
  <w:num w:numId="17">
    <w:abstractNumId w:val="29"/>
  </w:num>
  <w:num w:numId="18">
    <w:abstractNumId w:val="52"/>
  </w:num>
  <w:num w:numId="19">
    <w:abstractNumId w:val="36"/>
  </w:num>
  <w:num w:numId="20">
    <w:abstractNumId w:val="69"/>
  </w:num>
  <w:num w:numId="21">
    <w:abstractNumId w:val="44"/>
  </w:num>
  <w:num w:numId="22">
    <w:abstractNumId w:val="63"/>
  </w:num>
  <w:num w:numId="23">
    <w:abstractNumId w:val="45"/>
  </w:num>
  <w:num w:numId="24">
    <w:abstractNumId w:val="5"/>
  </w:num>
  <w:num w:numId="25">
    <w:abstractNumId w:val="51"/>
  </w:num>
  <w:num w:numId="26">
    <w:abstractNumId w:val="48"/>
  </w:num>
  <w:num w:numId="27">
    <w:abstractNumId w:val="10"/>
  </w:num>
  <w:num w:numId="28">
    <w:abstractNumId w:val="35"/>
  </w:num>
  <w:num w:numId="29">
    <w:abstractNumId w:val="67"/>
  </w:num>
  <w:num w:numId="30">
    <w:abstractNumId w:val="31"/>
  </w:num>
  <w:num w:numId="31">
    <w:abstractNumId w:val="22"/>
  </w:num>
  <w:num w:numId="32">
    <w:abstractNumId w:val="54"/>
  </w:num>
  <w:num w:numId="33">
    <w:abstractNumId w:val="34"/>
  </w:num>
  <w:num w:numId="34">
    <w:abstractNumId w:val="6"/>
  </w:num>
  <w:num w:numId="35">
    <w:abstractNumId w:val="17"/>
  </w:num>
  <w:num w:numId="36">
    <w:abstractNumId w:val="13"/>
  </w:num>
  <w:num w:numId="37">
    <w:abstractNumId w:val="62"/>
  </w:num>
  <w:num w:numId="38">
    <w:abstractNumId w:val="41"/>
  </w:num>
  <w:num w:numId="39">
    <w:abstractNumId w:val="8"/>
  </w:num>
  <w:num w:numId="40">
    <w:abstractNumId w:val="71"/>
  </w:num>
  <w:num w:numId="41">
    <w:abstractNumId w:val="19"/>
  </w:num>
  <w:num w:numId="42">
    <w:abstractNumId w:val="32"/>
  </w:num>
  <w:num w:numId="43">
    <w:abstractNumId w:val="65"/>
  </w:num>
  <w:num w:numId="44">
    <w:abstractNumId w:val="7"/>
  </w:num>
  <w:num w:numId="45">
    <w:abstractNumId w:val="4"/>
  </w:num>
  <w:num w:numId="46">
    <w:abstractNumId w:val="70"/>
  </w:num>
  <w:num w:numId="47">
    <w:abstractNumId w:val="76"/>
  </w:num>
  <w:num w:numId="48">
    <w:abstractNumId w:val="46"/>
  </w:num>
  <w:num w:numId="49">
    <w:abstractNumId w:val="30"/>
  </w:num>
  <w:num w:numId="50">
    <w:abstractNumId w:val="3"/>
  </w:num>
  <w:num w:numId="51">
    <w:abstractNumId w:val="9"/>
  </w:num>
  <w:num w:numId="52">
    <w:abstractNumId w:val="42"/>
  </w:num>
  <w:num w:numId="53">
    <w:abstractNumId w:val="25"/>
  </w:num>
  <w:num w:numId="54">
    <w:abstractNumId w:val="16"/>
  </w:num>
  <w:num w:numId="55">
    <w:abstractNumId w:val="77"/>
  </w:num>
  <w:num w:numId="56">
    <w:abstractNumId w:val="64"/>
  </w:num>
  <w:num w:numId="57">
    <w:abstractNumId w:val="75"/>
  </w:num>
  <w:num w:numId="58">
    <w:abstractNumId w:val="43"/>
  </w:num>
  <w:num w:numId="59">
    <w:abstractNumId w:val="20"/>
  </w:num>
  <w:num w:numId="60">
    <w:abstractNumId w:val="18"/>
  </w:num>
  <w:num w:numId="61">
    <w:abstractNumId w:val="61"/>
  </w:num>
  <w:num w:numId="62">
    <w:abstractNumId w:val="37"/>
  </w:num>
  <w:num w:numId="63">
    <w:abstractNumId w:val="33"/>
  </w:num>
  <w:num w:numId="64">
    <w:abstractNumId w:val="24"/>
  </w:num>
  <w:num w:numId="65">
    <w:abstractNumId w:val="49"/>
  </w:num>
  <w:num w:numId="66">
    <w:abstractNumId w:val="74"/>
  </w:num>
  <w:num w:numId="67">
    <w:abstractNumId w:val="12"/>
  </w:num>
  <w:num w:numId="68">
    <w:abstractNumId w:val="15"/>
  </w:num>
  <w:num w:numId="69">
    <w:abstractNumId w:val="21"/>
  </w:num>
  <w:num w:numId="70">
    <w:abstractNumId w:val="57"/>
  </w:num>
  <w:num w:numId="71">
    <w:abstractNumId w:val="56"/>
  </w:num>
  <w:num w:numId="72">
    <w:abstractNumId w:val="11"/>
  </w:num>
  <w:num w:numId="73">
    <w:abstractNumId w:val="66"/>
  </w:num>
  <w:num w:numId="74">
    <w:abstractNumId w:val="55"/>
  </w:num>
  <w:num w:numId="75">
    <w:abstractNumId w:val="39"/>
  </w:num>
  <w:num w:numId="76">
    <w:abstractNumId w:val="72"/>
  </w:num>
  <w:num w:numId="77">
    <w:abstractNumId w:val="40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10587"/>
    <w:rsid w:val="000126B4"/>
    <w:rsid w:val="00021D73"/>
    <w:rsid w:val="000337BB"/>
    <w:rsid w:val="000433AE"/>
    <w:rsid w:val="00044993"/>
    <w:rsid w:val="00055AF6"/>
    <w:rsid w:val="00065933"/>
    <w:rsid w:val="00073775"/>
    <w:rsid w:val="0008292F"/>
    <w:rsid w:val="00082FFE"/>
    <w:rsid w:val="00085192"/>
    <w:rsid w:val="00091534"/>
    <w:rsid w:val="0009403A"/>
    <w:rsid w:val="00094EE0"/>
    <w:rsid w:val="000968B3"/>
    <w:rsid w:val="000C2008"/>
    <w:rsid w:val="000C5B2A"/>
    <w:rsid w:val="000C66A0"/>
    <w:rsid w:val="000E6EA3"/>
    <w:rsid w:val="000F2AE1"/>
    <w:rsid w:val="000F3E11"/>
    <w:rsid w:val="00100959"/>
    <w:rsid w:val="00103659"/>
    <w:rsid w:val="00103F06"/>
    <w:rsid w:val="00106CCD"/>
    <w:rsid w:val="001110AE"/>
    <w:rsid w:val="0012139D"/>
    <w:rsid w:val="00123884"/>
    <w:rsid w:val="001353E6"/>
    <w:rsid w:val="001366A3"/>
    <w:rsid w:val="0014110F"/>
    <w:rsid w:val="00142FAA"/>
    <w:rsid w:val="00150B93"/>
    <w:rsid w:val="00163E1F"/>
    <w:rsid w:val="00180984"/>
    <w:rsid w:val="0018248A"/>
    <w:rsid w:val="0019404C"/>
    <w:rsid w:val="00194948"/>
    <w:rsid w:val="00195393"/>
    <w:rsid w:val="00195B72"/>
    <w:rsid w:val="001A25AD"/>
    <w:rsid w:val="001B2DAA"/>
    <w:rsid w:val="001B6E23"/>
    <w:rsid w:val="001C12EB"/>
    <w:rsid w:val="001C4D53"/>
    <w:rsid w:val="001C6A1B"/>
    <w:rsid w:val="001D045B"/>
    <w:rsid w:val="001D73BA"/>
    <w:rsid w:val="001E112E"/>
    <w:rsid w:val="001E41F5"/>
    <w:rsid w:val="001E56EE"/>
    <w:rsid w:val="001F1BA6"/>
    <w:rsid w:val="001F28D1"/>
    <w:rsid w:val="001F382E"/>
    <w:rsid w:val="001F44B7"/>
    <w:rsid w:val="0020161B"/>
    <w:rsid w:val="00204EE4"/>
    <w:rsid w:val="0021012D"/>
    <w:rsid w:val="0021189D"/>
    <w:rsid w:val="00215441"/>
    <w:rsid w:val="002154DB"/>
    <w:rsid w:val="00215AD5"/>
    <w:rsid w:val="00224CA1"/>
    <w:rsid w:val="002335A3"/>
    <w:rsid w:val="0024211E"/>
    <w:rsid w:val="002439AE"/>
    <w:rsid w:val="002472AF"/>
    <w:rsid w:val="002531F0"/>
    <w:rsid w:val="00253362"/>
    <w:rsid w:val="00261375"/>
    <w:rsid w:val="002620E8"/>
    <w:rsid w:val="00265869"/>
    <w:rsid w:val="00275DCD"/>
    <w:rsid w:val="00290953"/>
    <w:rsid w:val="00294B36"/>
    <w:rsid w:val="0029785C"/>
    <w:rsid w:val="002A3BC3"/>
    <w:rsid w:val="002A61E8"/>
    <w:rsid w:val="002A6244"/>
    <w:rsid w:val="002A7925"/>
    <w:rsid w:val="002B6998"/>
    <w:rsid w:val="002D6D3B"/>
    <w:rsid w:val="002E0FEE"/>
    <w:rsid w:val="002E2E1F"/>
    <w:rsid w:val="002E6A4C"/>
    <w:rsid w:val="002F7AB0"/>
    <w:rsid w:val="00300B7E"/>
    <w:rsid w:val="00317B57"/>
    <w:rsid w:val="00330229"/>
    <w:rsid w:val="00331194"/>
    <w:rsid w:val="00332A4C"/>
    <w:rsid w:val="00335C95"/>
    <w:rsid w:val="00341950"/>
    <w:rsid w:val="00345DD6"/>
    <w:rsid w:val="00351791"/>
    <w:rsid w:val="00357618"/>
    <w:rsid w:val="00371F5F"/>
    <w:rsid w:val="00373474"/>
    <w:rsid w:val="00375ECF"/>
    <w:rsid w:val="003778E5"/>
    <w:rsid w:val="00377B6E"/>
    <w:rsid w:val="0038366D"/>
    <w:rsid w:val="00384DA9"/>
    <w:rsid w:val="00396A60"/>
    <w:rsid w:val="00397292"/>
    <w:rsid w:val="003A0E58"/>
    <w:rsid w:val="003A2BB7"/>
    <w:rsid w:val="003A3614"/>
    <w:rsid w:val="003C48C9"/>
    <w:rsid w:val="003D13B3"/>
    <w:rsid w:val="003D3FA3"/>
    <w:rsid w:val="003D460D"/>
    <w:rsid w:val="003E0B26"/>
    <w:rsid w:val="003E5703"/>
    <w:rsid w:val="003E78F9"/>
    <w:rsid w:val="003F27ED"/>
    <w:rsid w:val="003F2FDA"/>
    <w:rsid w:val="003F3970"/>
    <w:rsid w:val="004049BE"/>
    <w:rsid w:val="00410567"/>
    <w:rsid w:val="00411B5D"/>
    <w:rsid w:val="00415BA0"/>
    <w:rsid w:val="004166AE"/>
    <w:rsid w:val="00420224"/>
    <w:rsid w:val="0042693F"/>
    <w:rsid w:val="004270DB"/>
    <w:rsid w:val="0043271A"/>
    <w:rsid w:val="00433775"/>
    <w:rsid w:val="00451E2E"/>
    <w:rsid w:val="00455E71"/>
    <w:rsid w:val="004631A0"/>
    <w:rsid w:val="0046560A"/>
    <w:rsid w:val="00473A3E"/>
    <w:rsid w:val="00473EF8"/>
    <w:rsid w:val="004752F1"/>
    <w:rsid w:val="0047786D"/>
    <w:rsid w:val="00482B57"/>
    <w:rsid w:val="0048695D"/>
    <w:rsid w:val="00490FD9"/>
    <w:rsid w:val="00494872"/>
    <w:rsid w:val="00496784"/>
    <w:rsid w:val="004A1183"/>
    <w:rsid w:val="004A208A"/>
    <w:rsid w:val="004A309B"/>
    <w:rsid w:val="004B77F0"/>
    <w:rsid w:val="004C27B6"/>
    <w:rsid w:val="004C2A23"/>
    <w:rsid w:val="004C6C55"/>
    <w:rsid w:val="004C7E9E"/>
    <w:rsid w:val="004E072F"/>
    <w:rsid w:val="004E3491"/>
    <w:rsid w:val="004E372F"/>
    <w:rsid w:val="004E590B"/>
    <w:rsid w:val="004E62BC"/>
    <w:rsid w:val="004E725D"/>
    <w:rsid w:val="00502B09"/>
    <w:rsid w:val="00503C2F"/>
    <w:rsid w:val="00504837"/>
    <w:rsid w:val="00504ED4"/>
    <w:rsid w:val="005115BA"/>
    <w:rsid w:val="00515C21"/>
    <w:rsid w:val="00527429"/>
    <w:rsid w:val="00532AC0"/>
    <w:rsid w:val="005343AD"/>
    <w:rsid w:val="00535146"/>
    <w:rsid w:val="00542030"/>
    <w:rsid w:val="00552B23"/>
    <w:rsid w:val="005533B1"/>
    <w:rsid w:val="00555F46"/>
    <w:rsid w:val="0056215E"/>
    <w:rsid w:val="005648BA"/>
    <w:rsid w:val="00566229"/>
    <w:rsid w:val="00566E16"/>
    <w:rsid w:val="00567067"/>
    <w:rsid w:val="00570E37"/>
    <w:rsid w:val="00571028"/>
    <w:rsid w:val="005710F0"/>
    <w:rsid w:val="00572B6B"/>
    <w:rsid w:val="0057634F"/>
    <w:rsid w:val="005778AC"/>
    <w:rsid w:val="005801EC"/>
    <w:rsid w:val="005817F4"/>
    <w:rsid w:val="00594F51"/>
    <w:rsid w:val="005A34AF"/>
    <w:rsid w:val="005A7AF1"/>
    <w:rsid w:val="005B30D4"/>
    <w:rsid w:val="005C42FA"/>
    <w:rsid w:val="005F0FB5"/>
    <w:rsid w:val="006031A6"/>
    <w:rsid w:val="00625BAE"/>
    <w:rsid w:val="00630868"/>
    <w:rsid w:val="00636E03"/>
    <w:rsid w:val="006469C6"/>
    <w:rsid w:val="00647DD2"/>
    <w:rsid w:val="006506DC"/>
    <w:rsid w:val="00653577"/>
    <w:rsid w:val="006547CC"/>
    <w:rsid w:val="0065741F"/>
    <w:rsid w:val="00661518"/>
    <w:rsid w:val="0066384A"/>
    <w:rsid w:val="00663EE7"/>
    <w:rsid w:val="00672882"/>
    <w:rsid w:val="00674FC7"/>
    <w:rsid w:val="00675C02"/>
    <w:rsid w:val="00680C35"/>
    <w:rsid w:val="00683E60"/>
    <w:rsid w:val="00687FC9"/>
    <w:rsid w:val="00690E0D"/>
    <w:rsid w:val="00696BF4"/>
    <w:rsid w:val="00697D64"/>
    <w:rsid w:val="006A63A1"/>
    <w:rsid w:val="006A7C34"/>
    <w:rsid w:val="006B0C7E"/>
    <w:rsid w:val="006B1ACF"/>
    <w:rsid w:val="006B1B19"/>
    <w:rsid w:val="006B329D"/>
    <w:rsid w:val="006B587D"/>
    <w:rsid w:val="006C291B"/>
    <w:rsid w:val="006D2262"/>
    <w:rsid w:val="006E0FA3"/>
    <w:rsid w:val="006E3DDF"/>
    <w:rsid w:val="006F33FF"/>
    <w:rsid w:val="006F4A13"/>
    <w:rsid w:val="006F73B2"/>
    <w:rsid w:val="00700E06"/>
    <w:rsid w:val="00705663"/>
    <w:rsid w:val="00706195"/>
    <w:rsid w:val="00714808"/>
    <w:rsid w:val="007205C9"/>
    <w:rsid w:val="00721F0F"/>
    <w:rsid w:val="00726060"/>
    <w:rsid w:val="007276AC"/>
    <w:rsid w:val="0073761B"/>
    <w:rsid w:val="00744980"/>
    <w:rsid w:val="007450A6"/>
    <w:rsid w:val="007476C8"/>
    <w:rsid w:val="007608D3"/>
    <w:rsid w:val="00762F26"/>
    <w:rsid w:val="007649CE"/>
    <w:rsid w:val="00782A7B"/>
    <w:rsid w:val="00787FF9"/>
    <w:rsid w:val="007901E1"/>
    <w:rsid w:val="00791B99"/>
    <w:rsid w:val="00797E1F"/>
    <w:rsid w:val="007A4B6E"/>
    <w:rsid w:val="007B0AF6"/>
    <w:rsid w:val="007B0D9B"/>
    <w:rsid w:val="007B1528"/>
    <w:rsid w:val="007B2C66"/>
    <w:rsid w:val="007C122B"/>
    <w:rsid w:val="007C3CF1"/>
    <w:rsid w:val="007C4E72"/>
    <w:rsid w:val="007C654D"/>
    <w:rsid w:val="007D49E5"/>
    <w:rsid w:val="007E1559"/>
    <w:rsid w:val="007E3377"/>
    <w:rsid w:val="007F3756"/>
    <w:rsid w:val="007F5C86"/>
    <w:rsid w:val="007F6DF8"/>
    <w:rsid w:val="0081309A"/>
    <w:rsid w:val="008155B2"/>
    <w:rsid w:val="00815E88"/>
    <w:rsid w:val="00825D1F"/>
    <w:rsid w:val="00827001"/>
    <w:rsid w:val="00827489"/>
    <w:rsid w:val="008666BB"/>
    <w:rsid w:val="00867E25"/>
    <w:rsid w:val="00871002"/>
    <w:rsid w:val="0088420E"/>
    <w:rsid w:val="00887228"/>
    <w:rsid w:val="00892376"/>
    <w:rsid w:val="00892456"/>
    <w:rsid w:val="008947AF"/>
    <w:rsid w:val="008A117B"/>
    <w:rsid w:val="008A2245"/>
    <w:rsid w:val="008A340A"/>
    <w:rsid w:val="008A5669"/>
    <w:rsid w:val="008B0000"/>
    <w:rsid w:val="008B1DCA"/>
    <w:rsid w:val="008B5A99"/>
    <w:rsid w:val="008C064B"/>
    <w:rsid w:val="008C5965"/>
    <w:rsid w:val="008D457F"/>
    <w:rsid w:val="008D620F"/>
    <w:rsid w:val="008E15BF"/>
    <w:rsid w:val="008E7CA0"/>
    <w:rsid w:val="008F4C9B"/>
    <w:rsid w:val="008F5DCE"/>
    <w:rsid w:val="008F72AD"/>
    <w:rsid w:val="008F77EF"/>
    <w:rsid w:val="009041E8"/>
    <w:rsid w:val="00910334"/>
    <w:rsid w:val="009121B4"/>
    <w:rsid w:val="00913F72"/>
    <w:rsid w:val="0092432C"/>
    <w:rsid w:val="00932455"/>
    <w:rsid w:val="00933014"/>
    <w:rsid w:val="009356E1"/>
    <w:rsid w:val="0094294D"/>
    <w:rsid w:val="00951074"/>
    <w:rsid w:val="00953CF9"/>
    <w:rsid w:val="00956A2F"/>
    <w:rsid w:val="009579B1"/>
    <w:rsid w:val="00964E8E"/>
    <w:rsid w:val="00973467"/>
    <w:rsid w:val="0097744E"/>
    <w:rsid w:val="0098211B"/>
    <w:rsid w:val="00990FCC"/>
    <w:rsid w:val="009919BE"/>
    <w:rsid w:val="00993D8F"/>
    <w:rsid w:val="009A1159"/>
    <w:rsid w:val="009A5B39"/>
    <w:rsid w:val="009B1E7F"/>
    <w:rsid w:val="009B3A01"/>
    <w:rsid w:val="009D2D27"/>
    <w:rsid w:val="009D361F"/>
    <w:rsid w:val="009D6411"/>
    <w:rsid w:val="009E20B7"/>
    <w:rsid w:val="009E249F"/>
    <w:rsid w:val="009F0634"/>
    <w:rsid w:val="00A166EB"/>
    <w:rsid w:val="00A2301D"/>
    <w:rsid w:val="00A2423E"/>
    <w:rsid w:val="00A40A52"/>
    <w:rsid w:val="00A52A49"/>
    <w:rsid w:val="00A54767"/>
    <w:rsid w:val="00A562ED"/>
    <w:rsid w:val="00A571BA"/>
    <w:rsid w:val="00A6502E"/>
    <w:rsid w:val="00A712DF"/>
    <w:rsid w:val="00A84830"/>
    <w:rsid w:val="00A87C24"/>
    <w:rsid w:val="00A9164F"/>
    <w:rsid w:val="00A94186"/>
    <w:rsid w:val="00A95802"/>
    <w:rsid w:val="00A96714"/>
    <w:rsid w:val="00AA4DB4"/>
    <w:rsid w:val="00AA66DF"/>
    <w:rsid w:val="00AB24AB"/>
    <w:rsid w:val="00AC06C2"/>
    <w:rsid w:val="00AC4C16"/>
    <w:rsid w:val="00AC6AE1"/>
    <w:rsid w:val="00AD38A1"/>
    <w:rsid w:val="00AD579E"/>
    <w:rsid w:val="00AD6358"/>
    <w:rsid w:val="00AF3AC1"/>
    <w:rsid w:val="00B1060F"/>
    <w:rsid w:val="00B1108D"/>
    <w:rsid w:val="00B2347B"/>
    <w:rsid w:val="00B25B8E"/>
    <w:rsid w:val="00B27DCD"/>
    <w:rsid w:val="00B3005C"/>
    <w:rsid w:val="00B42B84"/>
    <w:rsid w:val="00B52C1D"/>
    <w:rsid w:val="00B572B9"/>
    <w:rsid w:val="00B60B2C"/>
    <w:rsid w:val="00B65B1D"/>
    <w:rsid w:val="00B66714"/>
    <w:rsid w:val="00B7308A"/>
    <w:rsid w:val="00B73B38"/>
    <w:rsid w:val="00B80459"/>
    <w:rsid w:val="00B81636"/>
    <w:rsid w:val="00B842E1"/>
    <w:rsid w:val="00B9063A"/>
    <w:rsid w:val="00BA0D4F"/>
    <w:rsid w:val="00BA5C31"/>
    <w:rsid w:val="00BA5C57"/>
    <w:rsid w:val="00BC531F"/>
    <w:rsid w:val="00BC5A15"/>
    <w:rsid w:val="00BE2CB6"/>
    <w:rsid w:val="00BE56D9"/>
    <w:rsid w:val="00BF7426"/>
    <w:rsid w:val="00C03C83"/>
    <w:rsid w:val="00C04742"/>
    <w:rsid w:val="00C06430"/>
    <w:rsid w:val="00C119DB"/>
    <w:rsid w:val="00C14413"/>
    <w:rsid w:val="00C448BB"/>
    <w:rsid w:val="00C47BF3"/>
    <w:rsid w:val="00C503C6"/>
    <w:rsid w:val="00C507E9"/>
    <w:rsid w:val="00C5616D"/>
    <w:rsid w:val="00C65BDF"/>
    <w:rsid w:val="00C6784D"/>
    <w:rsid w:val="00C70AA3"/>
    <w:rsid w:val="00C974E1"/>
    <w:rsid w:val="00CA0B43"/>
    <w:rsid w:val="00CA1675"/>
    <w:rsid w:val="00CA2C4E"/>
    <w:rsid w:val="00CA3F72"/>
    <w:rsid w:val="00CB3F14"/>
    <w:rsid w:val="00CB6444"/>
    <w:rsid w:val="00CE199B"/>
    <w:rsid w:val="00CE7265"/>
    <w:rsid w:val="00CF0862"/>
    <w:rsid w:val="00CF105F"/>
    <w:rsid w:val="00CF3EDF"/>
    <w:rsid w:val="00D05E8A"/>
    <w:rsid w:val="00D1372F"/>
    <w:rsid w:val="00D15866"/>
    <w:rsid w:val="00D22554"/>
    <w:rsid w:val="00D31F27"/>
    <w:rsid w:val="00D3231C"/>
    <w:rsid w:val="00D367C3"/>
    <w:rsid w:val="00D40BC6"/>
    <w:rsid w:val="00D47AB3"/>
    <w:rsid w:val="00D67CDC"/>
    <w:rsid w:val="00D8004D"/>
    <w:rsid w:val="00D8086D"/>
    <w:rsid w:val="00D92ABA"/>
    <w:rsid w:val="00D96199"/>
    <w:rsid w:val="00DA248F"/>
    <w:rsid w:val="00DA4319"/>
    <w:rsid w:val="00DA5869"/>
    <w:rsid w:val="00DB2960"/>
    <w:rsid w:val="00DC3B96"/>
    <w:rsid w:val="00DC6CE1"/>
    <w:rsid w:val="00DD4713"/>
    <w:rsid w:val="00DE52D1"/>
    <w:rsid w:val="00DE56A0"/>
    <w:rsid w:val="00DE7FB1"/>
    <w:rsid w:val="00DF2893"/>
    <w:rsid w:val="00DF5F2C"/>
    <w:rsid w:val="00E01A45"/>
    <w:rsid w:val="00E02964"/>
    <w:rsid w:val="00E030F8"/>
    <w:rsid w:val="00E03F7B"/>
    <w:rsid w:val="00E04A79"/>
    <w:rsid w:val="00E054B5"/>
    <w:rsid w:val="00E1383E"/>
    <w:rsid w:val="00E20937"/>
    <w:rsid w:val="00E218AB"/>
    <w:rsid w:val="00E22F88"/>
    <w:rsid w:val="00E237A3"/>
    <w:rsid w:val="00E23DDF"/>
    <w:rsid w:val="00E41F75"/>
    <w:rsid w:val="00E42D77"/>
    <w:rsid w:val="00E43914"/>
    <w:rsid w:val="00E45FF5"/>
    <w:rsid w:val="00E53838"/>
    <w:rsid w:val="00E5506F"/>
    <w:rsid w:val="00E57C12"/>
    <w:rsid w:val="00E63673"/>
    <w:rsid w:val="00E65920"/>
    <w:rsid w:val="00E7286B"/>
    <w:rsid w:val="00E76FAB"/>
    <w:rsid w:val="00E85B48"/>
    <w:rsid w:val="00E97BB1"/>
    <w:rsid w:val="00EA3C83"/>
    <w:rsid w:val="00EB0083"/>
    <w:rsid w:val="00EB56CC"/>
    <w:rsid w:val="00EB5E72"/>
    <w:rsid w:val="00EB659A"/>
    <w:rsid w:val="00EC0501"/>
    <w:rsid w:val="00EC4DE3"/>
    <w:rsid w:val="00ED0C36"/>
    <w:rsid w:val="00ED788F"/>
    <w:rsid w:val="00EE4683"/>
    <w:rsid w:val="00EE5CED"/>
    <w:rsid w:val="00EE70A6"/>
    <w:rsid w:val="00EF1BE7"/>
    <w:rsid w:val="00EF1DDC"/>
    <w:rsid w:val="00EF6AFC"/>
    <w:rsid w:val="00EF7EBC"/>
    <w:rsid w:val="00F02EA2"/>
    <w:rsid w:val="00F02F35"/>
    <w:rsid w:val="00F13646"/>
    <w:rsid w:val="00F1553E"/>
    <w:rsid w:val="00F156CD"/>
    <w:rsid w:val="00F16CB9"/>
    <w:rsid w:val="00F24AFB"/>
    <w:rsid w:val="00F2544B"/>
    <w:rsid w:val="00F3465A"/>
    <w:rsid w:val="00F35A4C"/>
    <w:rsid w:val="00F4103F"/>
    <w:rsid w:val="00F4352B"/>
    <w:rsid w:val="00F56EF2"/>
    <w:rsid w:val="00F60278"/>
    <w:rsid w:val="00F71099"/>
    <w:rsid w:val="00F72BAE"/>
    <w:rsid w:val="00F755BF"/>
    <w:rsid w:val="00F8569D"/>
    <w:rsid w:val="00F86815"/>
    <w:rsid w:val="00FA5FC7"/>
    <w:rsid w:val="00FB15E1"/>
    <w:rsid w:val="00FB2278"/>
    <w:rsid w:val="00FB4B88"/>
    <w:rsid w:val="00FC64A2"/>
    <w:rsid w:val="00FD1CAD"/>
    <w:rsid w:val="00FE698E"/>
    <w:rsid w:val="00FF16E4"/>
    <w:rsid w:val="00FF3836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888320A-20EF-4C46-98E7-A5697035B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"/>
    <w:link w:val="Akapitzlist"/>
    <w:uiPriority w:val="34"/>
    <w:rsid w:val="00195B72"/>
  </w:style>
  <w:style w:type="character" w:customStyle="1" w:styleId="FontStyle47">
    <w:name w:val="Font Style47"/>
    <w:uiPriority w:val="99"/>
    <w:rsid w:val="00A96714"/>
    <w:rPr>
      <w:rFonts w:ascii="Cambria" w:hAnsi="Cambria" w:cs="Cambria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8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7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zetargi.egospodarka.pl/Uslugi-w-zakresie-promocj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zp.gov.pl/baza-wiedzy/jednolity-europejski-dokument-zamowieni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uzp.gov.pl/baza-wiedzy/jednolity-europejski-dokument-zamowien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39053-3AF7-4663-B7E1-EC0EB0DD9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13</Pages>
  <Words>5619</Words>
  <Characters>33718</Characters>
  <Application>Microsoft Office Word</Application>
  <DocSecurity>0</DocSecurity>
  <Lines>280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Kulikowska-Ogonek Patrycja</cp:lastModifiedBy>
  <cp:revision>19</cp:revision>
  <cp:lastPrinted>2018-03-23T10:35:00Z</cp:lastPrinted>
  <dcterms:created xsi:type="dcterms:W3CDTF">2018-03-23T10:33:00Z</dcterms:created>
  <dcterms:modified xsi:type="dcterms:W3CDTF">2018-04-05T08:24:00Z</dcterms:modified>
</cp:coreProperties>
</file>