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CEA378A" w14:textId="77777777" w:rsidR="00FF201C" w:rsidRPr="004F4B1E" w:rsidRDefault="00FF201C" w:rsidP="00910B9D">
      <w:pPr>
        <w:jc w:val="center"/>
        <w:rPr>
          <w:b/>
          <w:szCs w:val="22"/>
        </w:rPr>
      </w:pPr>
    </w:p>
    <w:p w14:paraId="0EC0A51A" w14:textId="7167D59F" w:rsidR="00BF18D1" w:rsidRPr="004F4B1E" w:rsidRDefault="00BF18D1" w:rsidP="00BF18D1">
      <w:pPr>
        <w:pStyle w:val="Spistreci1"/>
        <w:rPr>
          <w:sz w:val="18"/>
          <w:szCs w:val="16"/>
        </w:rPr>
      </w:pPr>
      <w:r w:rsidRPr="004F4B1E">
        <w:rPr>
          <w:sz w:val="18"/>
          <w:szCs w:val="16"/>
        </w:rPr>
        <w:t>Projekt współfinansowany przez Unię Europejską w ramach Europejskiego Funduszu Rozwoju Regionalnego</w:t>
      </w:r>
    </w:p>
    <w:p w14:paraId="60630FCB" w14:textId="77777777" w:rsidR="002B35B9" w:rsidRPr="004F4B1E" w:rsidRDefault="002B35B9" w:rsidP="00910B9D">
      <w:pPr>
        <w:jc w:val="center"/>
        <w:rPr>
          <w:b/>
          <w:szCs w:val="22"/>
        </w:rPr>
      </w:pPr>
    </w:p>
    <w:p w14:paraId="0F8A8E58" w14:textId="77777777" w:rsidR="00BF18D1" w:rsidRPr="004F4B1E" w:rsidRDefault="00BF18D1" w:rsidP="00910B9D">
      <w:pPr>
        <w:jc w:val="center"/>
        <w:rPr>
          <w:b/>
          <w:szCs w:val="22"/>
        </w:rPr>
      </w:pPr>
    </w:p>
    <w:p w14:paraId="51838CC6" w14:textId="77777777" w:rsidR="00BF18D1" w:rsidRPr="004F4B1E" w:rsidRDefault="00BF18D1" w:rsidP="00910B9D">
      <w:pPr>
        <w:jc w:val="center"/>
        <w:rPr>
          <w:b/>
          <w:szCs w:val="22"/>
        </w:rPr>
      </w:pPr>
    </w:p>
    <w:p w14:paraId="6C2E88E6" w14:textId="77777777" w:rsidR="005D4C73" w:rsidRPr="004F4B1E" w:rsidRDefault="005D4C73" w:rsidP="00910B9D">
      <w:pPr>
        <w:jc w:val="center"/>
        <w:rPr>
          <w:szCs w:val="22"/>
        </w:rPr>
      </w:pPr>
      <w:r w:rsidRPr="004F4B1E">
        <w:rPr>
          <w:b/>
          <w:szCs w:val="22"/>
        </w:rPr>
        <w:t>SPECYFIKACJA ISTOTNYCH WARUNKÓW ZAMÓWIENIA</w:t>
      </w:r>
    </w:p>
    <w:p w14:paraId="5046D4BE" w14:textId="77777777" w:rsidR="005D4C73" w:rsidRPr="004F4B1E" w:rsidRDefault="005D4C73" w:rsidP="00910B9D">
      <w:pPr>
        <w:jc w:val="center"/>
        <w:rPr>
          <w:szCs w:val="22"/>
        </w:rPr>
      </w:pPr>
    </w:p>
    <w:p w14:paraId="485C5A29" w14:textId="77777777" w:rsidR="005D4C73" w:rsidRPr="004F4B1E" w:rsidRDefault="005D4C73" w:rsidP="00910B9D">
      <w:pPr>
        <w:jc w:val="center"/>
        <w:rPr>
          <w:b/>
          <w:szCs w:val="22"/>
        </w:rPr>
      </w:pPr>
      <w:r w:rsidRPr="004F4B1E">
        <w:rPr>
          <w:b/>
          <w:szCs w:val="22"/>
        </w:rPr>
        <w:t xml:space="preserve">na realizację zamówienia </w:t>
      </w:r>
      <w:r w:rsidRPr="004F4B1E">
        <w:rPr>
          <w:b/>
          <w:szCs w:val="22"/>
        </w:rPr>
        <w:br/>
        <w:t>Polskiej Agencji Rozwoju Przedsiębiorczości</w:t>
      </w:r>
    </w:p>
    <w:p w14:paraId="19FBA845" w14:textId="77777777" w:rsidR="005D4C73" w:rsidRPr="004F4B1E" w:rsidRDefault="005D4C73" w:rsidP="00910B9D">
      <w:pPr>
        <w:jc w:val="center"/>
        <w:rPr>
          <w:szCs w:val="22"/>
        </w:rPr>
      </w:pPr>
    </w:p>
    <w:p w14:paraId="66731C95" w14:textId="77777777" w:rsidR="005D4C73" w:rsidRPr="004F4B1E" w:rsidRDefault="005D4C73" w:rsidP="00910B9D">
      <w:pPr>
        <w:jc w:val="center"/>
        <w:rPr>
          <w:szCs w:val="22"/>
        </w:rPr>
      </w:pPr>
    </w:p>
    <w:p w14:paraId="691C5ED6" w14:textId="77777777" w:rsidR="005D4C73" w:rsidRPr="004F4B1E" w:rsidRDefault="005D4C73" w:rsidP="00910B9D">
      <w:pPr>
        <w:jc w:val="center"/>
        <w:rPr>
          <w:szCs w:val="22"/>
        </w:rPr>
      </w:pPr>
    </w:p>
    <w:p w14:paraId="006F285D" w14:textId="77777777" w:rsidR="005D4C73" w:rsidRPr="004F4B1E" w:rsidRDefault="005D4C73" w:rsidP="00910B9D">
      <w:pPr>
        <w:jc w:val="center"/>
        <w:rPr>
          <w:szCs w:val="22"/>
        </w:rPr>
      </w:pPr>
    </w:p>
    <w:p w14:paraId="436C2B7C" w14:textId="77777777" w:rsidR="005D4C73" w:rsidRPr="004F4B1E" w:rsidRDefault="005D4C73" w:rsidP="00910B9D">
      <w:pPr>
        <w:jc w:val="center"/>
        <w:rPr>
          <w:szCs w:val="22"/>
        </w:rPr>
      </w:pPr>
    </w:p>
    <w:p w14:paraId="0A574921" w14:textId="77777777" w:rsidR="00A715B2" w:rsidRPr="004F4B1E" w:rsidRDefault="00A715B2" w:rsidP="00A715B2">
      <w:pPr>
        <w:jc w:val="center"/>
        <w:rPr>
          <w:b/>
          <w:bCs/>
          <w:sz w:val="32"/>
          <w:szCs w:val="22"/>
        </w:rPr>
      </w:pPr>
      <w:r w:rsidRPr="004F4B1E">
        <w:rPr>
          <w:b/>
          <w:bCs/>
          <w:sz w:val="32"/>
          <w:szCs w:val="22"/>
        </w:rPr>
        <w:t xml:space="preserve">„Audyt Regionalnych Instytucji Finansujących </w:t>
      </w:r>
    </w:p>
    <w:p w14:paraId="519D352E" w14:textId="132F97B8" w:rsidR="00A715B2" w:rsidRPr="004F4B1E" w:rsidRDefault="00A715B2" w:rsidP="00A715B2">
      <w:pPr>
        <w:jc w:val="center"/>
        <w:rPr>
          <w:b/>
          <w:bCs/>
          <w:sz w:val="32"/>
          <w:szCs w:val="22"/>
        </w:rPr>
      </w:pPr>
      <w:r w:rsidRPr="004F4B1E">
        <w:rPr>
          <w:b/>
          <w:bCs/>
          <w:sz w:val="32"/>
          <w:szCs w:val="22"/>
        </w:rPr>
        <w:t>za I-IV kwartał 201</w:t>
      </w:r>
      <w:r w:rsidR="0099587F" w:rsidRPr="004F4B1E">
        <w:rPr>
          <w:b/>
          <w:bCs/>
          <w:sz w:val="32"/>
          <w:szCs w:val="22"/>
        </w:rPr>
        <w:t>8</w:t>
      </w:r>
      <w:r w:rsidRPr="004F4B1E">
        <w:rPr>
          <w:b/>
          <w:bCs/>
          <w:sz w:val="32"/>
          <w:szCs w:val="22"/>
        </w:rPr>
        <w:t> r.</w:t>
      </w:r>
      <w:r w:rsidR="007753AC" w:rsidRPr="004F4B1E">
        <w:rPr>
          <w:b/>
          <w:bCs/>
          <w:sz w:val="32"/>
          <w:szCs w:val="22"/>
        </w:rPr>
        <w:t xml:space="preserve"> oraz I kwartał 2019 r.</w:t>
      </w:r>
      <w:r w:rsidRPr="004F4B1E">
        <w:rPr>
          <w:b/>
          <w:bCs/>
          <w:sz w:val="32"/>
          <w:szCs w:val="22"/>
        </w:rPr>
        <w:t xml:space="preserve">” </w:t>
      </w:r>
    </w:p>
    <w:p w14:paraId="170DF669" w14:textId="77777777" w:rsidR="00A715B2" w:rsidRPr="004F4B1E" w:rsidRDefault="00A715B2" w:rsidP="00A715B2">
      <w:pPr>
        <w:jc w:val="center"/>
        <w:rPr>
          <w:b/>
          <w:sz w:val="32"/>
          <w:szCs w:val="22"/>
        </w:rPr>
      </w:pPr>
    </w:p>
    <w:p w14:paraId="0DB2E5AD" w14:textId="77777777" w:rsidR="00A715B2" w:rsidRPr="004F4B1E" w:rsidRDefault="00A715B2" w:rsidP="00A715B2">
      <w:pPr>
        <w:jc w:val="center"/>
        <w:rPr>
          <w:b/>
          <w:sz w:val="32"/>
          <w:szCs w:val="22"/>
        </w:rPr>
      </w:pPr>
    </w:p>
    <w:p w14:paraId="749E04C5" w14:textId="08DC5984" w:rsidR="005D4C73" w:rsidRPr="004F4B1E" w:rsidRDefault="00A715B2" w:rsidP="00A715B2">
      <w:pPr>
        <w:jc w:val="center"/>
        <w:rPr>
          <w:sz w:val="32"/>
          <w:szCs w:val="22"/>
        </w:rPr>
      </w:pPr>
      <w:r w:rsidRPr="004F4B1E">
        <w:rPr>
          <w:b/>
          <w:sz w:val="32"/>
          <w:szCs w:val="22"/>
        </w:rPr>
        <w:t xml:space="preserve">Znak sprawy: </w:t>
      </w:r>
      <w:r w:rsidR="001B6B74" w:rsidRPr="004F4B1E">
        <w:rPr>
          <w:b/>
          <w:sz w:val="32"/>
          <w:szCs w:val="22"/>
        </w:rPr>
        <w:t>28/</w:t>
      </w:r>
      <w:r w:rsidR="00842CF3" w:rsidRPr="004F4B1E">
        <w:rPr>
          <w:b/>
          <w:sz w:val="32"/>
          <w:szCs w:val="22"/>
        </w:rPr>
        <w:t>DKW/201</w:t>
      </w:r>
      <w:r w:rsidR="0099587F" w:rsidRPr="004F4B1E">
        <w:rPr>
          <w:b/>
          <w:sz w:val="32"/>
          <w:szCs w:val="22"/>
        </w:rPr>
        <w:t>8</w:t>
      </w:r>
    </w:p>
    <w:p w14:paraId="6D29E888" w14:textId="77777777" w:rsidR="005D4C73" w:rsidRPr="004F4B1E" w:rsidRDefault="005D4C73" w:rsidP="00910B9D">
      <w:pPr>
        <w:jc w:val="center"/>
        <w:rPr>
          <w:sz w:val="32"/>
          <w:szCs w:val="22"/>
        </w:rPr>
      </w:pPr>
    </w:p>
    <w:p w14:paraId="7BCAAA0E" w14:textId="77777777" w:rsidR="005D4C73" w:rsidRPr="004F4B1E" w:rsidRDefault="005D4C73" w:rsidP="00910B9D">
      <w:pPr>
        <w:jc w:val="center"/>
        <w:rPr>
          <w:sz w:val="32"/>
          <w:szCs w:val="22"/>
        </w:rPr>
      </w:pPr>
    </w:p>
    <w:p w14:paraId="28EAD6A5" w14:textId="77777777" w:rsidR="005D4C73" w:rsidRPr="004F4B1E" w:rsidRDefault="005D4C73" w:rsidP="00910B9D">
      <w:pPr>
        <w:jc w:val="center"/>
        <w:rPr>
          <w:szCs w:val="22"/>
        </w:rPr>
      </w:pPr>
    </w:p>
    <w:p w14:paraId="54393FA6" w14:textId="77777777" w:rsidR="005D4C73" w:rsidRPr="004F4B1E" w:rsidRDefault="005D4C73" w:rsidP="00910B9D">
      <w:pPr>
        <w:rPr>
          <w:b/>
          <w:szCs w:val="22"/>
        </w:rPr>
      </w:pPr>
    </w:p>
    <w:p w14:paraId="334B96A0" w14:textId="77777777" w:rsidR="005D4C73" w:rsidRPr="004F4B1E" w:rsidRDefault="005D4C73" w:rsidP="00910B9D">
      <w:pPr>
        <w:jc w:val="center"/>
        <w:rPr>
          <w:b/>
          <w:szCs w:val="22"/>
        </w:rPr>
      </w:pPr>
    </w:p>
    <w:p w14:paraId="75DE515D" w14:textId="77777777" w:rsidR="005D4C73" w:rsidRPr="004F4B1E" w:rsidRDefault="005D4C73" w:rsidP="00910B9D">
      <w:pPr>
        <w:jc w:val="center"/>
        <w:rPr>
          <w:b/>
          <w:szCs w:val="22"/>
        </w:rPr>
      </w:pPr>
    </w:p>
    <w:p w14:paraId="2401AE5E" w14:textId="77777777" w:rsidR="006332DA" w:rsidRPr="004F4B1E" w:rsidRDefault="006332DA" w:rsidP="00910B9D">
      <w:pPr>
        <w:jc w:val="center"/>
        <w:rPr>
          <w:b/>
          <w:szCs w:val="22"/>
        </w:rPr>
      </w:pPr>
    </w:p>
    <w:p w14:paraId="6F8B1FD7" w14:textId="77777777" w:rsidR="006332DA" w:rsidRPr="004F4B1E" w:rsidRDefault="006332DA" w:rsidP="00910B9D">
      <w:pPr>
        <w:jc w:val="center"/>
        <w:rPr>
          <w:b/>
          <w:szCs w:val="22"/>
        </w:rPr>
      </w:pPr>
    </w:p>
    <w:p w14:paraId="47517730" w14:textId="77777777" w:rsidR="006332DA" w:rsidRPr="004F4B1E" w:rsidRDefault="006332DA" w:rsidP="00910B9D">
      <w:pPr>
        <w:jc w:val="center"/>
        <w:rPr>
          <w:b/>
          <w:szCs w:val="22"/>
        </w:rPr>
      </w:pPr>
    </w:p>
    <w:p w14:paraId="1B563E7D" w14:textId="77777777" w:rsidR="006332DA" w:rsidRPr="004F4B1E" w:rsidRDefault="006332DA" w:rsidP="00910B9D">
      <w:pPr>
        <w:jc w:val="center"/>
        <w:rPr>
          <w:b/>
          <w:szCs w:val="22"/>
        </w:rPr>
      </w:pPr>
    </w:p>
    <w:p w14:paraId="56A7F0EA" w14:textId="77777777" w:rsidR="006332DA" w:rsidRPr="004F4B1E" w:rsidRDefault="006332DA" w:rsidP="00910B9D">
      <w:pPr>
        <w:jc w:val="center"/>
        <w:rPr>
          <w:b/>
          <w:szCs w:val="22"/>
        </w:rPr>
      </w:pPr>
    </w:p>
    <w:p w14:paraId="03D220FF" w14:textId="77777777" w:rsidR="006332DA" w:rsidRPr="004F4B1E" w:rsidRDefault="006332DA" w:rsidP="00910B9D">
      <w:pPr>
        <w:jc w:val="center"/>
        <w:rPr>
          <w:b/>
          <w:szCs w:val="22"/>
        </w:rPr>
      </w:pPr>
    </w:p>
    <w:p w14:paraId="2F487DE7" w14:textId="77777777" w:rsidR="006332DA" w:rsidRPr="004F4B1E" w:rsidRDefault="006332DA" w:rsidP="00910B9D">
      <w:pPr>
        <w:jc w:val="center"/>
        <w:rPr>
          <w:b/>
          <w:szCs w:val="22"/>
        </w:rPr>
      </w:pPr>
    </w:p>
    <w:p w14:paraId="6CE4436F" w14:textId="3F420DB4" w:rsidR="005D4C73" w:rsidRPr="004F4B1E" w:rsidRDefault="005D4C73" w:rsidP="00910B9D">
      <w:pPr>
        <w:jc w:val="center"/>
        <w:rPr>
          <w:b/>
          <w:szCs w:val="22"/>
        </w:rPr>
      </w:pPr>
      <w:r w:rsidRPr="004F4B1E">
        <w:rPr>
          <w:b/>
          <w:szCs w:val="22"/>
        </w:rPr>
        <w:t xml:space="preserve">Przetarg nieograniczony o wartości szacunkowej </w:t>
      </w:r>
      <w:r w:rsidR="00B91C46" w:rsidRPr="004F4B1E">
        <w:rPr>
          <w:b/>
          <w:szCs w:val="22"/>
        </w:rPr>
        <w:t>po</w:t>
      </w:r>
      <w:r w:rsidR="00435BE0" w:rsidRPr="004F4B1E">
        <w:rPr>
          <w:b/>
          <w:szCs w:val="22"/>
        </w:rPr>
        <w:t>ni</w:t>
      </w:r>
      <w:r w:rsidR="00B91C46" w:rsidRPr="004F4B1E">
        <w:rPr>
          <w:b/>
          <w:szCs w:val="22"/>
        </w:rPr>
        <w:t xml:space="preserve">żej </w:t>
      </w:r>
      <w:r w:rsidRPr="004F4B1E">
        <w:rPr>
          <w:b/>
          <w:szCs w:val="22"/>
        </w:rPr>
        <w:t>1</w:t>
      </w:r>
      <w:r w:rsidR="00627869" w:rsidRPr="004F4B1E">
        <w:rPr>
          <w:b/>
          <w:szCs w:val="22"/>
        </w:rPr>
        <w:t>44</w:t>
      </w:r>
      <w:r w:rsidRPr="004F4B1E">
        <w:rPr>
          <w:b/>
          <w:szCs w:val="22"/>
        </w:rPr>
        <w:t> 000 euro</w:t>
      </w:r>
    </w:p>
    <w:p w14:paraId="0BFBF3D6" w14:textId="77777777" w:rsidR="005D4C73" w:rsidRPr="004F4B1E" w:rsidRDefault="005D4C73" w:rsidP="00910B9D">
      <w:pPr>
        <w:rPr>
          <w:b/>
          <w:szCs w:val="22"/>
        </w:rPr>
      </w:pPr>
    </w:p>
    <w:p w14:paraId="5BC60B9E" w14:textId="77777777" w:rsidR="005D4C73" w:rsidRPr="004F4B1E" w:rsidRDefault="005D4C73" w:rsidP="00910B9D">
      <w:pPr>
        <w:rPr>
          <w:b/>
          <w:szCs w:val="22"/>
        </w:rPr>
      </w:pPr>
    </w:p>
    <w:p w14:paraId="57B8930D" w14:textId="77777777" w:rsidR="005D4C73" w:rsidRPr="004F4B1E" w:rsidRDefault="005D4C73" w:rsidP="00910B9D">
      <w:pPr>
        <w:rPr>
          <w:b/>
          <w:szCs w:val="22"/>
        </w:rPr>
      </w:pPr>
    </w:p>
    <w:p w14:paraId="5EEE2DB7" w14:textId="77777777" w:rsidR="005D4C73" w:rsidRPr="004F4B1E" w:rsidRDefault="005D4C73" w:rsidP="00CD0127">
      <w:pPr>
        <w:ind w:left="1416"/>
        <w:rPr>
          <w:b/>
          <w:szCs w:val="22"/>
        </w:rPr>
      </w:pPr>
    </w:p>
    <w:p w14:paraId="725CB712" w14:textId="77777777" w:rsidR="005D4C73" w:rsidRPr="004F4B1E" w:rsidRDefault="005D4C73" w:rsidP="00910B9D">
      <w:pPr>
        <w:rPr>
          <w:b/>
          <w:szCs w:val="22"/>
        </w:rPr>
      </w:pPr>
    </w:p>
    <w:p w14:paraId="0C8A841B" w14:textId="77777777" w:rsidR="006332DA" w:rsidRPr="004F4B1E" w:rsidRDefault="006332DA" w:rsidP="004F4B1E">
      <w:pPr>
        <w:rPr>
          <w:b/>
          <w:szCs w:val="22"/>
        </w:rPr>
      </w:pPr>
    </w:p>
    <w:p w14:paraId="38FABBE7" w14:textId="77777777" w:rsidR="006332DA" w:rsidRPr="004F4B1E" w:rsidRDefault="006332DA" w:rsidP="00910B9D">
      <w:pPr>
        <w:jc w:val="center"/>
        <w:rPr>
          <w:b/>
          <w:szCs w:val="22"/>
        </w:rPr>
      </w:pPr>
    </w:p>
    <w:p w14:paraId="06075A53" w14:textId="77777777" w:rsidR="006332DA" w:rsidRPr="004F4B1E" w:rsidRDefault="006332DA" w:rsidP="00910B9D">
      <w:pPr>
        <w:jc w:val="center"/>
        <w:rPr>
          <w:b/>
          <w:szCs w:val="22"/>
        </w:rPr>
      </w:pPr>
    </w:p>
    <w:p w14:paraId="0C0E943A" w14:textId="77777777" w:rsidR="005D4C73" w:rsidRPr="004F4B1E" w:rsidRDefault="005D4C73" w:rsidP="00910B9D">
      <w:pPr>
        <w:jc w:val="center"/>
        <w:rPr>
          <w:b/>
          <w:szCs w:val="22"/>
        </w:rPr>
      </w:pPr>
      <w:r w:rsidRPr="004F4B1E">
        <w:rPr>
          <w:b/>
          <w:szCs w:val="22"/>
        </w:rPr>
        <w:t>Polska Agencja Rozwoju Przedsiębiorczości</w:t>
      </w:r>
    </w:p>
    <w:p w14:paraId="265924F4" w14:textId="77777777" w:rsidR="005D4C73" w:rsidRPr="004F4B1E" w:rsidRDefault="005D4C73" w:rsidP="00910B9D">
      <w:pPr>
        <w:jc w:val="center"/>
        <w:rPr>
          <w:b/>
          <w:szCs w:val="22"/>
        </w:rPr>
      </w:pPr>
      <w:r w:rsidRPr="004F4B1E">
        <w:rPr>
          <w:b/>
          <w:szCs w:val="22"/>
        </w:rPr>
        <w:t>ul. Pańska 81/83</w:t>
      </w:r>
    </w:p>
    <w:p w14:paraId="44EB5ABD" w14:textId="77777777" w:rsidR="005D4C73" w:rsidRPr="004F4B1E" w:rsidRDefault="005D4C73" w:rsidP="00910B9D">
      <w:pPr>
        <w:jc w:val="center"/>
        <w:rPr>
          <w:b/>
          <w:szCs w:val="22"/>
        </w:rPr>
      </w:pPr>
      <w:r w:rsidRPr="004F4B1E">
        <w:rPr>
          <w:b/>
          <w:szCs w:val="22"/>
        </w:rPr>
        <w:t>00-834 Warszawa</w:t>
      </w:r>
    </w:p>
    <w:p w14:paraId="1AAD5C9B" w14:textId="77777777" w:rsidR="005D4C73" w:rsidRPr="004F4B1E" w:rsidRDefault="005D4C73" w:rsidP="00910B9D">
      <w:pPr>
        <w:rPr>
          <w:b/>
          <w:szCs w:val="22"/>
        </w:rPr>
      </w:pPr>
      <w:r w:rsidRPr="004F4B1E">
        <w:rPr>
          <w:b/>
          <w:szCs w:val="22"/>
        </w:rPr>
        <w:br w:type="page"/>
      </w:r>
    </w:p>
    <w:p w14:paraId="07C65B49" w14:textId="77777777" w:rsidR="005D4C73" w:rsidRDefault="005D4C73" w:rsidP="00006EF4">
      <w:pPr>
        <w:widowControl/>
        <w:numPr>
          <w:ilvl w:val="0"/>
          <w:numId w:val="2"/>
        </w:numPr>
        <w:tabs>
          <w:tab w:val="num" w:pos="567"/>
        </w:tabs>
        <w:suppressAutoHyphens w:val="0"/>
        <w:ind w:left="720" w:hanging="720"/>
        <w:jc w:val="both"/>
        <w:rPr>
          <w:b/>
          <w:sz w:val="22"/>
          <w:szCs w:val="22"/>
        </w:rPr>
      </w:pPr>
      <w:bookmarkStart w:id="0" w:name="_Toc135036172"/>
      <w:r w:rsidRPr="009C08C7">
        <w:rPr>
          <w:b/>
          <w:sz w:val="22"/>
          <w:szCs w:val="22"/>
        </w:rPr>
        <w:lastRenderedPageBreak/>
        <w:t>Zamawiający</w:t>
      </w:r>
      <w:bookmarkEnd w:id="0"/>
    </w:p>
    <w:p w14:paraId="61383374" w14:textId="77777777" w:rsidR="00CC06B1" w:rsidRPr="009C08C7" w:rsidRDefault="00CC06B1" w:rsidP="00CC06B1">
      <w:pPr>
        <w:widowControl/>
        <w:suppressAutoHyphens w:val="0"/>
        <w:ind w:left="720"/>
        <w:jc w:val="both"/>
        <w:rPr>
          <w:b/>
          <w:sz w:val="22"/>
          <w:szCs w:val="22"/>
        </w:rPr>
      </w:pPr>
    </w:p>
    <w:p w14:paraId="5FA8C31A" w14:textId="77777777" w:rsidR="005D4C73" w:rsidRPr="009C08C7" w:rsidRDefault="005D4C73" w:rsidP="00006EF4">
      <w:pPr>
        <w:jc w:val="both"/>
        <w:rPr>
          <w:sz w:val="22"/>
          <w:szCs w:val="22"/>
        </w:rPr>
      </w:pPr>
      <w:r w:rsidRPr="009C08C7">
        <w:rPr>
          <w:sz w:val="22"/>
          <w:szCs w:val="22"/>
        </w:rPr>
        <w:t>Polska Agencja Rozwoju Przedsiębiorczości</w:t>
      </w:r>
    </w:p>
    <w:p w14:paraId="6851B680" w14:textId="77777777" w:rsidR="005D4C73" w:rsidRPr="009C08C7" w:rsidRDefault="005D4C73" w:rsidP="00006EF4">
      <w:pPr>
        <w:jc w:val="both"/>
        <w:rPr>
          <w:sz w:val="22"/>
          <w:szCs w:val="22"/>
        </w:rPr>
      </w:pPr>
      <w:r w:rsidRPr="009C08C7">
        <w:rPr>
          <w:sz w:val="22"/>
          <w:szCs w:val="22"/>
        </w:rPr>
        <w:t>ul. Pańska 81/83</w:t>
      </w:r>
    </w:p>
    <w:p w14:paraId="21D34895" w14:textId="77777777" w:rsidR="005D4C73" w:rsidRPr="009C08C7" w:rsidRDefault="005D4C73" w:rsidP="00006EF4">
      <w:pPr>
        <w:jc w:val="both"/>
        <w:rPr>
          <w:sz w:val="22"/>
          <w:szCs w:val="22"/>
        </w:rPr>
      </w:pPr>
      <w:r w:rsidRPr="009C08C7">
        <w:rPr>
          <w:sz w:val="22"/>
          <w:szCs w:val="22"/>
        </w:rPr>
        <w:t>00-834 Warszawa</w:t>
      </w:r>
    </w:p>
    <w:p w14:paraId="41944E2D" w14:textId="3CD8E160" w:rsidR="005D4C73" w:rsidRPr="009C08C7" w:rsidRDefault="005D4C73" w:rsidP="00006EF4">
      <w:pPr>
        <w:jc w:val="both"/>
        <w:rPr>
          <w:sz w:val="22"/>
          <w:szCs w:val="22"/>
        </w:rPr>
      </w:pPr>
      <w:r w:rsidRPr="009C08C7">
        <w:rPr>
          <w:sz w:val="22"/>
          <w:szCs w:val="22"/>
        </w:rPr>
        <w:t>NIP</w:t>
      </w:r>
      <w:r w:rsidR="00682B23">
        <w:rPr>
          <w:sz w:val="22"/>
          <w:szCs w:val="22"/>
        </w:rPr>
        <w:t>:</w:t>
      </w:r>
      <w:r w:rsidRPr="009C08C7">
        <w:rPr>
          <w:sz w:val="22"/>
          <w:szCs w:val="22"/>
        </w:rPr>
        <w:t xml:space="preserve"> 526-25-01-444</w:t>
      </w:r>
    </w:p>
    <w:p w14:paraId="7187EA36" w14:textId="77777777" w:rsidR="005D4C73" w:rsidRPr="009C08C7" w:rsidRDefault="005D4C73" w:rsidP="00006EF4">
      <w:pPr>
        <w:jc w:val="both"/>
        <w:rPr>
          <w:sz w:val="22"/>
          <w:szCs w:val="22"/>
        </w:rPr>
      </w:pPr>
      <w:r w:rsidRPr="009C08C7">
        <w:rPr>
          <w:sz w:val="22"/>
          <w:szCs w:val="22"/>
        </w:rPr>
        <w:t>Godziny pracy Zamawiającego: od poniedziałku do piątku w godzinach 8:30 – 16:30.</w:t>
      </w:r>
    </w:p>
    <w:p w14:paraId="06311FF8" w14:textId="77777777" w:rsidR="005D4C73" w:rsidRPr="009C08C7" w:rsidRDefault="005D4C73" w:rsidP="00006EF4">
      <w:pPr>
        <w:jc w:val="both"/>
        <w:rPr>
          <w:sz w:val="22"/>
          <w:szCs w:val="22"/>
        </w:rPr>
      </w:pPr>
    </w:p>
    <w:p w14:paraId="25A4146F" w14:textId="77777777" w:rsidR="005D4C73" w:rsidRDefault="005D4C73" w:rsidP="00006EF4">
      <w:pPr>
        <w:widowControl/>
        <w:numPr>
          <w:ilvl w:val="0"/>
          <w:numId w:val="2"/>
        </w:numPr>
        <w:tabs>
          <w:tab w:val="num" w:pos="567"/>
        </w:tabs>
        <w:suppressAutoHyphens w:val="0"/>
        <w:ind w:left="720" w:hanging="720"/>
        <w:jc w:val="both"/>
        <w:rPr>
          <w:b/>
          <w:sz w:val="22"/>
          <w:szCs w:val="22"/>
        </w:rPr>
      </w:pPr>
      <w:bookmarkStart w:id="1" w:name="_Toc114133725"/>
      <w:bookmarkStart w:id="2" w:name="_Toc114134216"/>
      <w:bookmarkStart w:id="3" w:name="_Toc135036173"/>
      <w:r w:rsidRPr="009C08C7">
        <w:rPr>
          <w:b/>
          <w:sz w:val="22"/>
          <w:szCs w:val="22"/>
        </w:rPr>
        <w:t>Tryb udzielenia zamówienia</w:t>
      </w:r>
      <w:bookmarkEnd w:id="1"/>
      <w:bookmarkEnd w:id="2"/>
      <w:bookmarkEnd w:id="3"/>
    </w:p>
    <w:p w14:paraId="441AD03E" w14:textId="77777777" w:rsidR="00CC06B1" w:rsidRPr="009C08C7" w:rsidRDefault="00CC06B1" w:rsidP="00CC06B1">
      <w:pPr>
        <w:widowControl/>
        <w:suppressAutoHyphens w:val="0"/>
        <w:ind w:left="720"/>
        <w:jc w:val="both"/>
        <w:rPr>
          <w:b/>
          <w:sz w:val="22"/>
          <w:szCs w:val="22"/>
        </w:rPr>
      </w:pPr>
    </w:p>
    <w:p w14:paraId="22B0A7AA" w14:textId="5DAA04F4" w:rsidR="005D4C73" w:rsidRPr="009C08C7" w:rsidRDefault="005D4C73" w:rsidP="00006EF4">
      <w:pPr>
        <w:jc w:val="both"/>
        <w:rPr>
          <w:sz w:val="22"/>
          <w:szCs w:val="22"/>
        </w:rPr>
      </w:pPr>
      <w:r w:rsidRPr="009C08C7">
        <w:rPr>
          <w:sz w:val="22"/>
          <w:szCs w:val="22"/>
        </w:rPr>
        <w:t xml:space="preserve">Postępowanie prowadzone jest w trybie przetargu nieograniczonego o szacunkowej wartości przedmiotu zamówienia </w:t>
      </w:r>
      <w:r w:rsidR="00435BE0">
        <w:rPr>
          <w:sz w:val="22"/>
          <w:szCs w:val="22"/>
        </w:rPr>
        <w:t>poniżej</w:t>
      </w:r>
      <w:r w:rsidRPr="009C08C7">
        <w:rPr>
          <w:sz w:val="22"/>
          <w:szCs w:val="22"/>
        </w:rPr>
        <w:t xml:space="preserve"> </w:t>
      </w:r>
      <w:r w:rsidR="001B6B74" w:rsidRPr="009C08C7">
        <w:rPr>
          <w:sz w:val="22"/>
          <w:szCs w:val="22"/>
        </w:rPr>
        <w:t>1</w:t>
      </w:r>
      <w:r w:rsidR="001B6B74">
        <w:rPr>
          <w:sz w:val="22"/>
          <w:szCs w:val="22"/>
        </w:rPr>
        <w:t>44</w:t>
      </w:r>
      <w:r w:rsidR="001B6B74" w:rsidRPr="009C08C7">
        <w:rPr>
          <w:sz w:val="22"/>
          <w:szCs w:val="22"/>
        </w:rPr>
        <w:t xml:space="preserve"> </w:t>
      </w:r>
      <w:r w:rsidRPr="009C08C7">
        <w:rPr>
          <w:sz w:val="22"/>
          <w:szCs w:val="22"/>
        </w:rPr>
        <w:t xml:space="preserve">000 euro zgodnie z przepisami ustawy z dnia 29 stycznia 2004 r. Prawo zamówień publicznych </w:t>
      </w:r>
      <w:r w:rsidR="00537990" w:rsidRPr="004F4B1E">
        <w:rPr>
          <w:sz w:val="22"/>
          <w:szCs w:val="22"/>
          <w:lang w:eastAsia="pl-PL"/>
        </w:rPr>
        <w:t>(</w:t>
      </w:r>
      <w:r w:rsidR="004F4B1E">
        <w:rPr>
          <w:sz w:val="22"/>
          <w:szCs w:val="22"/>
          <w:lang w:eastAsia="pl-PL"/>
        </w:rPr>
        <w:t xml:space="preserve">tj. </w:t>
      </w:r>
      <w:r w:rsidR="00537990" w:rsidRPr="004F4B1E">
        <w:rPr>
          <w:sz w:val="22"/>
          <w:szCs w:val="22"/>
          <w:lang w:eastAsia="pl-PL"/>
        </w:rPr>
        <w:t xml:space="preserve">Dz. U. </w:t>
      </w:r>
      <w:r w:rsidR="00537990" w:rsidRPr="004F4B1E">
        <w:rPr>
          <w:sz w:val="22"/>
          <w:szCs w:val="22"/>
        </w:rPr>
        <w:t>2017</w:t>
      </w:r>
      <w:r w:rsidR="00537990" w:rsidRPr="004F4B1E">
        <w:rPr>
          <w:sz w:val="22"/>
          <w:szCs w:val="22"/>
          <w:lang w:eastAsia="pl-PL"/>
        </w:rPr>
        <w:t xml:space="preserve"> r., poz. 1579 ze zm.), </w:t>
      </w:r>
      <w:r w:rsidRPr="00537990">
        <w:rPr>
          <w:sz w:val="22"/>
          <w:szCs w:val="22"/>
        </w:rPr>
        <w:t>zwanej</w:t>
      </w:r>
      <w:r w:rsidRPr="009C08C7">
        <w:rPr>
          <w:sz w:val="22"/>
          <w:szCs w:val="22"/>
        </w:rPr>
        <w:t xml:space="preserve"> dalej „</w:t>
      </w:r>
      <w:proofErr w:type="spellStart"/>
      <w:r w:rsidRPr="009C08C7">
        <w:rPr>
          <w:sz w:val="22"/>
          <w:szCs w:val="22"/>
        </w:rPr>
        <w:t>uPzp</w:t>
      </w:r>
      <w:proofErr w:type="spellEnd"/>
      <w:r w:rsidRPr="009C08C7">
        <w:rPr>
          <w:sz w:val="22"/>
          <w:szCs w:val="22"/>
        </w:rPr>
        <w:t>”.</w:t>
      </w:r>
    </w:p>
    <w:p w14:paraId="6E1CE737" w14:textId="77777777" w:rsidR="005D4C73" w:rsidRPr="009C08C7" w:rsidRDefault="005D4C73" w:rsidP="00006EF4">
      <w:pPr>
        <w:jc w:val="both"/>
        <w:rPr>
          <w:sz w:val="22"/>
          <w:szCs w:val="22"/>
        </w:rPr>
      </w:pPr>
    </w:p>
    <w:p w14:paraId="65DF2D9A" w14:textId="77777777" w:rsidR="005D4C73" w:rsidRDefault="005D4C73" w:rsidP="00006EF4">
      <w:pPr>
        <w:widowControl/>
        <w:numPr>
          <w:ilvl w:val="0"/>
          <w:numId w:val="2"/>
        </w:numPr>
        <w:tabs>
          <w:tab w:val="clear" w:pos="2856"/>
          <w:tab w:val="num" w:pos="567"/>
        </w:tabs>
        <w:suppressAutoHyphens w:val="0"/>
        <w:ind w:hanging="2856"/>
        <w:jc w:val="both"/>
        <w:rPr>
          <w:b/>
          <w:sz w:val="22"/>
          <w:szCs w:val="22"/>
        </w:rPr>
      </w:pPr>
      <w:bookmarkStart w:id="4" w:name="_Toc114133726"/>
      <w:bookmarkStart w:id="5" w:name="_Toc114134217"/>
      <w:bookmarkStart w:id="6" w:name="_Toc135036174"/>
      <w:r w:rsidRPr="009C08C7">
        <w:rPr>
          <w:b/>
          <w:sz w:val="22"/>
          <w:szCs w:val="22"/>
        </w:rPr>
        <w:t>Opis przedmiotu zamówienia</w:t>
      </w:r>
      <w:bookmarkEnd w:id="4"/>
      <w:bookmarkEnd w:id="5"/>
      <w:bookmarkEnd w:id="6"/>
    </w:p>
    <w:p w14:paraId="53B3B1F7" w14:textId="77777777" w:rsidR="00CC06B1" w:rsidRPr="009C08C7" w:rsidRDefault="00CC06B1" w:rsidP="00CC06B1">
      <w:pPr>
        <w:widowControl/>
        <w:suppressAutoHyphens w:val="0"/>
        <w:ind w:left="2856"/>
        <w:jc w:val="both"/>
        <w:rPr>
          <w:b/>
          <w:sz w:val="22"/>
          <w:szCs w:val="22"/>
        </w:rPr>
      </w:pPr>
    </w:p>
    <w:p w14:paraId="3156CF83" w14:textId="4A4AC1F1" w:rsidR="00A715B2" w:rsidRPr="00BF18D1" w:rsidRDefault="00A715B2" w:rsidP="00BF18D1">
      <w:pPr>
        <w:pStyle w:val="Akapitzlist"/>
        <w:widowControl/>
        <w:numPr>
          <w:ilvl w:val="0"/>
          <w:numId w:val="26"/>
        </w:numPr>
        <w:suppressAutoHyphens w:val="0"/>
        <w:autoSpaceDE w:val="0"/>
        <w:autoSpaceDN w:val="0"/>
        <w:adjustRightInd w:val="0"/>
        <w:ind w:left="426" w:hanging="426"/>
        <w:contextualSpacing/>
        <w:jc w:val="both"/>
        <w:rPr>
          <w:sz w:val="22"/>
          <w:szCs w:val="22"/>
        </w:rPr>
      </w:pPr>
      <w:r w:rsidRPr="00A715B2">
        <w:rPr>
          <w:sz w:val="22"/>
          <w:szCs w:val="22"/>
        </w:rPr>
        <w:t xml:space="preserve">Przedmiotem zamówienia jest realizacja usługi „Audyt Regionalnych Instytucji Finansujących </w:t>
      </w:r>
      <w:r w:rsidRPr="00BF18D1">
        <w:rPr>
          <w:sz w:val="22"/>
          <w:szCs w:val="22"/>
        </w:rPr>
        <w:t>za I-IV kwartał 201</w:t>
      </w:r>
      <w:r w:rsidR="0099587F">
        <w:rPr>
          <w:sz w:val="22"/>
          <w:szCs w:val="22"/>
        </w:rPr>
        <w:t>8</w:t>
      </w:r>
      <w:r w:rsidRPr="00BF18D1">
        <w:rPr>
          <w:sz w:val="22"/>
          <w:szCs w:val="22"/>
        </w:rPr>
        <w:t xml:space="preserve"> r.</w:t>
      </w:r>
      <w:r w:rsidR="00EA5967">
        <w:rPr>
          <w:sz w:val="22"/>
          <w:szCs w:val="22"/>
        </w:rPr>
        <w:t xml:space="preserve"> oraz I kwartał 2019 r.</w:t>
      </w:r>
      <w:r w:rsidRPr="00BF18D1">
        <w:rPr>
          <w:sz w:val="22"/>
          <w:szCs w:val="22"/>
        </w:rPr>
        <w:t>”.</w:t>
      </w:r>
    </w:p>
    <w:p w14:paraId="22C4BD12" w14:textId="13B2AF54" w:rsidR="005D4C73" w:rsidRPr="002D3558" w:rsidRDefault="002D3558" w:rsidP="00BF18D1">
      <w:pPr>
        <w:pStyle w:val="Akapitzlist"/>
        <w:numPr>
          <w:ilvl w:val="0"/>
          <w:numId w:val="26"/>
        </w:numPr>
        <w:ind w:left="426" w:hanging="426"/>
        <w:jc w:val="both"/>
        <w:rPr>
          <w:sz w:val="22"/>
          <w:szCs w:val="22"/>
        </w:rPr>
      </w:pPr>
      <w:r w:rsidRPr="002D3558">
        <w:rPr>
          <w:sz w:val="22"/>
          <w:szCs w:val="22"/>
        </w:rPr>
        <w:t xml:space="preserve">Szczegółowy opis przedmiotu zamówienia określa załączony do niniejszej specyfikacji zakres zadań, stanowiący </w:t>
      </w:r>
      <w:r w:rsidRPr="003E477B">
        <w:rPr>
          <w:b/>
          <w:sz w:val="22"/>
          <w:szCs w:val="22"/>
        </w:rPr>
        <w:t>Załącznik nr 1 do SIWZ</w:t>
      </w:r>
      <w:r w:rsidRPr="002D3558">
        <w:rPr>
          <w:sz w:val="22"/>
          <w:szCs w:val="22"/>
        </w:rPr>
        <w:t>, zwany dalej „Zakresem Zadań Wykonawcy”.</w:t>
      </w:r>
    </w:p>
    <w:p w14:paraId="70961143" w14:textId="77777777" w:rsidR="005D4C73" w:rsidRPr="009C08C7" w:rsidRDefault="005D4C73" w:rsidP="00BF18D1">
      <w:pPr>
        <w:pStyle w:val="Akapitzlist"/>
        <w:widowControl/>
        <w:numPr>
          <w:ilvl w:val="0"/>
          <w:numId w:val="26"/>
        </w:numPr>
        <w:suppressAutoHyphens w:val="0"/>
        <w:autoSpaceDE w:val="0"/>
        <w:autoSpaceDN w:val="0"/>
        <w:adjustRightInd w:val="0"/>
        <w:ind w:left="426" w:hanging="426"/>
        <w:contextualSpacing/>
        <w:jc w:val="both"/>
        <w:rPr>
          <w:bCs/>
          <w:sz w:val="22"/>
          <w:szCs w:val="22"/>
        </w:rPr>
      </w:pPr>
      <w:r w:rsidRPr="009C08C7">
        <w:rPr>
          <w:sz w:val="22"/>
          <w:szCs w:val="22"/>
        </w:rPr>
        <w:t>Przedmiot zamówienia według klasyfikacji Wspólnego Słownika Zamówień (CPV)</w:t>
      </w:r>
    </w:p>
    <w:p w14:paraId="3A902608" w14:textId="77777777" w:rsidR="002D3558" w:rsidRPr="002D3558" w:rsidRDefault="002D3558" w:rsidP="00BF18D1">
      <w:pPr>
        <w:ind w:left="426"/>
        <w:jc w:val="both"/>
        <w:rPr>
          <w:sz w:val="22"/>
          <w:szCs w:val="22"/>
        </w:rPr>
      </w:pPr>
      <w:r w:rsidRPr="00502DF7">
        <w:rPr>
          <w:color w:val="000000" w:themeColor="text1"/>
          <w:sz w:val="22"/>
          <w:szCs w:val="22"/>
        </w:rPr>
        <w:t>79212000-3</w:t>
      </w:r>
      <w:r w:rsidRPr="002D3558">
        <w:rPr>
          <w:sz w:val="22"/>
          <w:szCs w:val="22"/>
        </w:rPr>
        <w:t xml:space="preserve"> </w:t>
      </w:r>
      <w:r w:rsidRPr="002D3558">
        <w:rPr>
          <w:noProof/>
          <w:sz w:val="22"/>
          <w:szCs w:val="22"/>
        </w:rPr>
        <w:t xml:space="preserve">- </w:t>
      </w:r>
      <w:r w:rsidRPr="002D3558">
        <w:rPr>
          <w:sz w:val="22"/>
          <w:szCs w:val="22"/>
        </w:rPr>
        <w:t>Usługi audytu</w:t>
      </w:r>
    </w:p>
    <w:p w14:paraId="48B4747B" w14:textId="75D0E42A" w:rsidR="00977F3C" w:rsidRPr="00FB169B" w:rsidRDefault="00977F3C" w:rsidP="00BF18D1">
      <w:pPr>
        <w:pStyle w:val="Pisma"/>
        <w:numPr>
          <w:ilvl w:val="0"/>
          <w:numId w:val="26"/>
        </w:numPr>
        <w:ind w:left="426" w:hanging="426"/>
        <w:rPr>
          <w:i/>
          <w:sz w:val="22"/>
          <w:szCs w:val="22"/>
        </w:rPr>
      </w:pPr>
      <w:r w:rsidRPr="00977F3C">
        <w:rPr>
          <w:rFonts w:eastAsia="Times New Roman"/>
          <w:bCs/>
          <w:kern w:val="32"/>
          <w:sz w:val="22"/>
          <w:szCs w:val="22"/>
        </w:rPr>
        <w:t xml:space="preserve">Zamawiający nie przewiduje możliwości udzielenia w trybie </w:t>
      </w:r>
      <w:r w:rsidR="00B206CE">
        <w:rPr>
          <w:rFonts w:eastAsia="Times New Roman"/>
          <w:bCs/>
          <w:kern w:val="32"/>
          <w:sz w:val="22"/>
          <w:szCs w:val="22"/>
        </w:rPr>
        <w:t xml:space="preserve">zamówienia </w:t>
      </w:r>
      <w:r w:rsidRPr="00977F3C">
        <w:rPr>
          <w:rFonts w:eastAsia="Times New Roman"/>
          <w:bCs/>
          <w:kern w:val="32"/>
          <w:sz w:val="22"/>
          <w:szCs w:val="22"/>
        </w:rPr>
        <w:t xml:space="preserve">z wolnej ręki zamówień, </w:t>
      </w:r>
      <w:r w:rsidR="00B206CE">
        <w:rPr>
          <w:rFonts w:eastAsia="Times New Roman"/>
          <w:bCs/>
          <w:kern w:val="32"/>
          <w:sz w:val="22"/>
          <w:szCs w:val="22"/>
        </w:rPr>
        <w:br/>
      </w:r>
      <w:r w:rsidRPr="00977F3C">
        <w:rPr>
          <w:rFonts w:eastAsia="Times New Roman"/>
          <w:bCs/>
          <w:kern w:val="32"/>
          <w:sz w:val="22"/>
          <w:szCs w:val="22"/>
        </w:rPr>
        <w:t xml:space="preserve">o których mowa w </w:t>
      </w:r>
      <w:r w:rsidRPr="00FB169B">
        <w:rPr>
          <w:rFonts w:eastAsia="Times New Roman"/>
          <w:bCs/>
          <w:kern w:val="32"/>
          <w:sz w:val="22"/>
          <w:szCs w:val="22"/>
        </w:rPr>
        <w:t xml:space="preserve">art. 67 ust. 1 pkt 6 </w:t>
      </w:r>
      <w:proofErr w:type="spellStart"/>
      <w:r w:rsidRPr="00FB169B">
        <w:rPr>
          <w:rFonts w:eastAsia="Times New Roman"/>
          <w:bCs/>
          <w:kern w:val="32"/>
          <w:sz w:val="22"/>
          <w:szCs w:val="22"/>
        </w:rPr>
        <w:t>uPzp</w:t>
      </w:r>
      <w:bookmarkStart w:id="7" w:name="_Toc456090168"/>
      <w:proofErr w:type="spellEnd"/>
      <w:r w:rsidRPr="00FB169B">
        <w:rPr>
          <w:rFonts w:eastAsia="Times New Roman"/>
          <w:bCs/>
          <w:kern w:val="32"/>
          <w:sz w:val="22"/>
          <w:szCs w:val="22"/>
        </w:rPr>
        <w:t>.</w:t>
      </w:r>
      <w:bookmarkEnd w:id="7"/>
    </w:p>
    <w:p w14:paraId="1AEAA2CC" w14:textId="22185E63" w:rsidR="002D3558" w:rsidRPr="00AB370B" w:rsidRDefault="002D3558" w:rsidP="002D3558">
      <w:pPr>
        <w:pStyle w:val="Tekstpodstawowy"/>
        <w:widowControl/>
        <w:numPr>
          <w:ilvl w:val="0"/>
          <w:numId w:val="26"/>
        </w:numPr>
        <w:suppressAutoHyphens w:val="0"/>
        <w:overflowPunct w:val="0"/>
        <w:autoSpaceDE w:val="0"/>
        <w:autoSpaceDN w:val="0"/>
        <w:adjustRightInd w:val="0"/>
        <w:spacing w:after="0"/>
        <w:ind w:left="426" w:hanging="426"/>
        <w:jc w:val="both"/>
        <w:textAlignment w:val="baseline"/>
        <w:rPr>
          <w:sz w:val="22"/>
          <w:szCs w:val="22"/>
        </w:rPr>
      </w:pPr>
      <w:r w:rsidRPr="00AB370B">
        <w:rPr>
          <w:sz w:val="22"/>
          <w:szCs w:val="22"/>
        </w:rPr>
        <w:t xml:space="preserve">Zamówienie jest współfinansowane ze środków Europejskiego Funduszu Rozwoju Regionalnego </w:t>
      </w:r>
      <w:r w:rsidRPr="00AB370B">
        <w:rPr>
          <w:sz w:val="22"/>
          <w:szCs w:val="22"/>
        </w:rPr>
        <w:br/>
        <w:t>w ramach Pomocy Technicznej Programu Operacyjnego Inteligentny Rozwój.</w:t>
      </w:r>
    </w:p>
    <w:p w14:paraId="26D9383B" w14:textId="77777777" w:rsidR="006536FD" w:rsidRPr="009C08C7" w:rsidRDefault="006536FD" w:rsidP="00006EF4">
      <w:pPr>
        <w:pStyle w:val="Pisma"/>
        <w:rPr>
          <w:b/>
          <w:sz w:val="22"/>
          <w:szCs w:val="22"/>
        </w:rPr>
      </w:pPr>
    </w:p>
    <w:p w14:paraId="78B562ED" w14:textId="559A9EDE" w:rsidR="00CC06B1" w:rsidRPr="009C08C7" w:rsidRDefault="005D4C73" w:rsidP="00006EF4">
      <w:pPr>
        <w:widowControl/>
        <w:suppressAutoHyphens w:val="0"/>
        <w:jc w:val="both"/>
        <w:rPr>
          <w:b/>
          <w:sz w:val="22"/>
          <w:szCs w:val="22"/>
        </w:rPr>
      </w:pPr>
      <w:r w:rsidRPr="009C08C7">
        <w:rPr>
          <w:b/>
          <w:sz w:val="22"/>
          <w:szCs w:val="22"/>
        </w:rPr>
        <w:t>§ 4. Termin wykonania zamówienia</w:t>
      </w:r>
    </w:p>
    <w:p w14:paraId="4FD2A897" w14:textId="0AD8D5C4" w:rsidR="00537990" w:rsidRPr="008A72A4" w:rsidRDefault="002D3558" w:rsidP="003E477B">
      <w:pPr>
        <w:pStyle w:val="Akapitzlist"/>
        <w:widowControl/>
        <w:numPr>
          <w:ilvl w:val="0"/>
          <w:numId w:val="12"/>
        </w:numPr>
        <w:suppressAutoHyphens w:val="0"/>
        <w:autoSpaceDE w:val="0"/>
        <w:autoSpaceDN w:val="0"/>
        <w:adjustRightInd w:val="0"/>
        <w:ind w:left="426" w:hanging="426"/>
        <w:jc w:val="both"/>
        <w:rPr>
          <w:sz w:val="22"/>
          <w:szCs w:val="22"/>
        </w:rPr>
      </w:pPr>
      <w:r w:rsidRPr="002D3558">
        <w:rPr>
          <w:sz w:val="22"/>
          <w:szCs w:val="22"/>
        </w:rPr>
        <w:t xml:space="preserve">Terminem </w:t>
      </w:r>
      <w:r w:rsidRPr="003E477B">
        <w:rPr>
          <w:bCs/>
          <w:kern w:val="32"/>
          <w:sz w:val="22"/>
          <w:szCs w:val="22"/>
        </w:rPr>
        <w:t>realizacji</w:t>
      </w:r>
      <w:r w:rsidRPr="002D3558">
        <w:rPr>
          <w:sz w:val="22"/>
          <w:szCs w:val="22"/>
        </w:rPr>
        <w:t xml:space="preserve"> zamówienia jest okres od dnia </w:t>
      </w:r>
      <w:r w:rsidR="007430A2">
        <w:rPr>
          <w:sz w:val="22"/>
          <w:szCs w:val="22"/>
        </w:rPr>
        <w:t>zawarcia</w:t>
      </w:r>
      <w:r w:rsidR="007430A2" w:rsidRPr="002D3558">
        <w:rPr>
          <w:sz w:val="22"/>
          <w:szCs w:val="22"/>
        </w:rPr>
        <w:t xml:space="preserve"> </w:t>
      </w:r>
      <w:r w:rsidRPr="002D3558">
        <w:rPr>
          <w:sz w:val="22"/>
          <w:szCs w:val="22"/>
        </w:rPr>
        <w:t xml:space="preserve">umowy do dnia </w:t>
      </w:r>
      <w:r w:rsidR="004362FA">
        <w:rPr>
          <w:sz w:val="22"/>
          <w:szCs w:val="22"/>
        </w:rPr>
        <w:t>30</w:t>
      </w:r>
      <w:r w:rsidRPr="002D3558">
        <w:rPr>
          <w:sz w:val="22"/>
          <w:szCs w:val="22"/>
        </w:rPr>
        <w:t>.0</w:t>
      </w:r>
      <w:r w:rsidR="00F70E0C">
        <w:rPr>
          <w:sz w:val="22"/>
          <w:szCs w:val="22"/>
        </w:rPr>
        <w:t>6</w:t>
      </w:r>
      <w:r w:rsidRPr="002D3558">
        <w:rPr>
          <w:sz w:val="22"/>
          <w:szCs w:val="22"/>
        </w:rPr>
        <w:t>.201</w:t>
      </w:r>
      <w:r w:rsidR="0099587F">
        <w:rPr>
          <w:sz w:val="22"/>
          <w:szCs w:val="22"/>
        </w:rPr>
        <w:t>9</w:t>
      </w:r>
      <w:r w:rsidRPr="002D3558">
        <w:rPr>
          <w:sz w:val="22"/>
          <w:szCs w:val="22"/>
        </w:rPr>
        <w:t xml:space="preserve"> r.</w:t>
      </w:r>
      <w:r w:rsidR="00537990" w:rsidRPr="008A72A4">
        <w:rPr>
          <w:b/>
          <w:sz w:val="22"/>
          <w:szCs w:val="22"/>
        </w:rPr>
        <w:t>,</w:t>
      </w:r>
      <w:r w:rsidR="00537990" w:rsidRPr="008A72A4">
        <w:rPr>
          <w:sz w:val="22"/>
          <w:szCs w:val="22"/>
        </w:rPr>
        <w:t xml:space="preserve"> przy czym audyty zostaną </w:t>
      </w:r>
      <w:r w:rsidR="00537990" w:rsidRPr="00E71EB5">
        <w:rPr>
          <w:sz w:val="22"/>
          <w:szCs w:val="22"/>
        </w:rPr>
        <w:t xml:space="preserve">przeprowadzone do </w:t>
      </w:r>
      <w:r w:rsidR="00537990" w:rsidRPr="0068666C">
        <w:rPr>
          <w:b/>
          <w:sz w:val="22"/>
          <w:szCs w:val="22"/>
        </w:rPr>
        <w:t>16.04.2019 r.</w:t>
      </w:r>
      <w:r w:rsidR="00537990">
        <w:rPr>
          <w:sz w:val="22"/>
          <w:szCs w:val="22"/>
        </w:rPr>
        <w:t xml:space="preserve"> </w:t>
      </w:r>
    </w:p>
    <w:p w14:paraId="64B4438A" w14:textId="02D4F19E" w:rsidR="002D3558" w:rsidRPr="002D3558" w:rsidRDefault="00A351AC" w:rsidP="003E477B">
      <w:pPr>
        <w:suppressAutoHyphens w:val="0"/>
        <w:autoSpaceDE w:val="0"/>
        <w:autoSpaceDN w:val="0"/>
        <w:adjustRightInd w:val="0"/>
        <w:ind w:firstLine="284"/>
        <w:jc w:val="both"/>
        <w:rPr>
          <w:sz w:val="22"/>
          <w:szCs w:val="22"/>
        </w:rPr>
      </w:pPr>
      <w:r>
        <w:rPr>
          <w:sz w:val="22"/>
          <w:szCs w:val="22"/>
        </w:rPr>
        <w:t xml:space="preserve">  </w:t>
      </w:r>
      <w:r w:rsidR="00537990" w:rsidRPr="00537990">
        <w:rPr>
          <w:sz w:val="22"/>
          <w:szCs w:val="22"/>
        </w:rPr>
        <w:t>Terminy realizacji audytów kwartalnych wynoszą:</w:t>
      </w:r>
    </w:p>
    <w:p w14:paraId="427D3187" w14:textId="59A29DE2" w:rsidR="00C34680" w:rsidRDefault="00BA2D29" w:rsidP="00CD0127">
      <w:pPr>
        <w:suppressAutoHyphens w:val="0"/>
        <w:autoSpaceDE w:val="0"/>
        <w:autoSpaceDN w:val="0"/>
        <w:adjustRightInd w:val="0"/>
        <w:ind w:left="568" w:hanging="284"/>
        <w:jc w:val="both"/>
        <w:rPr>
          <w:sz w:val="22"/>
          <w:szCs w:val="22"/>
        </w:rPr>
      </w:pPr>
      <w:r>
        <w:rPr>
          <w:sz w:val="22"/>
          <w:szCs w:val="22"/>
        </w:rPr>
        <w:t>1</w:t>
      </w:r>
      <w:r w:rsidR="002D3558" w:rsidRPr="002D3558">
        <w:rPr>
          <w:sz w:val="22"/>
          <w:szCs w:val="22"/>
        </w:rPr>
        <w:t>) audyty po I</w:t>
      </w:r>
      <w:r w:rsidR="00C34680">
        <w:rPr>
          <w:sz w:val="22"/>
          <w:szCs w:val="22"/>
        </w:rPr>
        <w:t xml:space="preserve"> kwartale 201</w:t>
      </w:r>
      <w:r w:rsidR="0099587F">
        <w:rPr>
          <w:sz w:val="22"/>
          <w:szCs w:val="22"/>
        </w:rPr>
        <w:t>8</w:t>
      </w:r>
      <w:r w:rsidR="00C34680">
        <w:rPr>
          <w:sz w:val="22"/>
          <w:szCs w:val="22"/>
        </w:rPr>
        <w:t xml:space="preserve"> r. zostaną przeprowadzone w terminie </w:t>
      </w:r>
      <w:r w:rsidR="00854323">
        <w:rPr>
          <w:sz w:val="22"/>
          <w:szCs w:val="22"/>
        </w:rPr>
        <w:t xml:space="preserve">nie krótszym niż 2 dni robocze i </w:t>
      </w:r>
      <w:r w:rsidR="00C34680">
        <w:rPr>
          <w:sz w:val="22"/>
          <w:szCs w:val="22"/>
        </w:rPr>
        <w:t xml:space="preserve">nie dłuższym niż </w:t>
      </w:r>
      <w:r w:rsidR="00B547F7">
        <w:rPr>
          <w:sz w:val="22"/>
          <w:szCs w:val="22"/>
        </w:rPr>
        <w:t xml:space="preserve">8 </w:t>
      </w:r>
      <w:r w:rsidR="00BA569D">
        <w:rPr>
          <w:sz w:val="22"/>
          <w:szCs w:val="22"/>
        </w:rPr>
        <w:t>dni roboczych</w:t>
      </w:r>
      <w:r w:rsidR="002C373B">
        <w:rPr>
          <w:rStyle w:val="Odwoanieprzypisudolnego"/>
          <w:sz w:val="22"/>
          <w:szCs w:val="22"/>
        </w:rPr>
        <w:footnoteReference w:id="1"/>
      </w:r>
      <w:r w:rsidR="00BA569D">
        <w:rPr>
          <w:sz w:val="22"/>
          <w:szCs w:val="22"/>
        </w:rPr>
        <w:t xml:space="preserve">, liczonych począwszy od dnia ustalonego między Zamawiającym </w:t>
      </w:r>
      <w:r>
        <w:rPr>
          <w:sz w:val="22"/>
          <w:szCs w:val="22"/>
        </w:rPr>
        <w:br/>
      </w:r>
      <w:r w:rsidR="00BA569D">
        <w:rPr>
          <w:sz w:val="22"/>
          <w:szCs w:val="22"/>
        </w:rPr>
        <w:t>a Wykonawcą</w:t>
      </w:r>
      <w:r w:rsidR="00C34680">
        <w:rPr>
          <w:sz w:val="22"/>
          <w:szCs w:val="22"/>
        </w:rPr>
        <w:t>,</w:t>
      </w:r>
      <w:r w:rsidR="00BA569D">
        <w:rPr>
          <w:sz w:val="22"/>
          <w:szCs w:val="22"/>
        </w:rPr>
        <w:t xml:space="preserve"> jednakże nie później niż w ciągu 10 dni roboczych następujących po dniu,</w:t>
      </w:r>
      <w:r w:rsidR="00C34680">
        <w:rPr>
          <w:sz w:val="22"/>
          <w:szCs w:val="22"/>
        </w:rPr>
        <w:t xml:space="preserve"> </w:t>
      </w:r>
      <w:r w:rsidR="00C34680" w:rsidRPr="00F17870">
        <w:rPr>
          <w:sz w:val="22"/>
          <w:szCs w:val="22"/>
        </w:rPr>
        <w:t>w którym Zamawiający zaakceptował wzory raportu i certyfikatu</w:t>
      </w:r>
      <w:r w:rsidR="00C34680">
        <w:rPr>
          <w:sz w:val="22"/>
          <w:szCs w:val="22"/>
        </w:rPr>
        <w:t>;</w:t>
      </w:r>
    </w:p>
    <w:p w14:paraId="18BC7657" w14:textId="7E37CD1E" w:rsidR="002D3558" w:rsidRPr="002D3558" w:rsidRDefault="00BA2D29" w:rsidP="00CD0127">
      <w:pPr>
        <w:suppressAutoHyphens w:val="0"/>
        <w:autoSpaceDE w:val="0"/>
        <w:autoSpaceDN w:val="0"/>
        <w:adjustRightInd w:val="0"/>
        <w:ind w:left="568" w:hanging="284"/>
        <w:jc w:val="both"/>
        <w:rPr>
          <w:sz w:val="22"/>
          <w:szCs w:val="22"/>
        </w:rPr>
      </w:pPr>
      <w:r>
        <w:rPr>
          <w:sz w:val="22"/>
          <w:szCs w:val="22"/>
        </w:rPr>
        <w:t>2</w:t>
      </w:r>
      <w:r w:rsidR="00C34680">
        <w:rPr>
          <w:sz w:val="22"/>
          <w:szCs w:val="22"/>
        </w:rPr>
        <w:t>) audyty po</w:t>
      </w:r>
      <w:r w:rsidR="002D3558" w:rsidRPr="002D3558">
        <w:rPr>
          <w:sz w:val="22"/>
          <w:szCs w:val="22"/>
        </w:rPr>
        <w:t xml:space="preserve"> II, i III kwartale 201</w:t>
      </w:r>
      <w:r w:rsidR="0099587F">
        <w:rPr>
          <w:sz w:val="22"/>
          <w:szCs w:val="22"/>
        </w:rPr>
        <w:t>8</w:t>
      </w:r>
      <w:r w:rsidR="002D3558" w:rsidRPr="002D3558">
        <w:rPr>
          <w:sz w:val="22"/>
          <w:szCs w:val="22"/>
        </w:rPr>
        <w:t xml:space="preserve"> r.</w:t>
      </w:r>
      <w:r w:rsidR="007753AC">
        <w:rPr>
          <w:sz w:val="22"/>
          <w:szCs w:val="22"/>
        </w:rPr>
        <w:t xml:space="preserve"> oraz I kwartale 2019 r.</w:t>
      </w:r>
      <w:r w:rsidR="002D3558" w:rsidRPr="002D3558">
        <w:rPr>
          <w:sz w:val="22"/>
          <w:szCs w:val="22"/>
        </w:rPr>
        <w:t xml:space="preserve"> zostaną przeprowadzone w terminie </w:t>
      </w:r>
      <w:r w:rsidR="00854323">
        <w:rPr>
          <w:sz w:val="22"/>
          <w:szCs w:val="22"/>
        </w:rPr>
        <w:t xml:space="preserve">nie krótszym niż 2 dni robocze i </w:t>
      </w:r>
      <w:r w:rsidR="002D3558" w:rsidRPr="002D3558">
        <w:rPr>
          <w:sz w:val="22"/>
          <w:szCs w:val="22"/>
        </w:rPr>
        <w:t>nie dłuższym niż:</w:t>
      </w:r>
    </w:p>
    <w:p w14:paraId="1114B35C" w14:textId="4E8FD46C" w:rsidR="002D3558" w:rsidRPr="008C097D" w:rsidRDefault="002D3558" w:rsidP="00CD0127">
      <w:pPr>
        <w:suppressAutoHyphens w:val="0"/>
        <w:autoSpaceDE w:val="0"/>
        <w:autoSpaceDN w:val="0"/>
        <w:adjustRightInd w:val="0"/>
        <w:ind w:left="710"/>
        <w:jc w:val="both"/>
        <w:rPr>
          <w:sz w:val="22"/>
          <w:szCs w:val="22"/>
        </w:rPr>
      </w:pPr>
      <w:r w:rsidRPr="002D3558">
        <w:rPr>
          <w:sz w:val="22"/>
          <w:szCs w:val="22"/>
        </w:rPr>
        <w:t xml:space="preserve"> - </w:t>
      </w:r>
      <w:r w:rsidR="00B535A9">
        <w:rPr>
          <w:sz w:val="22"/>
          <w:szCs w:val="22"/>
        </w:rPr>
        <w:t>8</w:t>
      </w:r>
      <w:r w:rsidR="00B535A9" w:rsidRPr="002D3558">
        <w:rPr>
          <w:sz w:val="22"/>
          <w:szCs w:val="22"/>
        </w:rPr>
        <w:t xml:space="preserve"> </w:t>
      </w:r>
      <w:r w:rsidRPr="002D3558">
        <w:rPr>
          <w:sz w:val="22"/>
          <w:szCs w:val="22"/>
        </w:rPr>
        <w:t xml:space="preserve">dni roboczych, </w:t>
      </w:r>
      <w:r w:rsidR="00D97C7B" w:rsidRPr="002D3558">
        <w:rPr>
          <w:sz w:val="22"/>
          <w:szCs w:val="22"/>
        </w:rPr>
        <w:t>liczony</w:t>
      </w:r>
      <w:r w:rsidR="00D97C7B">
        <w:rPr>
          <w:sz w:val="22"/>
          <w:szCs w:val="22"/>
        </w:rPr>
        <w:t>ch</w:t>
      </w:r>
      <w:r w:rsidR="00D97C7B" w:rsidRPr="002D3558">
        <w:rPr>
          <w:sz w:val="22"/>
          <w:szCs w:val="22"/>
        </w:rPr>
        <w:t xml:space="preserve"> </w:t>
      </w:r>
      <w:r w:rsidR="00A73587">
        <w:rPr>
          <w:sz w:val="22"/>
          <w:szCs w:val="22"/>
        </w:rPr>
        <w:t xml:space="preserve">począwszy </w:t>
      </w:r>
      <w:r w:rsidRPr="002D3558">
        <w:rPr>
          <w:sz w:val="22"/>
          <w:szCs w:val="22"/>
        </w:rPr>
        <w:t xml:space="preserve">od </w:t>
      </w:r>
      <w:r w:rsidR="00BD03B6">
        <w:rPr>
          <w:sz w:val="22"/>
          <w:szCs w:val="22"/>
        </w:rPr>
        <w:t xml:space="preserve">13 </w:t>
      </w:r>
      <w:r w:rsidRPr="002D3558">
        <w:rPr>
          <w:sz w:val="22"/>
          <w:szCs w:val="22"/>
        </w:rPr>
        <w:t xml:space="preserve">dnia </w:t>
      </w:r>
      <w:r w:rsidR="00AA0F45">
        <w:rPr>
          <w:sz w:val="22"/>
          <w:szCs w:val="22"/>
        </w:rPr>
        <w:t xml:space="preserve">miesiąca </w:t>
      </w:r>
      <w:r w:rsidR="00BD03B6">
        <w:rPr>
          <w:sz w:val="22"/>
          <w:szCs w:val="22"/>
        </w:rPr>
        <w:t xml:space="preserve">następującego </w:t>
      </w:r>
      <w:r w:rsidRPr="002D3558">
        <w:rPr>
          <w:sz w:val="22"/>
          <w:szCs w:val="22"/>
        </w:rPr>
        <w:t>po zakończeniu danego kwartału – w przypadku Fundacji Małych i Średnich Przedsiębiorstw (</w:t>
      </w:r>
      <w:r w:rsidRPr="008C097D">
        <w:rPr>
          <w:sz w:val="22"/>
          <w:szCs w:val="22"/>
        </w:rPr>
        <w:t>pełniącej rolę Regionalnej Instytucji Finansującej, dalej „RIF”, w województwie mazowieckim</w:t>
      </w:r>
      <w:r w:rsidR="0067595B" w:rsidRPr="008C097D">
        <w:rPr>
          <w:sz w:val="22"/>
          <w:szCs w:val="22"/>
        </w:rPr>
        <w:t>, łódzkim</w:t>
      </w:r>
      <w:r w:rsidRPr="008C097D">
        <w:rPr>
          <w:sz w:val="22"/>
          <w:szCs w:val="22"/>
        </w:rPr>
        <w:t xml:space="preserve"> i warmińsko-mazurskim),</w:t>
      </w:r>
    </w:p>
    <w:p w14:paraId="62319C66" w14:textId="174C654C" w:rsidR="002D3558" w:rsidRDefault="002D3558" w:rsidP="00CD0127">
      <w:pPr>
        <w:suppressAutoHyphens w:val="0"/>
        <w:autoSpaceDE w:val="0"/>
        <w:autoSpaceDN w:val="0"/>
        <w:adjustRightInd w:val="0"/>
        <w:ind w:left="710"/>
        <w:jc w:val="both"/>
        <w:rPr>
          <w:sz w:val="22"/>
          <w:szCs w:val="22"/>
        </w:rPr>
      </w:pPr>
      <w:r w:rsidRPr="002D3558">
        <w:rPr>
          <w:sz w:val="22"/>
          <w:szCs w:val="22"/>
        </w:rPr>
        <w:t xml:space="preserve">- </w:t>
      </w:r>
      <w:r w:rsidR="00B535A9">
        <w:rPr>
          <w:sz w:val="22"/>
          <w:szCs w:val="22"/>
        </w:rPr>
        <w:t>8</w:t>
      </w:r>
      <w:r w:rsidR="00B535A9" w:rsidRPr="002D3558">
        <w:rPr>
          <w:sz w:val="22"/>
          <w:szCs w:val="22"/>
        </w:rPr>
        <w:t xml:space="preserve"> </w:t>
      </w:r>
      <w:r w:rsidRPr="002D3558">
        <w:rPr>
          <w:sz w:val="22"/>
          <w:szCs w:val="22"/>
        </w:rPr>
        <w:t>dni roboczych, liczony</w:t>
      </w:r>
      <w:r w:rsidR="00067268">
        <w:rPr>
          <w:sz w:val="22"/>
          <w:szCs w:val="22"/>
        </w:rPr>
        <w:t>ch</w:t>
      </w:r>
      <w:r w:rsidRPr="002D3558">
        <w:rPr>
          <w:sz w:val="22"/>
          <w:szCs w:val="22"/>
        </w:rPr>
        <w:t xml:space="preserve"> </w:t>
      </w:r>
      <w:r w:rsidR="00DF52D1">
        <w:rPr>
          <w:sz w:val="22"/>
          <w:szCs w:val="22"/>
        </w:rPr>
        <w:t xml:space="preserve">począwszy </w:t>
      </w:r>
      <w:r w:rsidRPr="002D3558">
        <w:rPr>
          <w:sz w:val="22"/>
          <w:szCs w:val="22"/>
        </w:rPr>
        <w:t xml:space="preserve">od </w:t>
      </w:r>
      <w:r w:rsidR="00DF52D1">
        <w:rPr>
          <w:sz w:val="22"/>
          <w:szCs w:val="22"/>
        </w:rPr>
        <w:t xml:space="preserve">11 </w:t>
      </w:r>
      <w:r w:rsidRPr="002D3558">
        <w:rPr>
          <w:sz w:val="22"/>
          <w:szCs w:val="22"/>
        </w:rPr>
        <w:t xml:space="preserve">dnia </w:t>
      </w:r>
      <w:r w:rsidR="00AA0F45">
        <w:rPr>
          <w:sz w:val="22"/>
          <w:szCs w:val="22"/>
        </w:rPr>
        <w:t>miesiąca</w:t>
      </w:r>
      <w:r w:rsidR="00DF52D1">
        <w:rPr>
          <w:sz w:val="22"/>
          <w:szCs w:val="22"/>
        </w:rPr>
        <w:t xml:space="preserve"> następującego </w:t>
      </w:r>
      <w:r w:rsidRPr="002D3558">
        <w:rPr>
          <w:sz w:val="22"/>
          <w:szCs w:val="22"/>
        </w:rPr>
        <w:t xml:space="preserve">po zakończeniu danego kwartału </w:t>
      </w:r>
      <w:r w:rsidR="00DF52D1" w:rsidRPr="002D3558">
        <w:rPr>
          <w:sz w:val="22"/>
          <w:szCs w:val="22"/>
        </w:rPr>
        <w:t>–</w:t>
      </w:r>
      <w:r w:rsidRPr="002D3558">
        <w:rPr>
          <w:sz w:val="22"/>
          <w:szCs w:val="22"/>
        </w:rPr>
        <w:t xml:space="preserve"> w przypadku </w:t>
      </w:r>
      <w:r w:rsidRPr="0067595B">
        <w:rPr>
          <w:sz w:val="22"/>
          <w:szCs w:val="22"/>
        </w:rPr>
        <w:t xml:space="preserve">pozostałych </w:t>
      </w:r>
      <w:r w:rsidR="008C097D" w:rsidRPr="00AA28CF">
        <w:rPr>
          <w:sz w:val="22"/>
          <w:szCs w:val="22"/>
        </w:rPr>
        <w:t>maksymalnie 1</w:t>
      </w:r>
      <w:r w:rsidR="008206A3" w:rsidRPr="00AA28CF">
        <w:rPr>
          <w:sz w:val="22"/>
          <w:szCs w:val="22"/>
        </w:rPr>
        <w:t>0</w:t>
      </w:r>
      <w:r w:rsidRPr="00AA28CF">
        <w:rPr>
          <w:sz w:val="22"/>
          <w:szCs w:val="22"/>
        </w:rPr>
        <w:t xml:space="preserve"> RIF</w:t>
      </w:r>
      <w:r w:rsidRPr="0067595B">
        <w:rPr>
          <w:sz w:val="22"/>
          <w:szCs w:val="22"/>
        </w:rPr>
        <w:t>.</w:t>
      </w:r>
    </w:p>
    <w:p w14:paraId="7FB11FA8" w14:textId="4673887A" w:rsidR="00BA2D29" w:rsidRDefault="00BA2D29" w:rsidP="00CD0127">
      <w:pPr>
        <w:suppressAutoHyphens w:val="0"/>
        <w:autoSpaceDE w:val="0"/>
        <w:autoSpaceDN w:val="0"/>
        <w:adjustRightInd w:val="0"/>
        <w:ind w:left="568" w:hanging="284"/>
        <w:jc w:val="both"/>
        <w:rPr>
          <w:sz w:val="22"/>
          <w:szCs w:val="22"/>
        </w:rPr>
      </w:pPr>
      <w:r>
        <w:rPr>
          <w:sz w:val="22"/>
          <w:szCs w:val="22"/>
        </w:rPr>
        <w:t xml:space="preserve">3) </w:t>
      </w:r>
      <w:r w:rsidRPr="002D3558">
        <w:rPr>
          <w:sz w:val="22"/>
          <w:szCs w:val="22"/>
        </w:rPr>
        <w:t>audyty po IV kwartale 201</w:t>
      </w:r>
      <w:r w:rsidR="0099587F">
        <w:rPr>
          <w:sz w:val="22"/>
          <w:szCs w:val="22"/>
        </w:rPr>
        <w:t>8</w:t>
      </w:r>
      <w:r w:rsidRPr="002D3558">
        <w:rPr>
          <w:sz w:val="22"/>
          <w:szCs w:val="22"/>
        </w:rPr>
        <w:t xml:space="preserve"> r. zostaną przeprowadzone w terminie </w:t>
      </w:r>
      <w:r>
        <w:rPr>
          <w:sz w:val="22"/>
          <w:szCs w:val="22"/>
        </w:rPr>
        <w:t xml:space="preserve">nie krótszym niż 2 dni robocze i </w:t>
      </w:r>
      <w:r w:rsidRPr="002D3558">
        <w:rPr>
          <w:sz w:val="22"/>
          <w:szCs w:val="22"/>
        </w:rPr>
        <w:t>nie dłuższym niż 5 dni roboczych, liczony</w:t>
      </w:r>
      <w:r>
        <w:rPr>
          <w:sz w:val="22"/>
          <w:szCs w:val="22"/>
        </w:rPr>
        <w:t>ch</w:t>
      </w:r>
      <w:r w:rsidRPr="002D3558">
        <w:rPr>
          <w:sz w:val="22"/>
          <w:szCs w:val="22"/>
        </w:rPr>
        <w:t xml:space="preserve"> </w:t>
      </w:r>
      <w:r w:rsidR="00352D58">
        <w:rPr>
          <w:sz w:val="22"/>
          <w:szCs w:val="22"/>
        </w:rPr>
        <w:t xml:space="preserve">począwszy </w:t>
      </w:r>
      <w:r w:rsidRPr="002D3558">
        <w:rPr>
          <w:sz w:val="22"/>
          <w:szCs w:val="22"/>
        </w:rPr>
        <w:t xml:space="preserve">od </w:t>
      </w:r>
      <w:r w:rsidR="009876F5">
        <w:rPr>
          <w:sz w:val="22"/>
          <w:szCs w:val="22"/>
        </w:rPr>
        <w:t>8</w:t>
      </w:r>
      <w:r w:rsidR="00CE1760">
        <w:rPr>
          <w:sz w:val="22"/>
          <w:szCs w:val="22"/>
        </w:rPr>
        <w:t xml:space="preserve"> </w:t>
      </w:r>
      <w:r w:rsidRPr="002D3558">
        <w:rPr>
          <w:sz w:val="22"/>
          <w:szCs w:val="22"/>
        </w:rPr>
        <w:t xml:space="preserve">dnia </w:t>
      </w:r>
      <w:r w:rsidR="00352D58">
        <w:rPr>
          <w:sz w:val="22"/>
          <w:szCs w:val="22"/>
        </w:rPr>
        <w:t>miesiąca następującego po</w:t>
      </w:r>
      <w:r w:rsidRPr="002D3558">
        <w:rPr>
          <w:sz w:val="22"/>
          <w:szCs w:val="22"/>
        </w:rPr>
        <w:t xml:space="preserve"> zakończeniu </w:t>
      </w:r>
      <w:r>
        <w:rPr>
          <w:sz w:val="22"/>
          <w:szCs w:val="22"/>
        </w:rPr>
        <w:t>tego</w:t>
      </w:r>
      <w:r w:rsidRPr="002D3558">
        <w:rPr>
          <w:sz w:val="22"/>
          <w:szCs w:val="22"/>
        </w:rPr>
        <w:t xml:space="preserve"> kwartału</w:t>
      </w:r>
      <w:r w:rsidR="00352D58">
        <w:rPr>
          <w:sz w:val="22"/>
          <w:szCs w:val="22"/>
        </w:rPr>
        <w:t>.</w:t>
      </w:r>
    </w:p>
    <w:p w14:paraId="2CE90AFB" w14:textId="77777777" w:rsidR="00BA2D29" w:rsidRPr="002D3558" w:rsidRDefault="00BA2D29" w:rsidP="00BF18D1">
      <w:pPr>
        <w:suppressAutoHyphens w:val="0"/>
        <w:autoSpaceDE w:val="0"/>
        <w:autoSpaceDN w:val="0"/>
        <w:adjustRightInd w:val="0"/>
        <w:ind w:left="426"/>
        <w:jc w:val="both"/>
        <w:rPr>
          <w:sz w:val="22"/>
          <w:szCs w:val="22"/>
        </w:rPr>
      </w:pPr>
    </w:p>
    <w:p w14:paraId="685C91B5" w14:textId="77777777" w:rsidR="005D4C73" w:rsidRDefault="005D4C73" w:rsidP="00006EF4">
      <w:pPr>
        <w:widowControl/>
        <w:suppressAutoHyphens w:val="0"/>
        <w:jc w:val="both"/>
        <w:rPr>
          <w:b/>
          <w:sz w:val="22"/>
          <w:szCs w:val="22"/>
        </w:rPr>
      </w:pPr>
      <w:r w:rsidRPr="009C08C7">
        <w:rPr>
          <w:b/>
          <w:sz w:val="22"/>
          <w:szCs w:val="22"/>
        </w:rPr>
        <w:t xml:space="preserve">§ 5.  Warunki udziału w postępowaniu </w:t>
      </w:r>
    </w:p>
    <w:p w14:paraId="61A10DD0" w14:textId="77777777" w:rsidR="00CC06B1" w:rsidRPr="009C08C7" w:rsidRDefault="00CC06B1" w:rsidP="00006EF4">
      <w:pPr>
        <w:widowControl/>
        <w:suppressAutoHyphens w:val="0"/>
        <w:jc w:val="both"/>
        <w:rPr>
          <w:b/>
          <w:sz w:val="22"/>
          <w:szCs w:val="22"/>
        </w:rPr>
      </w:pPr>
    </w:p>
    <w:p w14:paraId="424EC0F8" w14:textId="77777777" w:rsidR="005D4C73" w:rsidRPr="009C08C7" w:rsidRDefault="005D4C73" w:rsidP="003E477B">
      <w:pPr>
        <w:pStyle w:val="Akapitzlist"/>
        <w:widowControl/>
        <w:numPr>
          <w:ilvl w:val="0"/>
          <w:numId w:val="39"/>
        </w:numPr>
        <w:suppressAutoHyphens w:val="0"/>
        <w:autoSpaceDE w:val="0"/>
        <w:autoSpaceDN w:val="0"/>
        <w:adjustRightInd w:val="0"/>
        <w:ind w:left="284" w:hanging="284"/>
        <w:jc w:val="both"/>
        <w:rPr>
          <w:bCs/>
          <w:kern w:val="32"/>
          <w:sz w:val="22"/>
          <w:szCs w:val="22"/>
        </w:rPr>
      </w:pPr>
      <w:r w:rsidRPr="009C08C7">
        <w:rPr>
          <w:bCs/>
          <w:kern w:val="32"/>
          <w:sz w:val="22"/>
          <w:szCs w:val="22"/>
        </w:rPr>
        <w:t>O udzielenie zamówienia mogą ubiegać się Wykonawcy, którzy spełniają określone przez Zamawiającego w niniejszym paragrafie warunki udziału w postępowaniu dotyczące:</w:t>
      </w:r>
    </w:p>
    <w:p w14:paraId="624DB95E" w14:textId="77777777" w:rsidR="005D4C73" w:rsidRPr="009C08C7" w:rsidRDefault="005D4C73" w:rsidP="00006EF4">
      <w:pPr>
        <w:pStyle w:val="Akapitzlist"/>
        <w:widowControl/>
        <w:numPr>
          <w:ilvl w:val="0"/>
          <w:numId w:val="7"/>
        </w:numPr>
        <w:suppressAutoHyphens w:val="0"/>
        <w:autoSpaceDE w:val="0"/>
        <w:autoSpaceDN w:val="0"/>
        <w:adjustRightInd w:val="0"/>
        <w:ind w:left="851" w:hanging="425"/>
        <w:rPr>
          <w:bCs/>
          <w:kern w:val="32"/>
          <w:sz w:val="22"/>
          <w:szCs w:val="22"/>
        </w:rPr>
      </w:pPr>
      <w:r w:rsidRPr="009C08C7">
        <w:rPr>
          <w:bCs/>
          <w:kern w:val="32"/>
          <w:sz w:val="22"/>
          <w:szCs w:val="22"/>
        </w:rPr>
        <w:lastRenderedPageBreak/>
        <w:t>kompetencji lub uprawnień do prowadzenia określonej działalności zawodowej,</w:t>
      </w:r>
    </w:p>
    <w:p w14:paraId="5ACD2BBB" w14:textId="77777777" w:rsidR="005D4C73" w:rsidRPr="009C08C7" w:rsidRDefault="005D4C73" w:rsidP="00006EF4">
      <w:pPr>
        <w:pStyle w:val="Akapitzlist"/>
        <w:widowControl/>
        <w:numPr>
          <w:ilvl w:val="0"/>
          <w:numId w:val="7"/>
        </w:numPr>
        <w:suppressAutoHyphens w:val="0"/>
        <w:autoSpaceDE w:val="0"/>
        <w:autoSpaceDN w:val="0"/>
        <w:adjustRightInd w:val="0"/>
        <w:ind w:left="851" w:hanging="425"/>
        <w:rPr>
          <w:bCs/>
          <w:kern w:val="32"/>
          <w:sz w:val="22"/>
          <w:szCs w:val="22"/>
        </w:rPr>
      </w:pPr>
      <w:r w:rsidRPr="009C08C7">
        <w:rPr>
          <w:bCs/>
          <w:kern w:val="32"/>
          <w:sz w:val="22"/>
          <w:szCs w:val="22"/>
        </w:rPr>
        <w:t>sytuacji ekonomicznej lub finansowej,</w:t>
      </w:r>
    </w:p>
    <w:p w14:paraId="096637D5" w14:textId="38BF3E44" w:rsidR="006D38F1" w:rsidRPr="009C08C7" w:rsidRDefault="005D4C73" w:rsidP="00006EF4">
      <w:pPr>
        <w:pStyle w:val="Akapitzlist"/>
        <w:widowControl/>
        <w:numPr>
          <w:ilvl w:val="0"/>
          <w:numId w:val="7"/>
        </w:numPr>
        <w:suppressAutoHyphens w:val="0"/>
        <w:autoSpaceDE w:val="0"/>
        <w:autoSpaceDN w:val="0"/>
        <w:adjustRightInd w:val="0"/>
        <w:ind w:left="851" w:hanging="425"/>
        <w:jc w:val="both"/>
        <w:rPr>
          <w:bCs/>
          <w:kern w:val="32"/>
          <w:sz w:val="22"/>
          <w:szCs w:val="22"/>
        </w:rPr>
      </w:pPr>
      <w:r w:rsidRPr="009C08C7">
        <w:rPr>
          <w:bCs/>
          <w:kern w:val="32"/>
          <w:sz w:val="22"/>
          <w:szCs w:val="22"/>
        </w:rPr>
        <w:t>zdolności technicznej lub zawodowej.</w:t>
      </w:r>
      <w:r w:rsidRPr="009C08C7">
        <w:rPr>
          <w:rStyle w:val="Odwoanieprzypisudolnego"/>
          <w:bCs/>
          <w:kern w:val="32"/>
          <w:sz w:val="22"/>
          <w:szCs w:val="22"/>
        </w:rPr>
        <w:t xml:space="preserve"> </w:t>
      </w:r>
    </w:p>
    <w:p w14:paraId="10A1E9AC" w14:textId="4AF7436F" w:rsidR="006D38F1" w:rsidRPr="009C08C7" w:rsidRDefault="006D38F1" w:rsidP="003E477B">
      <w:pPr>
        <w:pStyle w:val="Akapitzlist"/>
        <w:widowControl/>
        <w:numPr>
          <w:ilvl w:val="0"/>
          <w:numId w:val="39"/>
        </w:numPr>
        <w:suppressAutoHyphens w:val="0"/>
        <w:autoSpaceDE w:val="0"/>
        <w:autoSpaceDN w:val="0"/>
        <w:adjustRightInd w:val="0"/>
        <w:ind w:left="426" w:hanging="426"/>
        <w:jc w:val="both"/>
        <w:rPr>
          <w:sz w:val="22"/>
          <w:szCs w:val="22"/>
        </w:rPr>
      </w:pPr>
      <w:r w:rsidRPr="009C08C7">
        <w:rPr>
          <w:sz w:val="22"/>
          <w:szCs w:val="22"/>
        </w:rPr>
        <w:t>W zakresie „zdolności technicznej lub zawodowej” Wykonawca zobowiązany jest wykazać, że:</w:t>
      </w:r>
    </w:p>
    <w:p w14:paraId="58827331" w14:textId="7353E189" w:rsidR="005259B4" w:rsidRDefault="006D38F1" w:rsidP="00BF18D1">
      <w:pPr>
        <w:pStyle w:val="Akapitzlist"/>
        <w:numPr>
          <w:ilvl w:val="0"/>
          <w:numId w:val="20"/>
        </w:numPr>
        <w:ind w:left="709" w:hanging="283"/>
        <w:contextualSpacing/>
        <w:jc w:val="both"/>
        <w:rPr>
          <w:sz w:val="22"/>
          <w:szCs w:val="22"/>
        </w:rPr>
      </w:pPr>
      <w:r w:rsidRPr="009C08C7">
        <w:rPr>
          <w:sz w:val="22"/>
          <w:szCs w:val="22"/>
        </w:rPr>
        <w:t>w okresie ostatnich 3 lat przed upływem terminu składania ofert, a jeżeli okres prowadzenia działalności jest krótszy – w tym okresie</w:t>
      </w:r>
      <w:r w:rsidR="005259D4">
        <w:rPr>
          <w:sz w:val="22"/>
          <w:szCs w:val="22"/>
        </w:rPr>
        <w:t xml:space="preserve">, </w:t>
      </w:r>
      <w:r w:rsidR="003F5A80" w:rsidRPr="003F5A80">
        <w:rPr>
          <w:sz w:val="22"/>
          <w:szCs w:val="22"/>
        </w:rPr>
        <w:t>wykona</w:t>
      </w:r>
      <w:r w:rsidR="00F07FEA">
        <w:rPr>
          <w:sz w:val="22"/>
          <w:szCs w:val="22"/>
        </w:rPr>
        <w:t>ł</w:t>
      </w:r>
      <w:r w:rsidR="003F5A80" w:rsidRPr="003F5A80">
        <w:rPr>
          <w:sz w:val="22"/>
          <w:szCs w:val="22"/>
        </w:rPr>
        <w:t xml:space="preserve"> należycie, a w przypadku świadczeń okresowych lub ciągłych część wykonana obejmuje, 2 usługi i </w:t>
      </w:r>
      <w:r w:rsidR="003F5A80" w:rsidRPr="003F5A80">
        <w:rPr>
          <w:sz w:val="22"/>
          <w:szCs w:val="22"/>
          <w:u w:val="single"/>
        </w:rPr>
        <w:t>każda z nich</w:t>
      </w:r>
      <w:r w:rsidR="003F5A80" w:rsidRPr="003F5A80">
        <w:rPr>
          <w:sz w:val="22"/>
          <w:szCs w:val="22"/>
        </w:rPr>
        <w:t xml:space="preserve"> miała wartość co najmniej 80 000 złotych brutto</w:t>
      </w:r>
      <w:r w:rsidR="003F5A80" w:rsidRPr="003F5A80">
        <w:rPr>
          <w:sz w:val="22"/>
          <w:szCs w:val="22"/>
          <w:vertAlign w:val="superscript"/>
        </w:rPr>
        <w:footnoteReference w:id="2"/>
      </w:r>
      <w:r w:rsidR="003F5A80" w:rsidRPr="003F5A80">
        <w:rPr>
          <w:sz w:val="22"/>
          <w:szCs w:val="22"/>
        </w:rPr>
        <w:t xml:space="preserve"> </w:t>
      </w:r>
      <w:r w:rsidR="0036356B">
        <w:rPr>
          <w:sz w:val="22"/>
          <w:szCs w:val="22"/>
        </w:rPr>
        <w:br/>
      </w:r>
      <w:r w:rsidR="003F5A80" w:rsidRPr="0036356B">
        <w:rPr>
          <w:i/>
          <w:sz w:val="22"/>
          <w:szCs w:val="22"/>
        </w:rPr>
        <w:t>(w</w:t>
      </w:r>
      <w:r w:rsidR="003F5A80" w:rsidRPr="003F5A80">
        <w:rPr>
          <w:i/>
          <w:sz w:val="22"/>
          <w:szCs w:val="22"/>
        </w:rPr>
        <w:t xml:space="preserve"> przypadku, gdy wartość usługi została określona w walucie innej niż złoty, przeliczenie nastąpi wg średniego kursu złotego ogłoszonego przez Prezesa NBP i obowiązującego w dniu </w:t>
      </w:r>
      <w:r w:rsidR="0036356B">
        <w:rPr>
          <w:i/>
          <w:sz w:val="22"/>
          <w:szCs w:val="22"/>
        </w:rPr>
        <w:t xml:space="preserve">zawarcia </w:t>
      </w:r>
      <w:r w:rsidR="003F5A80" w:rsidRPr="003F5A80">
        <w:rPr>
          <w:i/>
          <w:sz w:val="22"/>
          <w:szCs w:val="22"/>
        </w:rPr>
        <w:t>umowy na realizację usługi)</w:t>
      </w:r>
      <w:r w:rsidR="003F5A80" w:rsidRPr="003F5A80">
        <w:rPr>
          <w:sz w:val="22"/>
          <w:szCs w:val="22"/>
        </w:rPr>
        <w:t xml:space="preserve"> oraz </w:t>
      </w:r>
      <w:r w:rsidR="003F5A80" w:rsidRPr="003E477B">
        <w:rPr>
          <w:sz w:val="22"/>
          <w:szCs w:val="22"/>
          <w:u w:val="single"/>
        </w:rPr>
        <w:t>każda</w:t>
      </w:r>
      <w:r w:rsidR="008F036A">
        <w:rPr>
          <w:sz w:val="22"/>
          <w:szCs w:val="22"/>
          <w:u w:val="single"/>
        </w:rPr>
        <w:t xml:space="preserve"> z tych</w:t>
      </w:r>
      <w:r w:rsidR="008160EE">
        <w:rPr>
          <w:sz w:val="22"/>
          <w:szCs w:val="22"/>
        </w:rPr>
        <w:t xml:space="preserve"> usług</w:t>
      </w:r>
      <w:r w:rsidR="003F5A80" w:rsidRPr="003F5A80">
        <w:rPr>
          <w:sz w:val="22"/>
          <w:szCs w:val="22"/>
        </w:rPr>
        <w:t xml:space="preserve"> polegała na przeprowadzeniu co najmniej 4 audytów/kontroli, </w:t>
      </w:r>
      <w:r w:rsidR="005259B4">
        <w:rPr>
          <w:sz w:val="22"/>
          <w:szCs w:val="22"/>
        </w:rPr>
        <w:t>przy czym</w:t>
      </w:r>
      <w:r w:rsidR="003F5A80" w:rsidRPr="003F5A80">
        <w:rPr>
          <w:sz w:val="22"/>
          <w:szCs w:val="22"/>
        </w:rPr>
        <w:t xml:space="preserve"> </w:t>
      </w:r>
      <w:r w:rsidR="00854323">
        <w:rPr>
          <w:sz w:val="22"/>
          <w:szCs w:val="22"/>
        </w:rPr>
        <w:t>w</w:t>
      </w:r>
      <w:r w:rsidR="00854323" w:rsidRPr="003E477B">
        <w:rPr>
          <w:sz w:val="22"/>
          <w:szCs w:val="22"/>
          <w:u w:val="single"/>
        </w:rPr>
        <w:t xml:space="preserve"> każdej </w:t>
      </w:r>
      <w:r w:rsidR="00854323">
        <w:rPr>
          <w:sz w:val="22"/>
          <w:szCs w:val="22"/>
        </w:rPr>
        <w:t xml:space="preserve">z tych </w:t>
      </w:r>
      <w:r w:rsidR="00854323" w:rsidRPr="003E477B">
        <w:rPr>
          <w:sz w:val="22"/>
          <w:szCs w:val="22"/>
        </w:rPr>
        <w:t>2</w:t>
      </w:r>
      <w:r w:rsidR="00854323">
        <w:rPr>
          <w:sz w:val="22"/>
          <w:szCs w:val="22"/>
        </w:rPr>
        <w:t xml:space="preserve"> usług</w:t>
      </w:r>
      <w:r w:rsidR="005259B4">
        <w:rPr>
          <w:sz w:val="22"/>
          <w:szCs w:val="22"/>
        </w:rPr>
        <w:t>:</w:t>
      </w:r>
    </w:p>
    <w:p w14:paraId="1A356883" w14:textId="566F6F4A" w:rsidR="003F5A80" w:rsidRPr="003F5A80" w:rsidRDefault="003F5A80" w:rsidP="004D539F">
      <w:pPr>
        <w:pStyle w:val="Akapitzlist"/>
        <w:numPr>
          <w:ilvl w:val="0"/>
          <w:numId w:val="43"/>
        </w:numPr>
        <w:ind w:left="993" w:hanging="284"/>
        <w:contextualSpacing/>
        <w:jc w:val="both"/>
        <w:rPr>
          <w:sz w:val="22"/>
          <w:szCs w:val="22"/>
        </w:rPr>
      </w:pPr>
      <w:r w:rsidRPr="003F5A80">
        <w:rPr>
          <w:sz w:val="22"/>
          <w:szCs w:val="22"/>
        </w:rPr>
        <w:t>minimum jeden/jedna audyt/kontrola dotyczyła projektu/projektów współfinansowanych ze środków publicznych lub środków Unii Europejskiej lub innych źródeł</w:t>
      </w:r>
      <w:r w:rsidR="003674F8">
        <w:rPr>
          <w:sz w:val="22"/>
          <w:szCs w:val="22"/>
        </w:rPr>
        <w:t>,</w:t>
      </w:r>
    </w:p>
    <w:p w14:paraId="5B6AEF20" w14:textId="7C9034A9" w:rsidR="003F5A80" w:rsidRPr="003F5A80" w:rsidRDefault="003F5A80" w:rsidP="004D539F">
      <w:pPr>
        <w:pStyle w:val="Akapitzlist"/>
        <w:numPr>
          <w:ilvl w:val="0"/>
          <w:numId w:val="43"/>
        </w:numPr>
        <w:ind w:left="993" w:hanging="284"/>
        <w:contextualSpacing/>
        <w:jc w:val="both"/>
        <w:rPr>
          <w:sz w:val="22"/>
          <w:szCs w:val="22"/>
        </w:rPr>
      </w:pPr>
      <w:r w:rsidRPr="003F5A80">
        <w:rPr>
          <w:sz w:val="22"/>
          <w:szCs w:val="22"/>
        </w:rPr>
        <w:t xml:space="preserve">minimum jeden/jedna audyt/kontrola obejmowała weryfikację co najmniej zgodności realizacji projektu z postanowieniami umowy w zakresie finansowym, tj. kwalifikowalności wydatków poniesionych w ramach realizacji umowy oraz terminowości i prawidłowości rozliczenia umowy, </w:t>
      </w:r>
    </w:p>
    <w:p w14:paraId="30647338" w14:textId="36834B67" w:rsidR="003F5A80" w:rsidRPr="003F5A80" w:rsidRDefault="003F5A80" w:rsidP="004D539F">
      <w:pPr>
        <w:pStyle w:val="Akapitzlist"/>
        <w:numPr>
          <w:ilvl w:val="0"/>
          <w:numId w:val="43"/>
        </w:numPr>
        <w:ind w:left="993" w:hanging="284"/>
        <w:contextualSpacing/>
        <w:jc w:val="both"/>
        <w:rPr>
          <w:sz w:val="22"/>
          <w:szCs w:val="22"/>
        </w:rPr>
      </w:pPr>
      <w:r w:rsidRPr="003F5A80">
        <w:rPr>
          <w:sz w:val="22"/>
          <w:szCs w:val="22"/>
        </w:rPr>
        <w:t>każdy audyt/kontrola był/była wykonana z zachowaniem zasady bezstronności, tj. Wykonawca był podmiotem zewnętrznym w stosunku do podmiotu audytowanego/kontrolowanego oraz zlecającego realizację usługi i niezwiązanym przez nich poleceniami co do treści opinii</w:t>
      </w:r>
      <w:r w:rsidRPr="004D539F">
        <w:rPr>
          <w:sz w:val="22"/>
          <w:szCs w:val="22"/>
        </w:rPr>
        <w:footnoteReference w:id="3"/>
      </w:r>
      <w:r w:rsidRPr="003F5A80">
        <w:rPr>
          <w:sz w:val="22"/>
          <w:szCs w:val="22"/>
        </w:rPr>
        <w:t xml:space="preserve">, </w:t>
      </w:r>
    </w:p>
    <w:p w14:paraId="6F31AA6E" w14:textId="53EAE8B7" w:rsidR="00CB5789" w:rsidRPr="009C08C7" w:rsidRDefault="003F5A80" w:rsidP="004D539F">
      <w:pPr>
        <w:pStyle w:val="Akapitzlist"/>
        <w:numPr>
          <w:ilvl w:val="0"/>
          <w:numId w:val="43"/>
        </w:numPr>
        <w:ind w:left="993" w:hanging="284"/>
        <w:contextualSpacing/>
        <w:jc w:val="both"/>
        <w:rPr>
          <w:iCs/>
          <w:sz w:val="22"/>
          <w:szCs w:val="22"/>
        </w:rPr>
      </w:pPr>
      <w:r w:rsidRPr="003F5A80">
        <w:rPr>
          <w:sz w:val="22"/>
          <w:szCs w:val="22"/>
        </w:rPr>
        <w:t>każdy audyt/kontrola kończyła się wydaniem opinii w weryfikowanym zakresie</w:t>
      </w:r>
      <w:r w:rsidR="00CB5789" w:rsidRPr="009C08C7">
        <w:rPr>
          <w:iCs/>
          <w:sz w:val="22"/>
          <w:szCs w:val="22"/>
        </w:rPr>
        <w:t>.</w:t>
      </w:r>
    </w:p>
    <w:p w14:paraId="6B24C4C7" w14:textId="59DCBD1A" w:rsidR="005D4C73" w:rsidRPr="00627869" w:rsidRDefault="008E6F2E" w:rsidP="008160EE">
      <w:pPr>
        <w:tabs>
          <w:tab w:val="left" w:pos="284"/>
          <w:tab w:val="left" w:pos="426"/>
          <w:tab w:val="left" w:pos="709"/>
        </w:tabs>
        <w:ind w:left="709" w:hanging="283"/>
        <w:jc w:val="both"/>
        <w:rPr>
          <w:sz w:val="22"/>
          <w:szCs w:val="22"/>
        </w:rPr>
      </w:pPr>
      <w:r>
        <w:rPr>
          <w:rFonts w:eastAsia="Calibri"/>
          <w:sz w:val="22"/>
          <w:szCs w:val="22"/>
          <w:lang w:eastAsia="pl-PL"/>
        </w:rPr>
        <w:t>2.</w:t>
      </w:r>
      <w:r w:rsidR="00CB5789" w:rsidRPr="009C08C7">
        <w:rPr>
          <w:rFonts w:eastAsia="Calibri"/>
          <w:sz w:val="22"/>
          <w:szCs w:val="22"/>
          <w:lang w:eastAsia="pl-PL"/>
        </w:rPr>
        <w:tab/>
      </w:r>
      <w:r w:rsidR="003F5A80">
        <w:rPr>
          <w:rFonts w:eastAsia="Calibri"/>
          <w:sz w:val="22"/>
          <w:szCs w:val="22"/>
          <w:lang w:eastAsia="pl-PL"/>
        </w:rPr>
        <w:t>dysponuje</w:t>
      </w:r>
      <w:r w:rsidR="003541E9" w:rsidRPr="003541E9">
        <w:t xml:space="preserve"> </w:t>
      </w:r>
      <w:r w:rsidR="001D34BF" w:rsidRPr="00435BE0">
        <w:rPr>
          <w:sz w:val="22"/>
          <w:szCs w:val="22"/>
        </w:rPr>
        <w:t>i skieruje do realizacji zamówienia</w:t>
      </w:r>
      <w:r w:rsidR="001D34BF" w:rsidRPr="005A0A6C">
        <w:t xml:space="preserve"> </w:t>
      </w:r>
      <w:r w:rsidR="001D34BF" w:rsidRPr="003541E9">
        <w:rPr>
          <w:rFonts w:eastAsia="Calibri"/>
          <w:sz w:val="22"/>
          <w:szCs w:val="22"/>
          <w:lang w:eastAsia="pl-PL"/>
        </w:rPr>
        <w:t>osob</w:t>
      </w:r>
      <w:r w:rsidR="001D34BF">
        <w:rPr>
          <w:rFonts w:eastAsia="Calibri"/>
          <w:sz w:val="22"/>
          <w:szCs w:val="22"/>
          <w:lang w:eastAsia="pl-PL"/>
        </w:rPr>
        <w:t xml:space="preserve">y </w:t>
      </w:r>
      <w:r w:rsidR="003541E9" w:rsidRPr="003541E9">
        <w:rPr>
          <w:rFonts w:eastAsia="Calibri"/>
          <w:sz w:val="22"/>
          <w:szCs w:val="22"/>
          <w:lang w:eastAsia="pl-PL"/>
        </w:rPr>
        <w:t xml:space="preserve">o odpowiednich kwalifikacjach zawodowych, </w:t>
      </w:r>
      <w:r w:rsidR="003541E9" w:rsidRPr="00627869">
        <w:rPr>
          <w:rFonts w:eastAsia="Calibri"/>
          <w:sz w:val="22"/>
          <w:szCs w:val="22"/>
          <w:lang w:eastAsia="pl-PL"/>
        </w:rPr>
        <w:t>doświadczeniu i wykształceniu niezbędnych do prawidłowej realizacji zamówienia, tj.</w:t>
      </w:r>
      <w:r w:rsidR="003F5A80" w:rsidRPr="00627869">
        <w:rPr>
          <w:rFonts w:eastAsia="Calibri"/>
          <w:sz w:val="22"/>
          <w:szCs w:val="22"/>
          <w:lang w:eastAsia="pl-PL"/>
        </w:rPr>
        <w:t xml:space="preserve"> </w:t>
      </w:r>
      <w:r w:rsidR="003F5A80" w:rsidRPr="003E477B">
        <w:rPr>
          <w:rFonts w:eastAsia="Calibri"/>
          <w:b/>
          <w:sz w:val="22"/>
          <w:szCs w:val="22"/>
          <w:lang w:eastAsia="pl-PL"/>
        </w:rPr>
        <w:t>co najmniej</w:t>
      </w:r>
      <w:r w:rsidR="003F5A80" w:rsidRPr="003E477B">
        <w:rPr>
          <w:b/>
          <w:sz w:val="22"/>
          <w:szCs w:val="22"/>
        </w:rPr>
        <w:t xml:space="preserve"> 1</w:t>
      </w:r>
      <w:r w:rsidR="00C22AE2" w:rsidRPr="003E477B">
        <w:rPr>
          <w:b/>
          <w:sz w:val="22"/>
          <w:szCs w:val="22"/>
        </w:rPr>
        <w:t>5</w:t>
      </w:r>
      <w:r w:rsidR="003F5A80" w:rsidRPr="00627869">
        <w:rPr>
          <w:sz w:val="22"/>
          <w:szCs w:val="22"/>
        </w:rPr>
        <w:t xml:space="preserve"> osobami w tym:</w:t>
      </w:r>
    </w:p>
    <w:p w14:paraId="777DDC74" w14:textId="39B040A7" w:rsidR="003F5A80" w:rsidRPr="003F5A80" w:rsidRDefault="003F5A80" w:rsidP="008C3FB7">
      <w:pPr>
        <w:numPr>
          <w:ilvl w:val="1"/>
          <w:numId w:val="29"/>
        </w:numPr>
        <w:tabs>
          <w:tab w:val="left" w:pos="284"/>
          <w:tab w:val="left" w:pos="426"/>
          <w:tab w:val="left" w:pos="851"/>
        </w:tabs>
        <w:jc w:val="both"/>
        <w:rPr>
          <w:rFonts w:eastAsia="Calibri"/>
          <w:sz w:val="22"/>
          <w:szCs w:val="22"/>
          <w:lang w:eastAsia="pl-PL"/>
        </w:rPr>
      </w:pPr>
      <w:r w:rsidRPr="00627869">
        <w:rPr>
          <w:rFonts w:eastAsia="Calibri"/>
          <w:sz w:val="22"/>
          <w:szCs w:val="22"/>
          <w:lang w:eastAsia="pl-PL"/>
        </w:rPr>
        <w:t xml:space="preserve">co najmniej </w:t>
      </w:r>
      <w:r w:rsidR="0099587F" w:rsidRPr="00627869">
        <w:rPr>
          <w:rFonts w:eastAsia="Calibri"/>
          <w:sz w:val="22"/>
          <w:szCs w:val="22"/>
          <w:lang w:eastAsia="pl-PL"/>
        </w:rPr>
        <w:t>12</w:t>
      </w:r>
      <w:r w:rsidRPr="00627869">
        <w:rPr>
          <w:rFonts w:eastAsia="Calibri"/>
          <w:sz w:val="22"/>
          <w:szCs w:val="22"/>
          <w:lang w:eastAsia="pl-PL"/>
        </w:rPr>
        <w:t xml:space="preserve"> osobami tworzącymi co najmniej </w:t>
      </w:r>
      <w:r w:rsidR="0099587F" w:rsidRPr="00627869">
        <w:rPr>
          <w:rFonts w:eastAsia="Calibri"/>
          <w:sz w:val="22"/>
          <w:szCs w:val="22"/>
          <w:lang w:eastAsia="pl-PL"/>
        </w:rPr>
        <w:t>6</w:t>
      </w:r>
      <w:r w:rsidRPr="00627869">
        <w:rPr>
          <w:rFonts w:eastAsia="Calibri"/>
          <w:sz w:val="22"/>
          <w:szCs w:val="22"/>
          <w:lang w:eastAsia="pl-PL"/>
        </w:rPr>
        <w:t xml:space="preserve"> zespołów audytorskich. </w:t>
      </w:r>
      <w:r w:rsidRPr="003F5A80">
        <w:rPr>
          <w:rFonts w:eastAsia="Calibri"/>
          <w:sz w:val="22"/>
          <w:szCs w:val="22"/>
          <w:lang w:eastAsia="pl-PL"/>
        </w:rPr>
        <w:t>Przy tym każda ze wskazanych osób może być członkiem tylko jednego zespołu audytorskiego i każdy zespół składał się będzie z co najmniej dwóch osób, z których:</w:t>
      </w:r>
    </w:p>
    <w:p w14:paraId="327F4B7F" w14:textId="77777777" w:rsidR="003F5A80" w:rsidRPr="003F5A80" w:rsidRDefault="003F5A80" w:rsidP="008C3FB7">
      <w:pPr>
        <w:numPr>
          <w:ilvl w:val="2"/>
          <w:numId w:val="29"/>
        </w:numPr>
        <w:tabs>
          <w:tab w:val="clear" w:pos="2340"/>
          <w:tab w:val="left" w:pos="284"/>
          <w:tab w:val="left" w:pos="426"/>
          <w:tab w:val="left" w:pos="851"/>
          <w:tab w:val="num" w:pos="1276"/>
        </w:tabs>
        <w:jc w:val="both"/>
        <w:rPr>
          <w:rFonts w:eastAsia="Calibri"/>
          <w:sz w:val="22"/>
          <w:szCs w:val="22"/>
          <w:lang w:eastAsia="pl-PL"/>
        </w:rPr>
      </w:pPr>
      <w:r w:rsidRPr="003F5A80">
        <w:rPr>
          <w:rFonts w:eastAsia="Calibri"/>
          <w:sz w:val="22"/>
          <w:szCs w:val="22"/>
          <w:lang w:eastAsia="pl-PL"/>
        </w:rPr>
        <w:t>każda posiada wyższe wykształcenie, oraz</w:t>
      </w:r>
    </w:p>
    <w:p w14:paraId="58801CA1" w14:textId="77777777" w:rsidR="003F5A80" w:rsidRPr="003F5A80" w:rsidRDefault="003F5A80" w:rsidP="008C3FB7">
      <w:pPr>
        <w:numPr>
          <w:ilvl w:val="2"/>
          <w:numId w:val="29"/>
        </w:numPr>
        <w:tabs>
          <w:tab w:val="clear" w:pos="2340"/>
          <w:tab w:val="left" w:pos="284"/>
          <w:tab w:val="left" w:pos="426"/>
          <w:tab w:val="left" w:pos="851"/>
          <w:tab w:val="num" w:pos="1276"/>
        </w:tabs>
        <w:jc w:val="both"/>
        <w:rPr>
          <w:rFonts w:eastAsia="Calibri"/>
          <w:sz w:val="22"/>
          <w:szCs w:val="22"/>
          <w:lang w:eastAsia="pl-PL"/>
        </w:rPr>
      </w:pPr>
      <w:r w:rsidRPr="003F5A80">
        <w:rPr>
          <w:rFonts w:eastAsia="Calibri"/>
          <w:sz w:val="22"/>
          <w:szCs w:val="22"/>
          <w:lang w:eastAsia="pl-PL"/>
        </w:rPr>
        <w:t>każda posługuje się biegle językiem polskim w mowie i piśmie, oraz</w:t>
      </w:r>
    </w:p>
    <w:p w14:paraId="45D72FFE" w14:textId="77777777" w:rsidR="003F5A80" w:rsidRPr="003F5A80" w:rsidRDefault="003F5A80" w:rsidP="008C3FB7">
      <w:pPr>
        <w:numPr>
          <w:ilvl w:val="2"/>
          <w:numId w:val="29"/>
        </w:numPr>
        <w:tabs>
          <w:tab w:val="left" w:pos="284"/>
          <w:tab w:val="left" w:pos="426"/>
          <w:tab w:val="left" w:pos="851"/>
        </w:tabs>
        <w:jc w:val="both"/>
        <w:rPr>
          <w:rFonts w:eastAsia="Calibri"/>
          <w:sz w:val="22"/>
          <w:szCs w:val="22"/>
          <w:lang w:eastAsia="pl-PL"/>
        </w:rPr>
      </w:pPr>
      <w:r w:rsidRPr="003F5A80">
        <w:rPr>
          <w:rFonts w:eastAsia="Calibri"/>
          <w:sz w:val="22"/>
          <w:szCs w:val="22"/>
          <w:lang w:eastAsia="pl-PL"/>
        </w:rPr>
        <w:t>każda przeprowadziła audyt/kontrolę lub audyty/kontrole co najmniej 3 projektów lub projektów współfinansowanych ze środków publicznych, lub środków Unii Europejskiej lub innych źródeł, i każda kontrola/audyt:</w:t>
      </w:r>
    </w:p>
    <w:p w14:paraId="6B590581" w14:textId="1D03FB27" w:rsidR="003F5A80" w:rsidRPr="003F5A80" w:rsidRDefault="003541E9" w:rsidP="003541E9">
      <w:pPr>
        <w:numPr>
          <w:ilvl w:val="0"/>
          <w:numId w:val="30"/>
        </w:numPr>
        <w:tabs>
          <w:tab w:val="clear" w:pos="2160"/>
          <w:tab w:val="left" w:pos="284"/>
          <w:tab w:val="left" w:pos="426"/>
          <w:tab w:val="left" w:pos="851"/>
          <w:tab w:val="left" w:pos="2127"/>
          <w:tab w:val="num" w:pos="2410"/>
        </w:tabs>
        <w:ind w:left="2268" w:hanging="141"/>
        <w:jc w:val="both"/>
        <w:rPr>
          <w:rFonts w:eastAsia="Calibri"/>
          <w:sz w:val="22"/>
          <w:szCs w:val="22"/>
          <w:lang w:eastAsia="pl-PL"/>
        </w:rPr>
      </w:pPr>
      <w:r>
        <w:rPr>
          <w:rFonts w:eastAsia="Calibri"/>
          <w:sz w:val="22"/>
          <w:szCs w:val="22"/>
          <w:lang w:eastAsia="pl-PL"/>
        </w:rPr>
        <w:t xml:space="preserve">   </w:t>
      </w:r>
      <w:r w:rsidR="003F5A80" w:rsidRPr="003F5A80">
        <w:rPr>
          <w:rFonts w:eastAsia="Calibri"/>
          <w:sz w:val="22"/>
          <w:szCs w:val="22"/>
          <w:lang w:eastAsia="pl-PL"/>
        </w:rPr>
        <w:t>był wykonany z zachowaniem zasady bezstronności, tj. wykonawca był podmiotem zewnętrznym w stosunku do podmiotu audytowanego/kontrolowanego oraz zlecającego realizację usługi i niezwiązanym przez nich poleceniami co do treści opinii, oraz</w:t>
      </w:r>
    </w:p>
    <w:p w14:paraId="513504B9" w14:textId="7DD9B213" w:rsidR="003F5A80" w:rsidRPr="003F5A80" w:rsidRDefault="003541E9" w:rsidP="003541E9">
      <w:pPr>
        <w:numPr>
          <w:ilvl w:val="0"/>
          <w:numId w:val="30"/>
        </w:numPr>
        <w:tabs>
          <w:tab w:val="clear" w:pos="2160"/>
          <w:tab w:val="left" w:pos="284"/>
          <w:tab w:val="left" w:pos="426"/>
          <w:tab w:val="left" w:pos="851"/>
          <w:tab w:val="left" w:pos="2127"/>
          <w:tab w:val="num" w:pos="2410"/>
        </w:tabs>
        <w:ind w:left="2268" w:hanging="141"/>
        <w:jc w:val="both"/>
        <w:rPr>
          <w:rFonts w:eastAsia="Calibri"/>
          <w:sz w:val="22"/>
          <w:szCs w:val="22"/>
          <w:lang w:eastAsia="pl-PL"/>
        </w:rPr>
      </w:pPr>
      <w:r>
        <w:rPr>
          <w:rFonts w:eastAsia="Calibri"/>
          <w:sz w:val="22"/>
          <w:szCs w:val="22"/>
          <w:lang w:eastAsia="pl-PL"/>
        </w:rPr>
        <w:t xml:space="preserve">  </w:t>
      </w:r>
      <w:r w:rsidR="003F5A80" w:rsidRPr="003F5A80">
        <w:rPr>
          <w:rFonts w:eastAsia="Calibri"/>
          <w:sz w:val="22"/>
          <w:szCs w:val="22"/>
          <w:lang w:eastAsia="pl-PL"/>
        </w:rPr>
        <w:t>zakończył się wydaniem opinii w weryfikowanym zakresie, oraz</w:t>
      </w:r>
    </w:p>
    <w:p w14:paraId="7A03058B" w14:textId="23916CB4" w:rsidR="003F5A80" w:rsidRPr="003F5A80" w:rsidRDefault="003541E9" w:rsidP="003541E9">
      <w:pPr>
        <w:numPr>
          <w:ilvl w:val="0"/>
          <w:numId w:val="30"/>
        </w:numPr>
        <w:tabs>
          <w:tab w:val="clear" w:pos="2160"/>
          <w:tab w:val="left" w:pos="284"/>
          <w:tab w:val="left" w:pos="426"/>
          <w:tab w:val="left" w:pos="851"/>
          <w:tab w:val="left" w:pos="2127"/>
          <w:tab w:val="num" w:pos="2410"/>
        </w:tabs>
        <w:ind w:left="2268" w:hanging="141"/>
        <w:jc w:val="both"/>
        <w:rPr>
          <w:rFonts w:eastAsia="Calibri"/>
          <w:sz w:val="22"/>
          <w:szCs w:val="22"/>
          <w:lang w:eastAsia="pl-PL"/>
        </w:rPr>
      </w:pPr>
      <w:r>
        <w:rPr>
          <w:rFonts w:eastAsia="Calibri"/>
          <w:sz w:val="22"/>
          <w:szCs w:val="22"/>
          <w:lang w:eastAsia="pl-PL"/>
        </w:rPr>
        <w:t xml:space="preserve">  </w:t>
      </w:r>
      <w:r w:rsidR="003F5A80" w:rsidRPr="003F5A80">
        <w:rPr>
          <w:rFonts w:eastAsia="Calibri"/>
          <w:sz w:val="22"/>
          <w:szCs w:val="22"/>
          <w:lang w:eastAsia="pl-PL"/>
        </w:rPr>
        <w:t>obejmował weryfikację co najmniej zgodności realizacji projektu z postanowieniami umowy w zakresie finansowym, tj. kwalifikowalności wydatków poniesionych w ramach realizacji umowy co najmniej w związku z zatrudnieniem personelu oraz zakupem usług i towarów (w tym weryfikacja dotyczyła również poprawności rozliczania podatku od towarów i usług w ramach projektu) oraz terminowości i prawidłowości rozliczenia umowy;</w:t>
      </w:r>
    </w:p>
    <w:p w14:paraId="60F8AB9E" w14:textId="338DCD38" w:rsidR="003F5A80" w:rsidRPr="003F5A80" w:rsidRDefault="003F5A80" w:rsidP="008C3FB7">
      <w:pPr>
        <w:numPr>
          <w:ilvl w:val="1"/>
          <w:numId w:val="29"/>
        </w:numPr>
        <w:tabs>
          <w:tab w:val="left" w:pos="284"/>
          <w:tab w:val="left" w:pos="426"/>
          <w:tab w:val="left" w:pos="851"/>
        </w:tabs>
        <w:jc w:val="both"/>
        <w:rPr>
          <w:rFonts w:eastAsia="Calibri"/>
          <w:bCs/>
          <w:sz w:val="22"/>
          <w:szCs w:val="22"/>
          <w:lang w:eastAsia="pl-PL"/>
        </w:rPr>
      </w:pPr>
      <w:r w:rsidRPr="003F5A80">
        <w:rPr>
          <w:rFonts w:eastAsia="Calibri"/>
          <w:sz w:val="22"/>
          <w:szCs w:val="22"/>
          <w:lang w:eastAsia="pl-PL"/>
        </w:rPr>
        <w:t xml:space="preserve">osobą mającą pełnić funkcję </w:t>
      </w:r>
      <w:r w:rsidRPr="003F5A80">
        <w:rPr>
          <w:rFonts w:eastAsia="Calibri"/>
          <w:b/>
          <w:sz w:val="22"/>
          <w:szCs w:val="22"/>
          <w:lang w:eastAsia="pl-PL"/>
        </w:rPr>
        <w:t>eksperta ds. kontroli zamówień publicznych</w:t>
      </w:r>
      <w:r w:rsidRPr="003F5A80">
        <w:rPr>
          <w:rFonts w:eastAsia="Calibri"/>
          <w:sz w:val="22"/>
          <w:szCs w:val="22"/>
          <w:lang w:eastAsia="pl-PL"/>
        </w:rPr>
        <w:t>, która nie będzie wchodzić w skład żadnego z zespołów audytorskich, o których mowa w lit. a). Ekspert ds. kontroli zamówień publicznych musi:</w:t>
      </w:r>
    </w:p>
    <w:p w14:paraId="3EDCABA2" w14:textId="77777777" w:rsidR="003F5A80" w:rsidRPr="003F5A80" w:rsidRDefault="003F5A80" w:rsidP="008C3FB7">
      <w:pPr>
        <w:numPr>
          <w:ilvl w:val="2"/>
          <w:numId w:val="29"/>
        </w:numPr>
        <w:tabs>
          <w:tab w:val="clear" w:pos="2340"/>
          <w:tab w:val="left" w:pos="284"/>
          <w:tab w:val="left" w:pos="426"/>
          <w:tab w:val="left" w:pos="851"/>
          <w:tab w:val="num" w:pos="1701"/>
        </w:tabs>
        <w:jc w:val="both"/>
        <w:rPr>
          <w:rFonts w:eastAsia="Calibri"/>
          <w:bCs/>
          <w:sz w:val="22"/>
          <w:szCs w:val="22"/>
          <w:lang w:eastAsia="pl-PL"/>
        </w:rPr>
      </w:pPr>
      <w:r w:rsidRPr="003F5A80">
        <w:rPr>
          <w:rFonts w:eastAsia="Calibri"/>
          <w:sz w:val="22"/>
          <w:szCs w:val="22"/>
          <w:lang w:eastAsia="pl-PL"/>
        </w:rPr>
        <w:t xml:space="preserve">posiadać wyższe wykształcenie, </w:t>
      </w:r>
    </w:p>
    <w:p w14:paraId="32B13A86" w14:textId="77777777" w:rsidR="003F5A80" w:rsidRPr="003F5A80" w:rsidRDefault="003F5A80" w:rsidP="008C3FB7">
      <w:pPr>
        <w:numPr>
          <w:ilvl w:val="2"/>
          <w:numId w:val="29"/>
        </w:numPr>
        <w:tabs>
          <w:tab w:val="clear" w:pos="2340"/>
          <w:tab w:val="left" w:pos="284"/>
          <w:tab w:val="left" w:pos="426"/>
          <w:tab w:val="left" w:pos="851"/>
          <w:tab w:val="num" w:pos="1701"/>
        </w:tabs>
        <w:jc w:val="both"/>
        <w:rPr>
          <w:rFonts w:eastAsia="Calibri"/>
          <w:bCs/>
          <w:sz w:val="22"/>
          <w:szCs w:val="22"/>
          <w:lang w:eastAsia="pl-PL"/>
        </w:rPr>
      </w:pPr>
      <w:r w:rsidRPr="003F5A80">
        <w:rPr>
          <w:rFonts w:eastAsia="Calibri"/>
          <w:sz w:val="22"/>
          <w:szCs w:val="22"/>
          <w:lang w:eastAsia="pl-PL"/>
        </w:rPr>
        <w:t xml:space="preserve">posługiwać się biegle językiem polskim w mowie i piśmie, oraz </w:t>
      </w:r>
    </w:p>
    <w:p w14:paraId="541EE3E5" w14:textId="77777777" w:rsidR="003F5A80" w:rsidRPr="003F5A80" w:rsidRDefault="003F5A80" w:rsidP="008C3FB7">
      <w:pPr>
        <w:numPr>
          <w:ilvl w:val="2"/>
          <w:numId w:val="29"/>
        </w:numPr>
        <w:tabs>
          <w:tab w:val="clear" w:pos="2340"/>
          <w:tab w:val="left" w:pos="284"/>
          <w:tab w:val="left" w:pos="426"/>
          <w:tab w:val="left" w:pos="851"/>
          <w:tab w:val="num" w:pos="1701"/>
        </w:tabs>
        <w:jc w:val="both"/>
        <w:rPr>
          <w:rFonts w:eastAsia="Calibri"/>
          <w:bCs/>
          <w:sz w:val="22"/>
          <w:szCs w:val="22"/>
          <w:lang w:eastAsia="pl-PL"/>
        </w:rPr>
      </w:pPr>
      <w:r w:rsidRPr="003F5A80">
        <w:rPr>
          <w:rFonts w:eastAsia="Calibri"/>
          <w:sz w:val="22"/>
          <w:szCs w:val="22"/>
          <w:lang w:eastAsia="pl-PL"/>
        </w:rPr>
        <w:t xml:space="preserve">posiadać doświadczenie, tj. przeprowadził co najmniej 5 kontroli postępowań </w:t>
      </w:r>
      <w:r w:rsidRPr="003F5A80">
        <w:rPr>
          <w:rFonts w:eastAsia="Calibri"/>
          <w:bCs/>
          <w:sz w:val="22"/>
          <w:szCs w:val="22"/>
          <w:lang w:eastAsia="pl-PL"/>
        </w:rPr>
        <w:t>o udzielenie zamówień publicznych</w:t>
      </w:r>
      <w:r w:rsidRPr="003F5A80">
        <w:rPr>
          <w:rFonts w:eastAsia="Calibri"/>
          <w:sz w:val="22"/>
          <w:szCs w:val="22"/>
          <w:lang w:eastAsia="pl-PL"/>
        </w:rPr>
        <w:t xml:space="preserve"> realizowanych w ramach projektu/projektów lub </w:t>
      </w:r>
      <w:r w:rsidRPr="003F5A80">
        <w:rPr>
          <w:rFonts w:eastAsia="Calibri"/>
          <w:sz w:val="22"/>
          <w:szCs w:val="22"/>
          <w:lang w:eastAsia="pl-PL"/>
        </w:rPr>
        <w:lastRenderedPageBreak/>
        <w:t xml:space="preserve">projektu/projektów współfinansowanych ze środków publicznych, lub środków Unii Europejskiej lub innych źródeł, oraz </w:t>
      </w:r>
    </w:p>
    <w:p w14:paraId="4019B164" w14:textId="77777777" w:rsidR="003F5A80" w:rsidRPr="003F5A80" w:rsidRDefault="003F5A80" w:rsidP="001C24F5">
      <w:pPr>
        <w:tabs>
          <w:tab w:val="left" w:pos="284"/>
          <w:tab w:val="left" w:pos="426"/>
          <w:tab w:val="left" w:pos="851"/>
        </w:tabs>
        <w:ind w:left="2410" w:hanging="425"/>
        <w:jc w:val="both"/>
        <w:rPr>
          <w:rFonts w:eastAsia="Calibri"/>
          <w:bCs/>
          <w:sz w:val="22"/>
          <w:szCs w:val="22"/>
          <w:lang w:eastAsia="pl-PL"/>
        </w:rPr>
      </w:pPr>
      <w:r w:rsidRPr="003F5A80">
        <w:rPr>
          <w:rFonts w:eastAsia="Calibri"/>
          <w:sz w:val="22"/>
          <w:szCs w:val="22"/>
          <w:lang w:eastAsia="pl-PL"/>
        </w:rPr>
        <w:t>-</w:t>
      </w:r>
      <w:r w:rsidRPr="003F5A80">
        <w:rPr>
          <w:rFonts w:eastAsia="Calibri"/>
          <w:sz w:val="22"/>
          <w:szCs w:val="22"/>
          <w:lang w:eastAsia="pl-PL"/>
        </w:rPr>
        <w:tab/>
        <w:t xml:space="preserve">posiadać doświadczenie w przeprowadzaniu zamówień publicznych, tj. przeprowadził minimum 5 postępowań o </w:t>
      </w:r>
      <w:r w:rsidRPr="003F5A80">
        <w:rPr>
          <w:rFonts w:eastAsia="Calibri"/>
          <w:bCs/>
          <w:sz w:val="22"/>
          <w:szCs w:val="22"/>
          <w:lang w:eastAsia="pl-PL"/>
        </w:rPr>
        <w:t>udzielenie zamówień publicznych (zgodnie z ustawą Prawo zamówień publicznych)</w:t>
      </w:r>
      <w:r w:rsidRPr="003F5A80">
        <w:rPr>
          <w:rFonts w:eastAsia="Calibri"/>
          <w:sz w:val="22"/>
          <w:szCs w:val="22"/>
          <w:lang w:eastAsia="pl-PL"/>
        </w:rPr>
        <w:t>.</w:t>
      </w:r>
    </w:p>
    <w:p w14:paraId="34B72411" w14:textId="206E8953" w:rsidR="003F5A80" w:rsidRPr="003F5A80" w:rsidRDefault="003F5A80" w:rsidP="001C24F5">
      <w:pPr>
        <w:tabs>
          <w:tab w:val="left" w:pos="284"/>
          <w:tab w:val="left" w:pos="851"/>
          <w:tab w:val="left" w:pos="1418"/>
        </w:tabs>
        <w:ind w:left="1418" w:hanging="284"/>
        <w:jc w:val="both"/>
        <w:rPr>
          <w:rFonts w:eastAsia="Calibri"/>
          <w:bCs/>
          <w:sz w:val="22"/>
          <w:szCs w:val="22"/>
          <w:lang w:eastAsia="pl-PL"/>
        </w:rPr>
      </w:pPr>
      <w:r w:rsidRPr="003F5A80">
        <w:rPr>
          <w:rFonts w:eastAsia="Calibri"/>
          <w:bCs/>
          <w:sz w:val="22"/>
          <w:szCs w:val="22"/>
          <w:lang w:eastAsia="pl-PL"/>
        </w:rPr>
        <w:t>c)</w:t>
      </w:r>
      <w:r w:rsidRPr="003F5A80">
        <w:rPr>
          <w:rFonts w:eastAsia="Calibri"/>
          <w:bCs/>
          <w:sz w:val="22"/>
          <w:szCs w:val="22"/>
          <w:lang w:eastAsia="pl-PL"/>
        </w:rPr>
        <w:tab/>
        <w:t>osobą mającą pełnić funkcję</w:t>
      </w:r>
      <w:r w:rsidRPr="003F5A80">
        <w:rPr>
          <w:rFonts w:eastAsia="Calibri"/>
          <w:b/>
          <w:bCs/>
          <w:sz w:val="22"/>
          <w:szCs w:val="22"/>
          <w:lang w:eastAsia="pl-PL"/>
        </w:rPr>
        <w:t xml:space="preserve"> eksperta ds. kontroli VAT</w:t>
      </w:r>
      <w:r w:rsidRPr="003F5A80">
        <w:rPr>
          <w:rFonts w:eastAsia="Calibri"/>
          <w:bCs/>
          <w:sz w:val="22"/>
          <w:szCs w:val="22"/>
          <w:lang w:eastAsia="pl-PL"/>
        </w:rPr>
        <w:t>, która nie będzie wchodzić w skład żadnego z zespołów audytorskich, o których mowa w lit. a). Ekspert ds. kontroli VAT musi:</w:t>
      </w:r>
    </w:p>
    <w:p w14:paraId="70EF78BD" w14:textId="77777777" w:rsidR="003F5A80" w:rsidRPr="003F5A80" w:rsidRDefault="003F5A80" w:rsidP="001C24F5">
      <w:pPr>
        <w:tabs>
          <w:tab w:val="left" w:pos="284"/>
          <w:tab w:val="left" w:pos="851"/>
          <w:tab w:val="left" w:pos="2410"/>
        </w:tabs>
        <w:ind w:left="2410" w:hanging="425"/>
        <w:jc w:val="both"/>
        <w:rPr>
          <w:rFonts w:eastAsia="Calibri"/>
          <w:bCs/>
          <w:sz w:val="22"/>
          <w:szCs w:val="22"/>
          <w:lang w:eastAsia="pl-PL"/>
        </w:rPr>
      </w:pPr>
      <w:r w:rsidRPr="003F5A80">
        <w:rPr>
          <w:rFonts w:eastAsia="Calibri"/>
          <w:bCs/>
          <w:sz w:val="22"/>
          <w:szCs w:val="22"/>
          <w:lang w:eastAsia="pl-PL"/>
        </w:rPr>
        <w:t>-</w:t>
      </w:r>
      <w:r w:rsidRPr="003F5A80">
        <w:rPr>
          <w:rFonts w:eastAsia="Calibri"/>
          <w:bCs/>
          <w:sz w:val="22"/>
          <w:szCs w:val="22"/>
          <w:lang w:eastAsia="pl-PL"/>
        </w:rPr>
        <w:tab/>
        <w:t>posiadać wykształcenie wyższe,</w:t>
      </w:r>
    </w:p>
    <w:p w14:paraId="2DF7DF53" w14:textId="77777777" w:rsidR="003F5A80" w:rsidRPr="003F5A80" w:rsidRDefault="003F5A80" w:rsidP="001C24F5">
      <w:pPr>
        <w:tabs>
          <w:tab w:val="left" w:pos="284"/>
          <w:tab w:val="left" w:pos="851"/>
          <w:tab w:val="left" w:pos="2410"/>
        </w:tabs>
        <w:ind w:left="2410" w:hanging="425"/>
        <w:jc w:val="both"/>
        <w:rPr>
          <w:rFonts w:eastAsia="Calibri"/>
          <w:bCs/>
          <w:sz w:val="22"/>
          <w:szCs w:val="22"/>
          <w:lang w:eastAsia="pl-PL"/>
        </w:rPr>
      </w:pPr>
      <w:r w:rsidRPr="003F5A80">
        <w:rPr>
          <w:rFonts w:eastAsia="Calibri"/>
          <w:bCs/>
          <w:sz w:val="22"/>
          <w:szCs w:val="22"/>
          <w:lang w:eastAsia="pl-PL"/>
        </w:rPr>
        <w:t>-</w:t>
      </w:r>
      <w:r w:rsidRPr="003F5A80">
        <w:rPr>
          <w:rFonts w:eastAsia="Calibri"/>
          <w:bCs/>
          <w:sz w:val="22"/>
          <w:szCs w:val="22"/>
          <w:lang w:eastAsia="pl-PL"/>
        </w:rPr>
        <w:tab/>
        <w:t>posługiwać się biegle językiem polskim w mowie i piśmie,</w:t>
      </w:r>
    </w:p>
    <w:p w14:paraId="193F45F3" w14:textId="77777777" w:rsidR="003F5A80" w:rsidRPr="003F5A80" w:rsidRDefault="003F5A80" w:rsidP="001C24F5">
      <w:pPr>
        <w:tabs>
          <w:tab w:val="left" w:pos="284"/>
          <w:tab w:val="left" w:pos="851"/>
          <w:tab w:val="left" w:pos="2410"/>
        </w:tabs>
        <w:ind w:left="2410" w:hanging="425"/>
        <w:jc w:val="both"/>
        <w:rPr>
          <w:rFonts w:eastAsia="Calibri"/>
          <w:bCs/>
          <w:sz w:val="22"/>
          <w:szCs w:val="22"/>
          <w:lang w:eastAsia="pl-PL"/>
        </w:rPr>
      </w:pPr>
      <w:r w:rsidRPr="003F5A80">
        <w:rPr>
          <w:rFonts w:eastAsia="Calibri"/>
          <w:bCs/>
          <w:sz w:val="22"/>
          <w:szCs w:val="22"/>
          <w:lang w:eastAsia="pl-PL"/>
        </w:rPr>
        <w:t>-</w:t>
      </w:r>
      <w:r w:rsidRPr="003F5A80">
        <w:rPr>
          <w:rFonts w:eastAsia="Calibri"/>
          <w:bCs/>
          <w:sz w:val="22"/>
          <w:szCs w:val="22"/>
          <w:lang w:eastAsia="pl-PL"/>
        </w:rPr>
        <w:tab/>
        <w:t xml:space="preserve">posiadać doświadczenie, tj. przeprowadził co najmniej 5 kontroli projektów współfinansowanych ze środków publicznych, </w:t>
      </w:r>
      <w:r w:rsidRPr="003F5A80">
        <w:rPr>
          <w:rFonts w:eastAsia="Calibri"/>
          <w:sz w:val="22"/>
          <w:szCs w:val="22"/>
          <w:lang w:eastAsia="pl-PL"/>
        </w:rPr>
        <w:t xml:space="preserve">lub środków Unii Europejskiej lub innych źródeł, </w:t>
      </w:r>
      <w:r w:rsidRPr="003F5A80">
        <w:rPr>
          <w:rFonts w:eastAsia="Calibri"/>
          <w:bCs/>
          <w:sz w:val="22"/>
          <w:szCs w:val="22"/>
          <w:lang w:eastAsia="pl-PL"/>
        </w:rPr>
        <w:t>których zakres obejmował weryfikację kwalifikowalności VAT.</w:t>
      </w:r>
    </w:p>
    <w:p w14:paraId="2B6B4A1A" w14:textId="6E844B1F" w:rsidR="003F5A80" w:rsidRPr="003F5A80" w:rsidRDefault="003F5A80" w:rsidP="00F07FEA">
      <w:pPr>
        <w:tabs>
          <w:tab w:val="left" w:pos="284"/>
          <w:tab w:val="left" w:pos="851"/>
          <w:tab w:val="left" w:pos="1560"/>
        </w:tabs>
        <w:ind w:left="1560" w:hanging="284"/>
        <w:jc w:val="both"/>
        <w:rPr>
          <w:rFonts w:eastAsia="Calibri"/>
          <w:sz w:val="22"/>
          <w:szCs w:val="22"/>
          <w:lang w:eastAsia="pl-PL"/>
        </w:rPr>
      </w:pPr>
      <w:r w:rsidRPr="003F5A80">
        <w:rPr>
          <w:rFonts w:eastAsia="Calibri"/>
          <w:sz w:val="22"/>
          <w:szCs w:val="22"/>
          <w:lang w:eastAsia="pl-PL"/>
        </w:rPr>
        <w:t>d)</w:t>
      </w:r>
      <w:r w:rsidRPr="003F5A80">
        <w:rPr>
          <w:rFonts w:eastAsia="Calibri"/>
          <w:sz w:val="22"/>
          <w:szCs w:val="22"/>
          <w:lang w:eastAsia="pl-PL"/>
        </w:rPr>
        <w:tab/>
      </w:r>
      <w:r w:rsidRPr="003F5A80">
        <w:rPr>
          <w:rFonts w:eastAsia="Calibri"/>
          <w:b/>
          <w:sz w:val="22"/>
          <w:szCs w:val="22"/>
          <w:lang w:eastAsia="pl-PL"/>
        </w:rPr>
        <w:t>osobą mającą pełnić funkcję</w:t>
      </w:r>
      <w:r w:rsidRPr="003F5A80">
        <w:rPr>
          <w:rFonts w:eastAsia="Calibri"/>
          <w:sz w:val="22"/>
          <w:szCs w:val="22"/>
          <w:lang w:eastAsia="pl-PL"/>
        </w:rPr>
        <w:t xml:space="preserve"> </w:t>
      </w:r>
      <w:r w:rsidRPr="003F5A80">
        <w:rPr>
          <w:rFonts w:eastAsia="Calibri"/>
          <w:b/>
          <w:sz w:val="22"/>
          <w:szCs w:val="22"/>
          <w:lang w:eastAsia="pl-PL"/>
        </w:rPr>
        <w:t>Zarządzającego usługą</w:t>
      </w:r>
      <w:r w:rsidRPr="003F5A80">
        <w:rPr>
          <w:rFonts w:eastAsia="Calibri"/>
          <w:sz w:val="22"/>
          <w:szCs w:val="22"/>
          <w:lang w:eastAsia="pl-PL"/>
        </w:rPr>
        <w:t xml:space="preserve">, która nie będzie wchodzić w skład żadnego z zespołów audytorskich, o których mowa w lit. a). Zarządzający usługą musi posługiwać się biegle językiem polskim w mowie i piśmie oraz posiadać </w:t>
      </w:r>
      <w:r w:rsidRPr="003F5A80">
        <w:rPr>
          <w:rFonts w:eastAsia="Calibri"/>
          <w:b/>
          <w:sz w:val="22"/>
          <w:szCs w:val="22"/>
          <w:lang w:eastAsia="pl-PL"/>
        </w:rPr>
        <w:t xml:space="preserve">doświadczenie w zarządzaniu (koordynowaniu) co najmniej </w:t>
      </w:r>
      <w:r w:rsidR="00050F07">
        <w:rPr>
          <w:rFonts w:eastAsia="Calibri"/>
          <w:b/>
          <w:sz w:val="22"/>
          <w:szCs w:val="22"/>
          <w:lang w:eastAsia="pl-PL"/>
        </w:rPr>
        <w:t>dwóch usług</w:t>
      </w:r>
      <w:r w:rsidRPr="003F5A80">
        <w:rPr>
          <w:rFonts w:eastAsia="Calibri"/>
          <w:b/>
          <w:sz w:val="22"/>
          <w:szCs w:val="22"/>
          <w:lang w:eastAsia="pl-PL"/>
        </w:rPr>
        <w:t xml:space="preserve"> audytu/kontroli</w:t>
      </w:r>
      <w:r w:rsidRPr="003F5A80">
        <w:rPr>
          <w:rFonts w:eastAsia="Calibri"/>
          <w:sz w:val="22"/>
          <w:szCs w:val="22"/>
          <w:lang w:eastAsia="pl-PL"/>
        </w:rPr>
        <w:t>, któr</w:t>
      </w:r>
      <w:r w:rsidR="00050F07">
        <w:rPr>
          <w:rFonts w:eastAsia="Calibri"/>
          <w:sz w:val="22"/>
          <w:szCs w:val="22"/>
          <w:lang w:eastAsia="pl-PL"/>
        </w:rPr>
        <w:t>e</w:t>
      </w:r>
      <w:r w:rsidRPr="003F5A80">
        <w:rPr>
          <w:rFonts w:eastAsia="Calibri"/>
          <w:sz w:val="22"/>
          <w:szCs w:val="22"/>
          <w:lang w:eastAsia="pl-PL"/>
        </w:rPr>
        <w:t>:</w:t>
      </w:r>
    </w:p>
    <w:p w14:paraId="4E06A495" w14:textId="75E193F0" w:rsidR="003F5A80" w:rsidRPr="003F5A80" w:rsidRDefault="00050F07" w:rsidP="008C3FB7">
      <w:pPr>
        <w:numPr>
          <w:ilvl w:val="0"/>
          <w:numId w:val="31"/>
        </w:numPr>
        <w:tabs>
          <w:tab w:val="clear" w:pos="1860"/>
          <w:tab w:val="left" w:pos="284"/>
          <w:tab w:val="left" w:pos="426"/>
          <w:tab w:val="left" w:pos="851"/>
          <w:tab w:val="num" w:pos="1701"/>
          <w:tab w:val="num" w:pos="2552"/>
        </w:tabs>
        <w:ind w:left="2410" w:hanging="283"/>
        <w:jc w:val="both"/>
        <w:rPr>
          <w:rFonts w:eastAsia="Calibri"/>
          <w:sz w:val="22"/>
          <w:szCs w:val="22"/>
          <w:lang w:eastAsia="pl-PL"/>
        </w:rPr>
      </w:pPr>
      <w:r>
        <w:rPr>
          <w:rFonts w:eastAsia="Calibri"/>
          <w:sz w:val="22"/>
          <w:szCs w:val="22"/>
          <w:lang w:eastAsia="pl-PL"/>
        </w:rPr>
        <w:t>były</w:t>
      </w:r>
      <w:r w:rsidR="003F5A80" w:rsidRPr="003F5A80">
        <w:rPr>
          <w:rFonts w:eastAsia="Calibri"/>
          <w:sz w:val="22"/>
          <w:szCs w:val="22"/>
          <w:lang w:eastAsia="pl-PL"/>
        </w:rPr>
        <w:t xml:space="preserve"> wykonan</w:t>
      </w:r>
      <w:r>
        <w:rPr>
          <w:rFonts w:eastAsia="Calibri"/>
          <w:sz w:val="22"/>
          <w:szCs w:val="22"/>
          <w:lang w:eastAsia="pl-PL"/>
        </w:rPr>
        <w:t>e</w:t>
      </w:r>
      <w:r w:rsidR="003F5A80" w:rsidRPr="003F5A80">
        <w:rPr>
          <w:rFonts w:eastAsia="Calibri"/>
          <w:sz w:val="22"/>
          <w:szCs w:val="22"/>
          <w:lang w:eastAsia="pl-PL"/>
        </w:rPr>
        <w:t xml:space="preserve"> z zachowaniem zasady bezstronności, tj. wykonujący usług</w:t>
      </w:r>
      <w:r>
        <w:rPr>
          <w:rFonts w:eastAsia="Calibri"/>
          <w:sz w:val="22"/>
          <w:szCs w:val="22"/>
          <w:lang w:eastAsia="pl-PL"/>
        </w:rPr>
        <w:t>i</w:t>
      </w:r>
      <w:r w:rsidR="003F5A80" w:rsidRPr="003F5A80">
        <w:rPr>
          <w:rFonts w:eastAsia="Calibri"/>
          <w:sz w:val="22"/>
          <w:szCs w:val="22"/>
          <w:lang w:eastAsia="pl-PL"/>
        </w:rPr>
        <w:t xml:space="preserve"> był podmiotem zewnętrznym w stosunku do podmiot</w:t>
      </w:r>
      <w:r>
        <w:rPr>
          <w:rFonts w:eastAsia="Calibri"/>
          <w:sz w:val="22"/>
          <w:szCs w:val="22"/>
          <w:lang w:eastAsia="pl-PL"/>
        </w:rPr>
        <w:t>ów</w:t>
      </w:r>
      <w:r w:rsidR="003F5A80" w:rsidRPr="003F5A80">
        <w:rPr>
          <w:rFonts w:eastAsia="Calibri"/>
          <w:sz w:val="22"/>
          <w:szCs w:val="22"/>
          <w:lang w:eastAsia="pl-PL"/>
        </w:rPr>
        <w:t xml:space="preserve"> audytowan</w:t>
      </w:r>
      <w:r>
        <w:rPr>
          <w:rFonts w:eastAsia="Calibri"/>
          <w:sz w:val="22"/>
          <w:szCs w:val="22"/>
          <w:lang w:eastAsia="pl-PL"/>
        </w:rPr>
        <w:t>ych</w:t>
      </w:r>
      <w:r w:rsidR="003F5A80" w:rsidRPr="003F5A80">
        <w:rPr>
          <w:rFonts w:eastAsia="Calibri"/>
          <w:sz w:val="22"/>
          <w:szCs w:val="22"/>
          <w:lang w:eastAsia="pl-PL"/>
        </w:rPr>
        <w:t>/kontrolowan</w:t>
      </w:r>
      <w:r>
        <w:rPr>
          <w:rFonts w:eastAsia="Calibri"/>
          <w:sz w:val="22"/>
          <w:szCs w:val="22"/>
          <w:lang w:eastAsia="pl-PL"/>
        </w:rPr>
        <w:t>ych</w:t>
      </w:r>
      <w:r w:rsidR="003F5A80" w:rsidRPr="003F5A80">
        <w:rPr>
          <w:rFonts w:eastAsia="Calibri"/>
          <w:sz w:val="22"/>
          <w:szCs w:val="22"/>
          <w:lang w:eastAsia="pl-PL"/>
        </w:rPr>
        <w:t xml:space="preserve"> oraz zlecając</w:t>
      </w:r>
      <w:r>
        <w:rPr>
          <w:rFonts w:eastAsia="Calibri"/>
          <w:sz w:val="22"/>
          <w:szCs w:val="22"/>
          <w:lang w:eastAsia="pl-PL"/>
        </w:rPr>
        <w:t>ych</w:t>
      </w:r>
      <w:r w:rsidR="003F5A80" w:rsidRPr="003F5A80">
        <w:rPr>
          <w:rFonts w:eastAsia="Calibri"/>
          <w:sz w:val="22"/>
          <w:szCs w:val="22"/>
          <w:lang w:eastAsia="pl-PL"/>
        </w:rPr>
        <w:t xml:space="preserve"> realizację usług i niezwiązanym przez ni</w:t>
      </w:r>
      <w:r>
        <w:rPr>
          <w:rFonts w:eastAsia="Calibri"/>
          <w:sz w:val="22"/>
          <w:szCs w:val="22"/>
          <w:lang w:eastAsia="pl-PL"/>
        </w:rPr>
        <w:t>mi</w:t>
      </w:r>
      <w:r w:rsidR="003F5A80" w:rsidRPr="003F5A80">
        <w:rPr>
          <w:rFonts w:eastAsia="Calibri"/>
          <w:sz w:val="22"/>
          <w:szCs w:val="22"/>
          <w:lang w:eastAsia="pl-PL"/>
        </w:rPr>
        <w:t xml:space="preserve"> poleceniami co do treści opinii, oraz</w:t>
      </w:r>
    </w:p>
    <w:p w14:paraId="6FE4B980" w14:textId="10D8D557" w:rsidR="003F5A80" w:rsidRPr="003F5A80" w:rsidRDefault="003F5A80" w:rsidP="008C3FB7">
      <w:pPr>
        <w:numPr>
          <w:ilvl w:val="0"/>
          <w:numId w:val="31"/>
        </w:numPr>
        <w:tabs>
          <w:tab w:val="clear" w:pos="1860"/>
          <w:tab w:val="left" w:pos="284"/>
          <w:tab w:val="left" w:pos="426"/>
          <w:tab w:val="left" w:pos="851"/>
          <w:tab w:val="num" w:pos="1701"/>
          <w:tab w:val="num" w:pos="2410"/>
        </w:tabs>
        <w:ind w:left="2410" w:hanging="283"/>
        <w:jc w:val="both"/>
        <w:rPr>
          <w:rFonts w:eastAsia="Calibri"/>
          <w:sz w:val="22"/>
          <w:szCs w:val="22"/>
          <w:lang w:eastAsia="pl-PL"/>
        </w:rPr>
      </w:pPr>
      <w:r w:rsidRPr="003F5A80">
        <w:rPr>
          <w:rFonts w:eastAsia="Calibri"/>
          <w:sz w:val="22"/>
          <w:szCs w:val="22"/>
          <w:lang w:eastAsia="pl-PL"/>
        </w:rPr>
        <w:t>zakończył</w:t>
      </w:r>
      <w:r w:rsidR="00050F07">
        <w:rPr>
          <w:rFonts w:eastAsia="Calibri"/>
          <w:sz w:val="22"/>
          <w:szCs w:val="22"/>
          <w:lang w:eastAsia="pl-PL"/>
        </w:rPr>
        <w:t>y</w:t>
      </w:r>
      <w:r w:rsidRPr="003F5A80">
        <w:rPr>
          <w:rFonts w:eastAsia="Calibri"/>
          <w:sz w:val="22"/>
          <w:szCs w:val="22"/>
          <w:lang w:eastAsia="pl-PL"/>
        </w:rPr>
        <w:t xml:space="preserve"> się wydaniem opinii w weryfikowanym zakresie, oraz</w:t>
      </w:r>
    </w:p>
    <w:p w14:paraId="34AD4761" w14:textId="1FCB64E7" w:rsidR="003F5A80" w:rsidRPr="003F5A80" w:rsidRDefault="003F5A80" w:rsidP="008C3FB7">
      <w:pPr>
        <w:numPr>
          <w:ilvl w:val="0"/>
          <w:numId w:val="31"/>
        </w:numPr>
        <w:tabs>
          <w:tab w:val="clear" w:pos="1860"/>
          <w:tab w:val="left" w:pos="284"/>
          <w:tab w:val="left" w:pos="426"/>
          <w:tab w:val="left" w:pos="851"/>
          <w:tab w:val="num" w:pos="1701"/>
          <w:tab w:val="num" w:pos="2410"/>
        </w:tabs>
        <w:ind w:left="2410" w:hanging="283"/>
        <w:jc w:val="both"/>
        <w:rPr>
          <w:rFonts w:eastAsia="Calibri"/>
          <w:sz w:val="22"/>
          <w:szCs w:val="22"/>
          <w:lang w:eastAsia="pl-PL"/>
        </w:rPr>
      </w:pPr>
      <w:r w:rsidRPr="003F5A80">
        <w:rPr>
          <w:rFonts w:eastAsia="Calibri"/>
          <w:sz w:val="22"/>
          <w:szCs w:val="22"/>
          <w:lang w:eastAsia="pl-PL"/>
        </w:rPr>
        <w:t>obejmował</w:t>
      </w:r>
      <w:r w:rsidR="00050F07">
        <w:rPr>
          <w:rFonts w:eastAsia="Calibri"/>
          <w:sz w:val="22"/>
          <w:szCs w:val="22"/>
          <w:lang w:eastAsia="pl-PL"/>
        </w:rPr>
        <w:t>y</w:t>
      </w:r>
      <w:r w:rsidRPr="003F5A80">
        <w:rPr>
          <w:rFonts w:eastAsia="Calibri"/>
          <w:sz w:val="22"/>
          <w:szCs w:val="22"/>
          <w:lang w:eastAsia="pl-PL"/>
        </w:rPr>
        <w:t xml:space="preserve"> weryfikację co najmni</w:t>
      </w:r>
      <w:r w:rsidR="00050F07">
        <w:rPr>
          <w:rFonts w:eastAsia="Calibri"/>
          <w:sz w:val="22"/>
          <w:szCs w:val="22"/>
          <w:lang w:eastAsia="pl-PL"/>
        </w:rPr>
        <w:t>ej zgodności realizacji projektów</w:t>
      </w:r>
      <w:r w:rsidRPr="003F5A80">
        <w:rPr>
          <w:rFonts w:eastAsia="Calibri"/>
          <w:sz w:val="22"/>
          <w:szCs w:val="22"/>
          <w:lang w:eastAsia="pl-PL"/>
        </w:rPr>
        <w:t xml:space="preserve"> współfinansowan</w:t>
      </w:r>
      <w:r w:rsidR="00050F07">
        <w:rPr>
          <w:rFonts w:eastAsia="Calibri"/>
          <w:sz w:val="22"/>
          <w:szCs w:val="22"/>
          <w:lang w:eastAsia="pl-PL"/>
        </w:rPr>
        <w:t>ych</w:t>
      </w:r>
      <w:r w:rsidRPr="003F5A80">
        <w:rPr>
          <w:rFonts w:eastAsia="Calibri"/>
          <w:sz w:val="22"/>
          <w:szCs w:val="22"/>
          <w:lang w:eastAsia="pl-PL"/>
        </w:rPr>
        <w:t xml:space="preserve"> ze środków publicznych, lub środków Unii Europejskiej lub innych źródeł z postanowieniami um</w:t>
      </w:r>
      <w:r w:rsidR="00050F07">
        <w:rPr>
          <w:rFonts w:eastAsia="Calibri"/>
          <w:sz w:val="22"/>
          <w:szCs w:val="22"/>
          <w:lang w:eastAsia="pl-PL"/>
        </w:rPr>
        <w:t>ó</w:t>
      </w:r>
      <w:r w:rsidRPr="003F5A80">
        <w:rPr>
          <w:rFonts w:eastAsia="Calibri"/>
          <w:sz w:val="22"/>
          <w:szCs w:val="22"/>
          <w:lang w:eastAsia="pl-PL"/>
        </w:rPr>
        <w:t>w w zakresie finansowym</w:t>
      </w:r>
      <w:r w:rsidR="001D34BF">
        <w:rPr>
          <w:rFonts w:eastAsia="Calibri"/>
          <w:sz w:val="22"/>
          <w:szCs w:val="22"/>
          <w:lang w:eastAsia="pl-PL"/>
        </w:rPr>
        <w:t>,</w:t>
      </w:r>
      <w:r w:rsidRPr="003F5A80">
        <w:rPr>
          <w:rFonts w:eastAsia="Calibri"/>
          <w:sz w:val="22"/>
          <w:szCs w:val="22"/>
          <w:lang w:eastAsia="pl-PL"/>
        </w:rPr>
        <w:t xml:space="preserve"> tj. kwalifikowalności wydatków poniesionych w ramach realizacji um</w:t>
      </w:r>
      <w:r w:rsidR="00050F07">
        <w:rPr>
          <w:rFonts w:eastAsia="Calibri"/>
          <w:sz w:val="22"/>
          <w:szCs w:val="22"/>
          <w:lang w:eastAsia="pl-PL"/>
        </w:rPr>
        <w:t>ó</w:t>
      </w:r>
      <w:r w:rsidRPr="003F5A80">
        <w:rPr>
          <w:rFonts w:eastAsia="Calibri"/>
          <w:sz w:val="22"/>
          <w:szCs w:val="22"/>
          <w:lang w:eastAsia="pl-PL"/>
        </w:rPr>
        <w:t>w, oraz terminowości i prawidłowości rozliczenia um</w:t>
      </w:r>
      <w:r w:rsidR="00050F07">
        <w:rPr>
          <w:rFonts w:eastAsia="Calibri"/>
          <w:sz w:val="22"/>
          <w:szCs w:val="22"/>
          <w:lang w:eastAsia="pl-PL"/>
        </w:rPr>
        <w:t>ó</w:t>
      </w:r>
      <w:r w:rsidRPr="003F5A80">
        <w:rPr>
          <w:rFonts w:eastAsia="Calibri"/>
          <w:sz w:val="22"/>
          <w:szCs w:val="22"/>
          <w:lang w:eastAsia="pl-PL"/>
        </w:rPr>
        <w:t>w, oraz</w:t>
      </w:r>
    </w:p>
    <w:p w14:paraId="0799E1DF" w14:textId="46B9BD8C" w:rsidR="003F5A80" w:rsidRDefault="00050F07" w:rsidP="001C24F5">
      <w:pPr>
        <w:tabs>
          <w:tab w:val="left" w:pos="284"/>
          <w:tab w:val="left" w:pos="851"/>
          <w:tab w:val="left" w:pos="2268"/>
        </w:tabs>
        <w:ind w:left="2410" w:hanging="142"/>
        <w:jc w:val="both"/>
        <w:rPr>
          <w:rFonts w:eastAsia="Calibri"/>
          <w:sz w:val="22"/>
          <w:szCs w:val="22"/>
          <w:lang w:eastAsia="pl-PL"/>
        </w:rPr>
      </w:pPr>
      <w:r>
        <w:rPr>
          <w:rFonts w:eastAsia="Calibri"/>
          <w:sz w:val="22"/>
          <w:szCs w:val="22"/>
          <w:lang w:eastAsia="pl-PL"/>
        </w:rPr>
        <w:t xml:space="preserve">- </w:t>
      </w:r>
      <w:r>
        <w:rPr>
          <w:rFonts w:eastAsia="Calibri"/>
          <w:sz w:val="22"/>
          <w:szCs w:val="22"/>
          <w:lang w:eastAsia="pl-PL"/>
        </w:rPr>
        <w:tab/>
        <w:t>w ramach poszczególnych usług działania audytów</w:t>
      </w:r>
      <w:r w:rsidR="003F5A80" w:rsidRPr="003F5A80">
        <w:rPr>
          <w:rFonts w:eastAsia="Calibri"/>
          <w:sz w:val="22"/>
          <w:szCs w:val="22"/>
          <w:lang w:eastAsia="pl-PL"/>
        </w:rPr>
        <w:t>/kontroli prowadzone były w tym samym przedziale czasowym przez co najmniej 2 dwuosobowe zespoły audytorskie/kontrolerskie.</w:t>
      </w:r>
    </w:p>
    <w:p w14:paraId="166FDFB9" w14:textId="77777777" w:rsidR="00464E82" w:rsidRPr="009C08C7" w:rsidRDefault="00464E82" w:rsidP="001C24F5">
      <w:pPr>
        <w:tabs>
          <w:tab w:val="left" w:pos="284"/>
          <w:tab w:val="left" w:pos="851"/>
          <w:tab w:val="left" w:pos="2268"/>
        </w:tabs>
        <w:ind w:left="2410" w:hanging="142"/>
        <w:jc w:val="both"/>
        <w:rPr>
          <w:rFonts w:eastAsia="Calibri"/>
          <w:sz w:val="22"/>
          <w:szCs w:val="22"/>
          <w:lang w:eastAsia="pl-PL"/>
        </w:rPr>
      </w:pPr>
    </w:p>
    <w:p w14:paraId="7C9DF8B5" w14:textId="77777777" w:rsidR="005D4C73" w:rsidRDefault="005D4C73" w:rsidP="00F87734">
      <w:pPr>
        <w:pStyle w:val="Akapitzlist"/>
        <w:widowControl/>
        <w:numPr>
          <w:ilvl w:val="0"/>
          <w:numId w:val="39"/>
        </w:numPr>
        <w:suppressAutoHyphens w:val="0"/>
        <w:autoSpaceDE w:val="0"/>
        <w:autoSpaceDN w:val="0"/>
        <w:adjustRightInd w:val="0"/>
        <w:ind w:left="426" w:hanging="426"/>
        <w:jc w:val="both"/>
        <w:rPr>
          <w:b/>
          <w:sz w:val="22"/>
          <w:szCs w:val="22"/>
        </w:rPr>
      </w:pPr>
      <w:r w:rsidRPr="009C08C7">
        <w:rPr>
          <w:b/>
          <w:sz w:val="22"/>
          <w:szCs w:val="22"/>
        </w:rPr>
        <w:t>Spełnianie warunków poprzez poleganie na potencjale „innych podmiotów”.</w:t>
      </w:r>
    </w:p>
    <w:p w14:paraId="7A9BDE2B" w14:textId="77777777" w:rsidR="00CC06B1" w:rsidRPr="009C08C7" w:rsidRDefault="00CC06B1" w:rsidP="00CC06B1">
      <w:pPr>
        <w:pStyle w:val="Akapitzlist"/>
        <w:widowControl/>
        <w:suppressAutoHyphens w:val="0"/>
        <w:autoSpaceDE w:val="0"/>
        <w:autoSpaceDN w:val="0"/>
        <w:adjustRightInd w:val="0"/>
        <w:ind w:left="426"/>
        <w:jc w:val="both"/>
        <w:rPr>
          <w:b/>
          <w:sz w:val="22"/>
          <w:szCs w:val="22"/>
        </w:rPr>
      </w:pPr>
    </w:p>
    <w:p w14:paraId="535B1FAE" w14:textId="77777777" w:rsidR="005D4C73" w:rsidRPr="009C08C7" w:rsidRDefault="005D4C73" w:rsidP="00006EF4">
      <w:pPr>
        <w:pStyle w:val="Akapitzlist"/>
        <w:widowControl/>
        <w:numPr>
          <w:ilvl w:val="0"/>
          <w:numId w:val="10"/>
        </w:numPr>
        <w:tabs>
          <w:tab w:val="left" w:pos="851"/>
        </w:tabs>
        <w:suppressAutoHyphens w:val="0"/>
        <w:autoSpaceDE w:val="0"/>
        <w:autoSpaceDN w:val="0"/>
        <w:adjustRightInd w:val="0"/>
        <w:ind w:left="851" w:hanging="425"/>
        <w:jc w:val="both"/>
        <w:rPr>
          <w:sz w:val="22"/>
          <w:szCs w:val="22"/>
        </w:rPr>
      </w:pPr>
      <w:r w:rsidRPr="009C08C7">
        <w:rPr>
          <w:sz w:val="22"/>
          <w:szCs w:val="22"/>
        </w:rPr>
        <w:t xml:space="preserve">Wykonawcy, w celu potwierdzenia spełniania warunków udziału w postępowaniu mogą polegać </w:t>
      </w:r>
      <w:r w:rsidRPr="009C08C7">
        <w:rPr>
          <w:sz w:val="22"/>
          <w:szCs w:val="22"/>
        </w:rPr>
        <w:br/>
        <w:t xml:space="preserve">na zdolnościach technicznych lub zawodowych innych podmiotów, niezależnie od charakteru prawnego łączących go z nim stosunków prawnych. </w:t>
      </w:r>
    </w:p>
    <w:p w14:paraId="69DB2DA6" w14:textId="09BC1B9F" w:rsidR="005D4C73" w:rsidRPr="009C08C7" w:rsidRDefault="005D4C73" w:rsidP="00006EF4">
      <w:pPr>
        <w:pStyle w:val="Akapitzlist"/>
        <w:widowControl/>
        <w:numPr>
          <w:ilvl w:val="0"/>
          <w:numId w:val="10"/>
        </w:numPr>
        <w:tabs>
          <w:tab w:val="left" w:pos="851"/>
        </w:tabs>
        <w:suppressAutoHyphens w:val="0"/>
        <w:autoSpaceDE w:val="0"/>
        <w:autoSpaceDN w:val="0"/>
        <w:adjustRightInd w:val="0"/>
        <w:ind w:left="851" w:hanging="425"/>
        <w:jc w:val="both"/>
        <w:rPr>
          <w:sz w:val="22"/>
          <w:szCs w:val="22"/>
        </w:rPr>
      </w:pPr>
      <w:r w:rsidRPr="009C08C7">
        <w:rPr>
          <w:sz w:val="22"/>
          <w:szCs w:val="22"/>
        </w:rPr>
        <w:t xml:space="preserve">W odniesieniu do warunków dotyczących </w:t>
      </w:r>
      <w:r w:rsidR="006A7A0C">
        <w:rPr>
          <w:sz w:val="22"/>
          <w:szCs w:val="22"/>
        </w:rPr>
        <w:t>wykształcenia, kwalifikacji zawodowych lub doświad</w:t>
      </w:r>
      <w:r w:rsidR="00AA3431">
        <w:rPr>
          <w:sz w:val="22"/>
          <w:szCs w:val="22"/>
        </w:rPr>
        <w:t>c</w:t>
      </w:r>
      <w:r w:rsidR="006A7A0C">
        <w:rPr>
          <w:sz w:val="22"/>
          <w:szCs w:val="22"/>
        </w:rPr>
        <w:t>zenia</w:t>
      </w:r>
      <w:r w:rsidRPr="009C08C7">
        <w:rPr>
          <w:sz w:val="22"/>
          <w:szCs w:val="22"/>
        </w:rPr>
        <w:t>, Wykonawcy mogą polegać na zdolnościach innych podmiotów, jeśli podmioty te zrealizują usługi, do realizacji których te zdolności są wymagane.</w:t>
      </w:r>
    </w:p>
    <w:p w14:paraId="18733889" w14:textId="54983407" w:rsidR="005D4C73" w:rsidRPr="009C08C7" w:rsidRDefault="005D4C73" w:rsidP="00006EF4">
      <w:pPr>
        <w:pStyle w:val="Akapitzlist"/>
        <w:widowControl/>
        <w:numPr>
          <w:ilvl w:val="0"/>
          <w:numId w:val="10"/>
        </w:numPr>
        <w:tabs>
          <w:tab w:val="left" w:pos="851"/>
        </w:tabs>
        <w:suppressAutoHyphens w:val="0"/>
        <w:autoSpaceDE w:val="0"/>
        <w:autoSpaceDN w:val="0"/>
        <w:adjustRightInd w:val="0"/>
        <w:ind w:left="851" w:hanging="425"/>
        <w:jc w:val="both"/>
        <w:rPr>
          <w:sz w:val="22"/>
          <w:szCs w:val="22"/>
        </w:rPr>
      </w:pPr>
      <w:r w:rsidRPr="009C08C7">
        <w:rPr>
          <w:sz w:val="22"/>
          <w:szCs w:val="22"/>
        </w:rPr>
        <w:t xml:space="preserve">Jeżeli zdolności techniczne lub zawodowe podmiotu, na potencjale którego Wykonawca polega, nie potwierdzają spełnienia przez Wykonawcę </w:t>
      </w:r>
      <w:r w:rsidR="00AA3431">
        <w:rPr>
          <w:sz w:val="22"/>
          <w:szCs w:val="22"/>
        </w:rPr>
        <w:t>warunków udziału w postępowaniu</w:t>
      </w:r>
      <w:r w:rsidRPr="009C08C7">
        <w:rPr>
          <w:sz w:val="22"/>
          <w:szCs w:val="22"/>
        </w:rPr>
        <w:t xml:space="preserve"> lub zachodzą wobec tych podmiotów podstawy wykluczenia, o których mowa w art. 24 ust. 1 pkt 13-22 </w:t>
      </w:r>
      <w:r w:rsidRPr="009C08C7">
        <w:rPr>
          <w:color w:val="000000"/>
          <w:sz w:val="22"/>
          <w:szCs w:val="22"/>
        </w:rPr>
        <w:t>i ust. 5 pkt 1-</w:t>
      </w:r>
      <w:r w:rsidR="008F49BF">
        <w:rPr>
          <w:color w:val="000000"/>
          <w:sz w:val="22"/>
          <w:szCs w:val="22"/>
        </w:rPr>
        <w:t>2</w:t>
      </w:r>
      <w:r w:rsidR="008F49BF" w:rsidRPr="009C08C7">
        <w:rPr>
          <w:sz w:val="22"/>
          <w:szCs w:val="22"/>
        </w:rPr>
        <w:t xml:space="preserve"> </w:t>
      </w:r>
      <w:proofErr w:type="spellStart"/>
      <w:r w:rsidRPr="009C08C7">
        <w:rPr>
          <w:sz w:val="22"/>
          <w:szCs w:val="22"/>
        </w:rPr>
        <w:t>uPzp</w:t>
      </w:r>
      <w:proofErr w:type="spellEnd"/>
      <w:r w:rsidRPr="009C08C7">
        <w:rPr>
          <w:sz w:val="22"/>
          <w:szCs w:val="22"/>
        </w:rPr>
        <w:t>, Zamawiający żąda, aby Wykonawca w terminie określonym przez Zamawiającego:</w:t>
      </w:r>
    </w:p>
    <w:p w14:paraId="174CA395" w14:textId="77777777" w:rsidR="005D4C73" w:rsidRPr="009C08C7" w:rsidRDefault="005D4C73" w:rsidP="00006EF4">
      <w:pPr>
        <w:pStyle w:val="Akapitzlist"/>
        <w:widowControl/>
        <w:numPr>
          <w:ilvl w:val="0"/>
          <w:numId w:val="11"/>
        </w:numPr>
        <w:suppressAutoHyphens w:val="0"/>
        <w:autoSpaceDE w:val="0"/>
        <w:autoSpaceDN w:val="0"/>
        <w:adjustRightInd w:val="0"/>
        <w:ind w:left="1276" w:hanging="425"/>
        <w:contextualSpacing/>
        <w:jc w:val="both"/>
        <w:rPr>
          <w:sz w:val="22"/>
          <w:szCs w:val="22"/>
        </w:rPr>
      </w:pPr>
      <w:r w:rsidRPr="009C08C7">
        <w:rPr>
          <w:sz w:val="22"/>
          <w:szCs w:val="22"/>
        </w:rPr>
        <w:t>zastąpił ten podmiot innym podmiotem lub podmiotami lub</w:t>
      </w:r>
    </w:p>
    <w:p w14:paraId="722C4D5D" w14:textId="77777777" w:rsidR="005D4C73" w:rsidRPr="009C08C7" w:rsidRDefault="005D4C73" w:rsidP="00006EF4">
      <w:pPr>
        <w:pStyle w:val="Akapitzlist"/>
        <w:widowControl/>
        <w:numPr>
          <w:ilvl w:val="0"/>
          <w:numId w:val="11"/>
        </w:numPr>
        <w:suppressAutoHyphens w:val="0"/>
        <w:autoSpaceDE w:val="0"/>
        <w:autoSpaceDN w:val="0"/>
        <w:adjustRightInd w:val="0"/>
        <w:ind w:left="1276" w:hanging="425"/>
        <w:jc w:val="both"/>
        <w:rPr>
          <w:sz w:val="22"/>
          <w:szCs w:val="22"/>
        </w:rPr>
      </w:pPr>
      <w:r w:rsidRPr="009C08C7">
        <w:rPr>
          <w:sz w:val="22"/>
          <w:szCs w:val="22"/>
        </w:rPr>
        <w:t>zobowiązał się do osobistego wykonania odpowiedniej części zamówienia, jeżeli wykaże zdolności techniczne lub zawodowe.</w:t>
      </w:r>
    </w:p>
    <w:p w14:paraId="10EB41C0" w14:textId="77777777" w:rsidR="00C15714" w:rsidRPr="009C08C7" w:rsidRDefault="00C15714" w:rsidP="00006EF4">
      <w:pPr>
        <w:widowControl/>
        <w:suppressAutoHyphens w:val="0"/>
        <w:autoSpaceDE w:val="0"/>
        <w:autoSpaceDN w:val="0"/>
        <w:adjustRightInd w:val="0"/>
        <w:jc w:val="both"/>
        <w:rPr>
          <w:sz w:val="22"/>
          <w:szCs w:val="22"/>
        </w:rPr>
      </w:pPr>
    </w:p>
    <w:p w14:paraId="3D9EA01C" w14:textId="77777777" w:rsidR="005D4C73" w:rsidRDefault="005D4C73" w:rsidP="00D85372">
      <w:pPr>
        <w:pStyle w:val="Akapitzlist"/>
        <w:widowControl/>
        <w:numPr>
          <w:ilvl w:val="0"/>
          <w:numId w:val="39"/>
        </w:numPr>
        <w:suppressAutoHyphens w:val="0"/>
        <w:autoSpaceDE w:val="0"/>
        <w:autoSpaceDN w:val="0"/>
        <w:adjustRightInd w:val="0"/>
        <w:ind w:left="426" w:hanging="426"/>
        <w:jc w:val="both"/>
        <w:rPr>
          <w:b/>
          <w:sz w:val="22"/>
          <w:szCs w:val="22"/>
        </w:rPr>
      </w:pPr>
      <w:r w:rsidRPr="009C08C7">
        <w:rPr>
          <w:b/>
          <w:sz w:val="22"/>
          <w:szCs w:val="22"/>
        </w:rPr>
        <w:t>Spełnianie warunków udziału przez konsorcjum.</w:t>
      </w:r>
    </w:p>
    <w:p w14:paraId="48A71041" w14:textId="77777777" w:rsidR="00CC06B1" w:rsidRPr="009C08C7" w:rsidRDefault="00CC06B1" w:rsidP="00CC06B1">
      <w:pPr>
        <w:pStyle w:val="Akapitzlist"/>
        <w:widowControl/>
        <w:suppressAutoHyphens w:val="0"/>
        <w:autoSpaceDE w:val="0"/>
        <w:autoSpaceDN w:val="0"/>
        <w:adjustRightInd w:val="0"/>
        <w:ind w:left="426"/>
        <w:jc w:val="both"/>
        <w:rPr>
          <w:b/>
          <w:sz w:val="22"/>
          <w:szCs w:val="22"/>
        </w:rPr>
      </w:pPr>
    </w:p>
    <w:p w14:paraId="09712472" w14:textId="77777777" w:rsidR="005D4C73" w:rsidRPr="009C08C7" w:rsidRDefault="005D4C73" w:rsidP="00006EF4">
      <w:pPr>
        <w:pStyle w:val="Akapitzlist"/>
        <w:autoSpaceDE w:val="0"/>
        <w:autoSpaceDN w:val="0"/>
        <w:adjustRightInd w:val="0"/>
        <w:ind w:left="426"/>
        <w:jc w:val="both"/>
        <w:rPr>
          <w:sz w:val="22"/>
          <w:szCs w:val="22"/>
        </w:rPr>
      </w:pPr>
      <w:r w:rsidRPr="009C08C7">
        <w:rPr>
          <w:sz w:val="22"/>
          <w:szCs w:val="22"/>
        </w:rPr>
        <w:t>W przypadku Wykonawców wspólnie ubiegających się o udzielenie zamówienia (konsorcjum), warunki określone w ust. 2 niniejszego paragrafu mogą zostać spełnione przez jednego Wykonawcę lub łącznie wszystkich Wykonawców wspólnie ubiegających się o udzielenie zamówienia.</w:t>
      </w:r>
    </w:p>
    <w:p w14:paraId="00336A21" w14:textId="77777777" w:rsidR="000230D1" w:rsidRDefault="000230D1" w:rsidP="00006EF4">
      <w:pPr>
        <w:pStyle w:val="Akapitzlist"/>
        <w:jc w:val="both"/>
        <w:rPr>
          <w:i/>
          <w:sz w:val="22"/>
          <w:szCs w:val="22"/>
        </w:rPr>
      </w:pPr>
    </w:p>
    <w:p w14:paraId="02704431" w14:textId="77777777" w:rsidR="000230D1" w:rsidRDefault="000230D1" w:rsidP="00006EF4">
      <w:pPr>
        <w:pStyle w:val="Akapitzlist"/>
        <w:jc w:val="both"/>
        <w:rPr>
          <w:i/>
          <w:sz w:val="22"/>
          <w:szCs w:val="22"/>
        </w:rPr>
      </w:pPr>
    </w:p>
    <w:p w14:paraId="268F4F14" w14:textId="77777777" w:rsidR="000230D1" w:rsidRDefault="000230D1" w:rsidP="00006EF4">
      <w:pPr>
        <w:pStyle w:val="Akapitzlist"/>
        <w:jc w:val="both"/>
        <w:rPr>
          <w:i/>
          <w:sz w:val="22"/>
          <w:szCs w:val="22"/>
        </w:rPr>
      </w:pPr>
    </w:p>
    <w:p w14:paraId="62D9795F" w14:textId="77777777" w:rsidR="000230D1" w:rsidRPr="009C08C7" w:rsidRDefault="000230D1" w:rsidP="00006EF4">
      <w:pPr>
        <w:pStyle w:val="Akapitzlist"/>
        <w:jc w:val="both"/>
        <w:rPr>
          <w:i/>
          <w:sz w:val="22"/>
          <w:szCs w:val="22"/>
        </w:rPr>
      </w:pPr>
    </w:p>
    <w:p w14:paraId="30A38B46" w14:textId="77777777" w:rsidR="005D4C73" w:rsidRDefault="005D4C73" w:rsidP="00006EF4">
      <w:pPr>
        <w:widowControl/>
        <w:suppressAutoHyphens w:val="0"/>
        <w:jc w:val="both"/>
        <w:rPr>
          <w:b/>
          <w:sz w:val="22"/>
          <w:szCs w:val="22"/>
        </w:rPr>
      </w:pPr>
      <w:bookmarkStart w:id="8" w:name="_Toc458084634"/>
      <w:r w:rsidRPr="009C08C7">
        <w:rPr>
          <w:b/>
          <w:sz w:val="22"/>
          <w:szCs w:val="22"/>
        </w:rPr>
        <w:t>§ 6.   Podstawy</w:t>
      </w:r>
      <w:r w:rsidRPr="009C08C7">
        <w:rPr>
          <w:sz w:val="22"/>
          <w:szCs w:val="22"/>
        </w:rPr>
        <w:t xml:space="preserve"> </w:t>
      </w:r>
      <w:r w:rsidRPr="009C08C7">
        <w:rPr>
          <w:b/>
          <w:sz w:val="22"/>
          <w:szCs w:val="22"/>
        </w:rPr>
        <w:t>wykluczenia</w:t>
      </w:r>
      <w:bookmarkEnd w:id="8"/>
    </w:p>
    <w:p w14:paraId="4C277889" w14:textId="77777777" w:rsidR="00CC06B1" w:rsidRPr="009C08C7" w:rsidRDefault="00CC06B1" w:rsidP="00006EF4">
      <w:pPr>
        <w:widowControl/>
        <w:suppressAutoHyphens w:val="0"/>
        <w:jc w:val="both"/>
        <w:rPr>
          <w:bCs/>
          <w:sz w:val="22"/>
          <w:szCs w:val="22"/>
        </w:rPr>
      </w:pPr>
    </w:p>
    <w:p w14:paraId="0D22CB2F" w14:textId="16CADEF9" w:rsidR="005D4C73" w:rsidRPr="008E0529" w:rsidRDefault="005D4C73" w:rsidP="00006EF4">
      <w:pPr>
        <w:pStyle w:val="Akapitzlist"/>
        <w:widowControl/>
        <w:numPr>
          <w:ilvl w:val="0"/>
          <w:numId w:val="8"/>
        </w:numPr>
        <w:suppressAutoHyphens w:val="0"/>
        <w:autoSpaceDE w:val="0"/>
        <w:autoSpaceDN w:val="0"/>
        <w:adjustRightInd w:val="0"/>
        <w:ind w:left="426" w:hanging="426"/>
        <w:jc w:val="both"/>
        <w:rPr>
          <w:b/>
          <w:bCs/>
          <w:sz w:val="22"/>
          <w:szCs w:val="22"/>
        </w:rPr>
      </w:pPr>
      <w:r w:rsidRPr="009C08C7">
        <w:rPr>
          <w:bCs/>
          <w:sz w:val="22"/>
          <w:szCs w:val="22"/>
        </w:rPr>
        <w:t>O udzielenie zamówienia mogą ubiegać się Wykonawcy, kt</w:t>
      </w:r>
      <w:r w:rsidR="004F7CAC">
        <w:rPr>
          <w:bCs/>
          <w:sz w:val="22"/>
          <w:szCs w:val="22"/>
        </w:rPr>
        <w:t xml:space="preserve">órzy nie podlegają wykluczeniu </w:t>
      </w:r>
      <w:r w:rsidR="00791F91">
        <w:rPr>
          <w:bCs/>
          <w:sz w:val="22"/>
          <w:szCs w:val="22"/>
        </w:rPr>
        <w:br/>
      </w:r>
      <w:r w:rsidRPr="009C08C7">
        <w:rPr>
          <w:bCs/>
          <w:sz w:val="22"/>
          <w:szCs w:val="22"/>
        </w:rPr>
        <w:t xml:space="preserve">z postępowania z powodu jednej z okoliczności wskazanych w </w:t>
      </w:r>
      <w:r w:rsidRPr="008E0529">
        <w:rPr>
          <w:bCs/>
          <w:sz w:val="22"/>
          <w:szCs w:val="22"/>
        </w:rPr>
        <w:t>art. 2</w:t>
      </w:r>
      <w:r w:rsidR="004F7CAC" w:rsidRPr="008E0529">
        <w:rPr>
          <w:bCs/>
          <w:sz w:val="22"/>
          <w:szCs w:val="22"/>
        </w:rPr>
        <w:t xml:space="preserve">4 ust. 1 </w:t>
      </w:r>
      <w:proofErr w:type="spellStart"/>
      <w:r w:rsidR="004F7CAC" w:rsidRPr="008E0529">
        <w:rPr>
          <w:bCs/>
          <w:sz w:val="22"/>
          <w:szCs w:val="22"/>
        </w:rPr>
        <w:t>uPzp</w:t>
      </w:r>
      <w:proofErr w:type="spellEnd"/>
      <w:r w:rsidR="004F7CAC" w:rsidRPr="008E0529">
        <w:rPr>
          <w:bCs/>
          <w:sz w:val="22"/>
          <w:szCs w:val="22"/>
        </w:rPr>
        <w:t xml:space="preserve">, które wystąpiły </w:t>
      </w:r>
      <w:r w:rsidR="00791F91" w:rsidRPr="008E0529">
        <w:rPr>
          <w:bCs/>
          <w:sz w:val="22"/>
          <w:szCs w:val="22"/>
        </w:rPr>
        <w:br/>
      </w:r>
      <w:r w:rsidRPr="008E0529">
        <w:rPr>
          <w:bCs/>
          <w:sz w:val="22"/>
          <w:szCs w:val="22"/>
        </w:rPr>
        <w:t xml:space="preserve">w odpowiednim okresie określonym w art. 24 ust. 7 </w:t>
      </w:r>
      <w:proofErr w:type="spellStart"/>
      <w:r w:rsidRPr="008E0529">
        <w:rPr>
          <w:bCs/>
          <w:sz w:val="22"/>
          <w:szCs w:val="22"/>
        </w:rPr>
        <w:t>uPzp</w:t>
      </w:r>
      <w:proofErr w:type="spellEnd"/>
      <w:r w:rsidRPr="008E0529">
        <w:rPr>
          <w:bCs/>
          <w:sz w:val="22"/>
          <w:szCs w:val="22"/>
        </w:rPr>
        <w:t>.</w:t>
      </w:r>
      <w:r w:rsidRPr="008E0529">
        <w:rPr>
          <w:b/>
          <w:bCs/>
          <w:sz w:val="22"/>
          <w:szCs w:val="22"/>
        </w:rPr>
        <w:t xml:space="preserve"> </w:t>
      </w:r>
    </w:p>
    <w:p w14:paraId="0AD979E2" w14:textId="362FC52B" w:rsidR="005D4C73" w:rsidRPr="008E0529" w:rsidRDefault="005D4C73" w:rsidP="00006EF4">
      <w:pPr>
        <w:pStyle w:val="Akapitzlist"/>
        <w:widowControl/>
        <w:numPr>
          <w:ilvl w:val="0"/>
          <w:numId w:val="8"/>
        </w:numPr>
        <w:suppressAutoHyphens w:val="0"/>
        <w:autoSpaceDE w:val="0"/>
        <w:autoSpaceDN w:val="0"/>
        <w:adjustRightInd w:val="0"/>
        <w:ind w:left="426" w:hanging="426"/>
        <w:jc w:val="both"/>
        <w:rPr>
          <w:bCs/>
          <w:sz w:val="22"/>
          <w:szCs w:val="22"/>
        </w:rPr>
      </w:pPr>
      <w:r w:rsidRPr="008E0529">
        <w:rPr>
          <w:bCs/>
          <w:sz w:val="22"/>
          <w:szCs w:val="22"/>
        </w:rPr>
        <w:t>O udzielenie zamówienia mogą ubiegać się Wykonawcy, kt</w:t>
      </w:r>
      <w:r w:rsidR="004F7CAC" w:rsidRPr="008E0529">
        <w:rPr>
          <w:bCs/>
          <w:sz w:val="22"/>
          <w:szCs w:val="22"/>
        </w:rPr>
        <w:t xml:space="preserve">órzy nie podlegają wykluczeniu </w:t>
      </w:r>
      <w:r w:rsidR="00791F91" w:rsidRPr="008E0529">
        <w:rPr>
          <w:bCs/>
          <w:sz w:val="22"/>
          <w:szCs w:val="22"/>
        </w:rPr>
        <w:br/>
      </w:r>
      <w:r w:rsidRPr="008E0529">
        <w:rPr>
          <w:bCs/>
          <w:sz w:val="22"/>
          <w:szCs w:val="22"/>
        </w:rPr>
        <w:t>z postępowania z powodu jednej z okoliczności wskazanych w art. 2</w:t>
      </w:r>
      <w:r w:rsidR="004F7CAC" w:rsidRPr="008E0529">
        <w:rPr>
          <w:bCs/>
          <w:sz w:val="22"/>
          <w:szCs w:val="22"/>
        </w:rPr>
        <w:t xml:space="preserve">4 ust. 5 </w:t>
      </w:r>
      <w:proofErr w:type="spellStart"/>
      <w:r w:rsidR="004F7CAC" w:rsidRPr="008E0529">
        <w:rPr>
          <w:bCs/>
          <w:sz w:val="22"/>
          <w:szCs w:val="22"/>
        </w:rPr>
        <w:t>uPzp</w:t>
      </w:r>
      <w:proofErr w:type="spellEnd"/>
      <w:r w:rsidR="004F7CAC" w:rsidRPr="008E0529">
        <w:rPr>
          <w:bCs/>
          <w:sz w:val="22"/>
          <w:szCs w:val="22"/>
        </w:rPr>
        <w:t xml:space="preserve">, które wystąpiły </w:t>
      </w:r>
      <w:r w:rsidR="00791F91" w:rsidRPr="008E0529">
        <w:rPr>
          <w:bCs/>
          <w:sz w:val="22"/>
          <w:szCs w:val="22"/>
        </w:rPr>
        <w:br/>
      </w:r>
      <w:r w:rsidRPr="008E0529">
        <w:rPr>
          <w:bCs/>
          <w:sz w:val="22"/>
          <w:szCs w:val="22"/>
        </w:rPr>
        <w:t xml:space="preserve">w odpowiednim okresie określonym w art. 24 ust. 7 </w:t>
      </w:r>
      <w:proofErr w:type="spellStart"/>
      <w:r w:rsidRPr="008E0529">
        <w:rPr>
          <w:bCs/>
          <w:sz w:val="22"/>
          <w:szCs w:val="22"/>
        </w:rPr>
        <w:t>uPzp</w:t>
      </w:r>
      <w:proofErr w:type="spellEnd"/>
      <w:r w:rsidRPr="008E0529">
        <w:rPr>
          <w:bCs/>
          <w:sz w:val="22"/>
          <w:szCs w:val="22"/>
        </w:rPr>
        <w:t>, a mianowicie:</w:t>
      </w:r>
    </w:p>
    <w:p w14:paraId="5425823B" w14:textId="63E59CF2" w:rsidR="005D4C73" w:rsidRPr="00627869" w:rsidRDefault="005D4C73" w:rsidP="00006EF4">
      <w:pPr>
        <w:pStyle w:val="Akapitzlist"/>
        <w:widowControl/>
        <w:numPr>
          <w:ilvl w:val="0"/>
          <w:numId w:val="9"/>
        </w:numPr>
        <w:tabs>
          <w:tab w:val="left" w:pos="993"/>
        </w:tabs>
        <w:suppressAutoHyphens w:val="0"/>
        <w:ind w:left="993" w:hanging="567"/>
        <w:jc w:val="both"/>
        <w:rPr>
          <w:bCs/>
          <w:sz w:val="22"/>
          <w:szCs w:val="22"/>
        </w:rPr>
      </w:pPr>
      <w:r w:rsidRPr="009C08C7">
        <w:rPr>
          <w:bCs/>
          <w:sz w:val="22"/>
          <w:szCs w:val="22"/>
        </w:rPr>
        <w:t xml:space="preserve">w stosunku do którego otwarto likwidację, w zatwierdzonym przez sąd układzie w postępowaniu </w:t>
      </w:r>
      <w:r w:rsidRPr="00F87734">
        <w:rPr>
          <w:bCs/>
          <w:sz w:val="22"/>
          <w:szCs w:val="22"/>
        </w:rPr>
        <w:t xml:space="preserve">restrukturyzacyjnym jest przewidziane zaspokojenie wierzycieli przez likwidację jego majątku lub sąd zarządził likwidację jego majątku w trybie art. 332 ust. 1 ustawy z dnia 15 maja 2015 r. – Prawo restrukturyzacyjne (Dz. U. z </w:t>
      </w:r>
      <w:r w:rsidR="00F87734" w:rsidRPr="00F87734">
        <w:rPr>
          <w:bCs/>
          <w:sz w:val="22"/>
          <w:szCs w:val="22"/>
        </w:rPr>
        <w:t>2017 r. poz. 1508 ze zm.</w:t>
      </w:r>
      <w:r w:rsidRPr="00F87734">
        <w:rPr>
          <w:bCs/>
          <w:sz w:val="22"/>
          <w:szCs w:val="22"/>
        </w:rPr>
        <w:t>) lub którego upadłość ogłoszono, z wyjątkiem wykonawcy, który po ogłoszeniu upadłości zawarł układ zatwierdzony prawomocnym postanowieniem sądu, jeżeli układ nie przewiduje zaspokojenia wierzycieli przez likwidację majątku upadłego, chyba że sąd zarządził likwidację jego majątku w trybie art. 366 ust. 1 ustawy z dnia 28 luteg</w:t>
      </w:r>
      <w:r w:rsidR="004F7CAC" w:rsidRPr="00F87734">
        <w:rPr>
          <w:bCs/>
          <w:sz w:val="22"/>
          <w:szCs w:val="22"/>
        </w:rPr>
        <w:t xml:space="preserve">o 2003 r. – Prawo upadłościowe </w:t>
      </w:r>
      <w:r w:rsidRPr="00F87734">
        <w:rPr>
          <w:bCs/>
          <w:sz w:val="22"/>
          <w:szCs w:val="22"/>
        </w:rPr>
        <w:t xml:space="preserve">(Dz. U. z </w:t>
      </w:r>
      <w:r w:rsidR="00F87734" w:rsidRPr="00F87734">
        <w:rPr>
          <w:bCs/>
          <w:sz w:val="22"/>
          <w:szCs w:val="22"/>
        </w:rPr>
        <w:t>2017 r. poz. 2344, 2491</w:t>
      </w:r>
      <w:r w:rsidRPr="00F87734">
        <w:rPr>
          <w:bCs/>
          <w:sz w:val="22"/>
          <w:szCs w:val="22"/>
        </w:rPr>
        <w:t>);</w:t>
      </w:r>
    </w:p>
    <w:p w14:paraId="5897567C" w14:textId="152B3BFA" w:rsidR="005D4C73" w:rsidRPr="00F87734" w:rsidRDefault="005D4C73" w:rsidP="00F87734">
      <w:pPr>
        <w:pStyle w:val="Akapitzlist"/>
        <w:widowControl/>
        <w:numPr>
          <w:ilvl w:val="0"/>
          <w:numId w:val="9"/>
        </w:numPr>
        <w:tabs>
          <w:tab w:val="left" w:pos="993"/>
        </w:tabs>
        <w:suppressAutoHyphens w:val="0"/>
        <w:ind w:left="993" w:hanging="567"/>
        <w:jc w:val="both"/>
        <w:rPr>
          <w:bCs/>
          <w:sz w:val="22"/>
          <w:szCs w:val="22"/>
        </w:rPr>
      </w:pPr>
      <w:r w:rsidRPr="009C08C7">
        <w:rPr>
          <w:bCs/>
          <w:sz w:val="22"/>
          <w:szCs w:val="22"/>
        </w:rPr>
        <w:t xml:space="preserve">który w sposób zawiniony poważnie naruszył obowiązki zawodowe, co podważa jego uczciwość, </w:t>
      </w:r>
      <w:r w:rsidR="00791F91">
        <w:rPr>
          <w:bCs/>
          <w:sz w:val="22"/>
          <w:szCs w:val="22"/>
        </w:rPr>
        <w:br/>
      </w:r>
      <w:r w:rsidRPr="009C08C7">
        <w:rPr>
          <w:bCs/>
          <w:sz w:val="22"/>
          <w:szCs w:val="22"/>
        </w:rPr>
        <w:t>w szczególności gdy wykonawca w wyniku zamierzonego działania lub rażącego niedbalstwa nie wykonał lub nienależycie wykonał zamówienie, co zamawiający jest w stanie wykazać za pomoc</w:t>
      </w:r>
      <w:r w:rsidR="006F273A">
        <w:rPr>
          <w:bCs/>
          <w:sz w:val="22"/>
          <w:szCs w:val="22"/>
        </w:rPr>
        <w:t>ą stosownych środków dowodowych.</w:t>
      </w:r>
    </w:p>
    <w:p w14:paraId="40DDC5D6" w14:textId="77777777" w:rsidR="005D4C73" w:rsidRPr="00627869" w:rsidRDefault="005D4C73" w:rsidP="00006EF4">
      <w:pPr>
        <w:pStyle w:val="Akapitzlist"/>
        <w:widowControl/>
        <w:numPr>
          <w:ilvl w:val="0"/>
          <w:numId w:val="8"/>
        </w:numPr>
        <w:suppressAutoHyphens w:val="0"/>
        <w:autoSpaceDE w:val="0"/>
        <w:autoSpaceDN w:val="0"/>
        <w:adjustRightInd w:val="0"/>
        <w:ind w:left="426" w:hanging="426"/>
        <w:jc w:val="both"/>
        <w:rPr>
          <w:bCs/>
          <w:sz w:val="22"/>
          <w:szCs w:val="22"/>
        </w:rPr>
      </w:pPr>
      <w:r w:rsidRPr="009C08C7">
        <w:rPr>
          <w:bCs/>
          <w:sz w:val="22"/>
          <w:szCs w:val="22"/>
        </w:rPr>
        <w:t xml:space="preserve">Zamawiający może wykluczyć Wykonawcę na </w:t>
      </w:r>
      <w:r w:rsidRPr="00627869">
        <w:rPr>
          <w:bCs/>
          <w:sz w:val="22"/>
          <w:szCs w:val="22"/>
        </w:rPr>
        <w:t>każdym etapie postępowania o udzielenie zamówienia.</w:t>
      </w:r>
    </w:p>
    <w:p w14:paraId="16FB8713" w14:textId="1252C3C1" w:rsidR="005D4C73" w:rsidRPr="00627869" w:rsidRDefault="005D4C73" w:rsidP="00006EF4">
      <w:pPr>
        <w:pStyle w:val="Akapitzlist"/>
        <w:widowControl/>
        <w:numPr>
          <w:ilvl w:val="0"/>
          <w:numId w:val="8"/>
        </w:numPr>
        <w:suppressAutoHyphens w:val="0"/>
        <w:autoSpaceDE w:val="0"/>
        <w:autoSpaceDN w:val="0"/>
        <w:adjustRightInd w:val="0"/>
        <w:ind w:left="426" w:hanging="426"/>
        <w:jc w:val="both"/>
        <w:rPr>
          <w:bCs/>
          <w:sz w:val="22"/>
          <w:szCs w:val="22"/>
        </w:rPr>
      </w:pPr>
      <w:r w:rsidRPr="00627869">
        <w:rPr>
          <w:bCs/>
          <w:sz w:val="22"/>
          <w:szCs w:val="22"/>
        </w:rPr>
        <w:t>Wykonawca, który podlega wykluczeniu na podstawie art. 24 ust. 1 pkt 13 i 14 oraz 16–20 lub ust. 5 pkt 1-</w:t>
      </w:r>
      <w:r w:rsidR="008F49BF" w:rsidRPr="00627869">
        <w:rPr>
          <w:bCs/>
          <w:sz w:val="22"/>
          <w:szCs w:val="22"/>
        </w:rPr>
        <w:t xml:space="preserve">2 </w:t>
      </w:r>
      <w:proofErr w:type="spellStart"/>
      <w:r w:rsidRPr="00627869">
        <w:rPr>
          <w:bCs/>
          <w:sz w:val="22"/>
          <w:szCs w:val="22"/>
        </w:rPr>
        <w:t>uPzp</w:t>
      </w:r>
      <w:proofErr w:type="spellEnd"/>
      <w:r w:rsidRPr="00627869">
        <w:rPr>
          <w:bCs/>
          <w:sz w:val="22"/>
          <w:szCs w:val="22"/>
        </w:rPr>
        <w:t xml:space="preserve">, może przedstawić dowody na to, że podjęte przez niego środki są wystarczające do wykazania jego rzetelności, w szczególności udowodnić naprawienie szkody wyrządzonej przestępstwem lub przestępstwem skarbowym, zadośćuczynienie pieniężne za doznaną krzywdę lub naprawienie </w:t>
      </w:r>
      <w:r w:rsidRPr="009C08C7">
        <w:rPr>
          <w:bCs/>
          <w:sz w:val="22"/>
          <w:szCs w:val="22"/>
        </w:rPr>
        <w:t xml:space="preserve">szkody, wyczerpujące wyjaśnienie stanu faktycznego oraz współpracę z organami ścigania oraz podjęcie konkretnych </w:t>
      </w:r>
      <w:r w:rsidRPr="00627869">
        <w:rPr>
          <w:bCs/>
          <w:sz w:val="22"/>
          <w:szCs w:val="22"/>
        </w:rPr>
        <w:t>środków technicznych, organizacyjnych i kadrowych, które są odpowiednie dla zapobiegania dalszym przestępstwom lub przestępstwom skarbowym lub nieprawidłowemu postępowaniu Wykonawcy.</w:t>
      </w:r>
    </w:p>
    <w:p w14:paraId="4A799FB2" w14:textId="77777777" w:rsidR="005D4C73" w:rsidRPr="00627869" w:rsidRDefault="005D4C73" w:rsidP="00006EF4">
      <w:pPr>
        <w:autoSpaceDE w:val="0"/>
        <w:autoSpaceDN w:val="0"/>
        <w:adjustRightInd w:val="0"/>
        <w:ind w:left="426"/>
        <w:jc w:val="both"/>
        <w:rPr>
          <w:bCs/>
          <w:sz w:val="22"/>
          <w:szCs w:val="22"/>
        </w:rPr>
      </w:pPr>
      <w:r w:rsidRPr="00627869">
        <w:rPr>
          <w:bCs/>
          <w:sz w:val="22"/>
          <w:szCs w:val="22"/>
        </w:rPr>
        <w:t>Wykonawca nie podlega wykluczeniu, jeżeli Zamawiający, uwzględniając wagę i szczególne okoliczności czynu Wykonawcy, uzna za wystarczające dowody przedstawione na ww. podstawie.</w:t>
      </w:r>
    </w:p>
    <w:p w14:paraId="36F0478E" w14:textId="77777777" w:rsidR="005D4C73" w:rsidRPr="00627869" w:rsidRDefault="005D4C73" w:rsidP="00006EF4">
      <w:pPr>
        <w:pStyle w:val="Akapitzlist"/>
        <w:widowControl/>
        <w:numPr>
          <w:ilvl w:val="0"/>
          <w:numId w:val="8"/>
        </w:numPr>
        <w:suppressAutoHyphens w:val="0"/>
        <w:autoSpaceDE w:val="0"/>
        <w:autoSpaceDN w:val="0"/>
        <w:adjustRightInd w:val="0"/>
        <w:ind w:left="426" w:hanging="426"/>
        <w:jc w:val="both"/>
        <w:rPr>
          <w:bCs/>
          <w:sz w:val="22"/>
          <w:szCs w:val="22"/>
        </w:rPr>
      </w:pPr>
      <w:r w:rsidRPr="00627869">
        <w:rPr>
          <w:bCs/>
          <w:sz w:val="22"/>
          <w:szCs w:val="22"/>
        </w:rPr>
        <w:t xml:space="preserve">W przypadkach, o których mowa w art. 24 ust. 1 pkt 19 </w:t>
      </w:r>
      <w:proofErr w:type="spellStart"/>
      <w:r w:rsidRPr="00627869">
        <w:rPr>
          <w:bCs/>
          <w:sz w:val="22"/>
          <w:szCs w:val="22"/>
        </w:rPr>
        <w:t>uPzp</w:t>
      </w:r>
      <w:proofErr w:type="spellEnd"/>
      <w:r w:rsidRPr="00627869">
        <w:rPr>
          <w:bCs/>
          <w:sz w:val="22"/>
          <w:szCs w:val="22"/>
        </w:rPr>
        <w:t>, przed wykluczeniem Wykonawcy, Zamawiając zapewnia temu wykonawcy możliwość udowodnienia, że jego udział w przygotowaniu postępowania o udzielenie zamówienia nie zakłóci konkurencji.</w:t>
      </w:r>
    </w:p>
    <w:p w14:paraId="07DABF01" w14:textId="77777777" w:rsidR="005D4C73" w:rsidRPr="00627869" w:rsidRDefault="005D4C73" w:rsidP="00006EF4">
      <w:pPr>
        <w:autoSpaceDE w:val="0"/>
        <w:autoSpaceDN w:val="0"/>
        <w:adjustRightInd w:val="0"/>
        <w:jc w:val="both"/>
        <w:rPr>
          <w:bCs/>
          <w:sz w:val="22"/>
          <w:szCs w:val="22"/>
        </w:rPr>
      </w:pPr>
    </w:p>
    <w:p w14:paraId="6DDE4DD8" w14:textId="40A9C941" w:rsidR="005D4C73" w:rsidRDefault="00CB4110" w:rsidP="00006EF4">
      <w:pPr>
        <w:widowControl/>
        <w:suppressAutoHyphens w:val="0"/>
        <w:ind w:left="567" w:hanging="567"/>
        <w:jc w:val="both"/>
        <w:rPr>
          <w:b/>
          <w:sz w:val="22"/>
          <w:szCs w:val="22"/>
        </w:rPr>
      </w:pPr>
      <w:bookmarkStart w:id="9" w:name="_Toc458084636"/>
      <w:r w:rsidRPr="00627869">
        <w:rPr>
          <w:b/>
          <w:sz w:val="22"/>
          <w:szCs w:val="22"/>
        </w:rPr>
        <w:t xml:space="preserve">§ </w:t>
      </w:r>
      <w:r w:rsidR="008B51EC" w:rsidRPr="00627869">
        <w:rPr>
          <w:b/>
          <w:sz w:val="22"/>
          <w:szCs w:val="22"/>
        </w:rPr>
        <w:t xml:space="preserve">7. </w:t>
      </w:r>
      <w:r w:rsidR="005D4C73" w:rsidRPr="00627869">
        <w:rPr>
          <w:b/>
          <w:sz w:val="22"/>
          <w:szCs w:val="22"/>
        </w:rPr>
        <w:t xml:space="preserve">Wykaz oświadczeń lub dokumentów potwierdzających spełnianie warunków udziału </w:t>
      </w:r>
      <w:r w:rsidR="00AF1E33" w:rsidRPr="00627869">
        <w:rPr>
          <w:b/>
          <w:sz w:val="22"/>
          <w:szCs w:val="22"/>
        </w:rPr>
        <w:br/>
      </w:r>
      <w:r w:rsidR="005D4C73" w:rsidRPr="00627869">
        <w:rPr>
          <w:b/>
          <w:sz w:val="22"/>
          <w:szCs w:val="22"/>
        </w:rPr>
        <w:t>w postępowaniu oraz brak podstaw wykluczenia</w:t>
      </w:r>
      <w:bookmarkEnd w:id="9"/>
      <w:r w:rsidR="005D4C73" w:rsidRPr="00627869">
        <w:rPr>
          <w:b/>
          <w:sz w:val="22"/>
          <w:szCs w:val="22"/>
        </w:rPr>
        <w:t xml:space="preserve"> </w:t>
      </w:r>
    </w:p>
    <w:p w14:paraId="4EFD5972" w14:textId="77777777" w:rsidR="00EA5967" w:rsidRPr="00627869" w:rsidRDefault="00EA5967" w:rsidP="00006EF4">
      <w:pPr>
        <w:widowControl/>
        <w:suppressAutoHyphens w:val="0"/>
        <w:ind w:left="567" w:hanging="567"/>
        <w:jc w:val="both"/>
        <w:rPr>
          <w:b/>
          <w:sz w:val="22"/>
          <w:szCs w:val="22"/>
        </w:rPr>
      </w:pPr>
    </w:p>
    <w:p w14:paraId="045D586D" w14:textId="77777777" w:rsidR="005D4C73" w:rsidRDefault="005D4C73" w:rsidP="00006EF4">
      <w:pPr>
        <w:pStyle w:val="Akapitzlist"/>
        <w:widowControl/>
        <w:numPr>
          <w:ilvl w:val="0"/>
          <w:numId w:val="13"/>
        </w:numPr>
        <w:suppressAutoHyphens w:val="0"/>
        <w:autoSpaceDE w:val="0"/>
        <w:autoSpaceDN w:val="0"/>
        <w:adjustRightInd w:val="0"/>
        <w:ind w:left="284" w:hanging="284"/>
        <w:jc w:val="both"/>
        <w:rPr>
          <w:b/>
          <w:bCs/>
          <w:sz w:val="22"/>
          <w:szCs w:val="22"/>
        </w:rPr>
      </w:pPr>
      <w:r w:rsidRPr="00627869">
        <w:rPr>
          <w:b/>
          <w:bCs/>
          <w:sz w:val="22"/>
          <w:szCs w:val="22"/>
        </w:rPr>
        <w:t>Oświadczenie składane wraz z ofertą i jego zakres</w:t>
      </w:r>
    </w:p>
    <w:p w14:paraId="685D49F2" w14:textId="77777777" w:rsidR="00EA5967" w:rsidRPr="00627869" w:rsidRDefault="00EA5967" w:rsidP="00EA5967">
      <w:pPr>
        <w:pStyle w:val="Akapitzlist"/>
        <w:widowControl/>
        <w:suppressAutoHyphens w:val="0"/>
        <w:autoSpaceDE w:val="0"/>
        <w:autoSpaceDN w:val="0"/>
        <w:adjustRightInd w:val="0"/>
        <w:ind w:left="284"/>
        <w:jc w:val="both"/>
        <w:rPr>
          <w:b/>
          <w:bCs/>
          <w:sz w:val="22"/>
          <w:szCs w:val="22"/>
        </w:rPr>
      </w:pPr>
    </w:p>
    <w:p w14:paraId="0C15F1F1" w14:textId="77777777" w:rsidR="005D4C73" w:rsidRPr="00627869" w:rsidRDefault="005D4C73" w:rsidP="00006EF4">
      <w:pPr>
        <w:autoSpaceDE w:val="0"/>
        <w:autoSpaceDN w:val="0"/>
        <w:adjustRightInd w:val="0"/>
        <w:ind w:left="284"/>
        <w:jc w:val="both"/>
        <w:rPr>
          <w:bCs/>
          <w:sz w:val="22"/>
          <w:szCs w:val="22"/>
        </w:rPr>
      </w:pPr>
      <w:r w:rsidRPr="00627869">
        <w:rPr>
          <w:bCs/>
          <w:sz w:val="22"/>
          <w:szCs w:val="22"/>
        </w:rPr>
        <w:t>Wykonawca zobowiązany jest dołączyć do oferty aktualne na dzień składania ofert oświadczenie zawierające w szczególności informacje:</w:t>
      </w:r>
    </w:p>
    <w:p w14:paraId="40EF61B3" w14:textId="77777777" w:rsidR="005D4C73" w:rsidRPr="00627869" w:rsidRDefault="005D4C73" w:rsidP="00006EF4">
      <w:pPr>
        <w:pStyle w:val="Akapitzlist"/>
        <w:widowControl/>
        <w:numPr>
          <w:ilvl w:val="0"/>
          <w:numId w:val="14"/>
        </w:numPr>
        <w:suppressAutoHyphens w:val="0"/>
        <w:autoSpaceDE w:val="0"/>
        <w:autoSpaceDN w:val="0"/>
        <w:adjustRightInd w:val="0"/>
        <w:ind w:left="709" w:hanging="425"/>
        <w:jc w:val="both"/>
        <w:rPr>
          <w:bCs/>
          <w:sz w:val="22"/>
          <w:szCs w:val="22"/>
        </w:rPr>
      </w:pPr>
      <w:r w:rsidRPr="00627869">
        <w:rPr>
          <w:bCs/>
          <w:sz w:val="22"/>
          <w:szCs w:val="22"/>
        </w:rPr>
        <w:t xml:space="preserve">o tym, że Wykonawca spełnia warunki udziału w postępowaniu określone przez Zamawiającego </w:t>
      </w:r>
      <w:r w:rsidRPr="00627869">
        <w:rPr>
          <w:bCs/>
          <w:sz w:val="22"/>
          <w:szCs w:val="22"/>
        </w:rPr>
        <w:br/>
        <w:t xml:space="preserve">w </w:t>
      </w:r>
      <w:r w:rsidRPr="00627869">
        <w:rPr>
          <w:sz w:val="22"/>
          <w:szCs w:val="22"/>
        </w:rPr>
        <w:t>§5</w:t>
      </w:r>
      <w:r w:rsidRPr="00627869">
        <w:rPr>
          <w:bCs/>
          <w:sz w:val="22"/>
          <w:szCs w:val="22"/>
        </w:rPr>
        <w:t xml:space="preserve"> SIWZ,</w:t>
      </w:r>
    </w:p>
    <w:p w14:paraId="3A83DDE1" w14:textId="2C0627F2" w:rsidR="005D4C73" w:rsidRPr="00627869" w:rsidRDefault="005D4C73" w:rsidP="00006EF4">
      <w:pPr>
        <w:pStyle w:val="Akapitzlist"/>
        <w:widowControl/>
        <w:numPr>
          <w:ilvl w:val="0"/>
          <w:numId w:val="14"/>
        </w:numPr>
        <w:suppressAutoHyphens w:val="0"/>
        <w:autoSpaceDE w:val="0"/>
        <w:autoSpaceDN w:val="0"/>
        <w:adjustRightInd w:val="0"/>
        <w:ind w:left="709" w:hanging="425"/>
        <w:jc w:val="both"/>
        <w:rPr>
          <w:bCs/>
          <w:sz w:val="22"/>
          <w:szCs w:val="22"/>
        </w:rPr>
      </w:pPr>
      <w:r w:rsidRPr="00627869">
        <w:rPr>
          <w:bCs/>
          <w:sz w:val="22"/>
          <w:szCs w:val="22"/>
        </w:rPr>
        <w:t>o tym, że Wykonawca nie podlega wykluczeniu z powodów wskazan</w:t>
      </w:r>
      <w:r w:rsidR="004F7CAC" w:rsidRPr="00627869">
        <w:rPr>
          <w:bCs/>
          <w:sz w:val="22"/>
          <w:szCs w:val="22"/>
        </w:rPr>
        <w:t xml:space="preserve">ych w art. 24 ust. 1 pkt 13-22 </w:t>
      </w:r>
      <w:r w:rsidR="00B206CE" w:rsidRPr="00627869">
        <w:rPr>
          <w:bCs/>
          <w:sz w:val="22"/>
          <w:szCs w:val="22"/>
        </w:rPr>
        <w:br/>
      </w:r>
      <w:r w:rsidRPr="00627869">
        <w:rPr>
          <w:bCs/>
          <w:sz w:val="22"/>
          <w:szCs w:val="22"/>
        </w:rPr>
        <w:t>i ust. 5 pkt 1-</w:t>
      </w:r>
      <w:r w:rsidR="00C87DD3" w:rsidRPr="00627869">
        <w:rPr>
          <w:bCs/>
          <w:sz w:val="22"/>
          <w:szCs w:val="22"/>
        </w:rPr>
        <w:t>2</w:t>
      </w:r>
      <w:r w:rsidRPr="00627869">
        <w:rPr>
          <w:bCs/>
          <w:sz w:val="22"/>
          <w:szCs w:val="22"/>
        </w:rPr>
        <w:t xml:space="preserve"> </w:t>
      </w:r>
      <w:proofErr w:type="spellStart"/>
      <w:r w:rsidRPr="00627869">
        <w:rPr>
          <w:bCs/>
          <w:sz w:val="22"/>
          <w:szCs w:val="22"/>
        </w:rPr>
        <w:t>uPzp</w:t>
      </w:r>
      <w:proofErr w:type="spellEnd"/>
      <w:r w:rsidRPr="00627869">
        <w:rPr>
          <w:bCs/>
          <w:sz w:val="22"/>
          <w:szCs w:val="22"/>
        </w:rPr>
        <w:t>,</w:t>
      </w:r>
    </w:p>
    <w:p w14:paraId="6FE3D003" w14:textId="0DCD34C8" w:rsidR="005D4C73" w:rsidRPr="00627869" w:rsidRDefault="005D4C73" w:rsidP="00006EF4">
      <w:pPr>
        <w:pStyle w:val="Akapitzlist"/>
        <w:widowControl/>
        <w:numPr>
          <w:ilvl w:val="0"/>
          <w:numId w:val="14"/>
        </w:numPr>
        <w:suppressAutoHyphens w:val="0"/>
        <w:autoSpaceDE w:val="0"/>
        <w:autoSpaceDN w:val="0"/>
        <w:adjustRightInd w:val="0"/>
        <w:ind w:left="709" w:hanging="425"/>
        <w:jc w:val="both"/>
        <w:rPr>
          <w:bCs/>
          <w:sz w:val="22"/>
          <w:szCs w:val="22"/>
        </w:rPr>
      </w:pPr>
      <w:r w:rsidRPr="00627869">
        <w:rPr>
          <w:bCs/>
          <w:sz w:val="22"/>
          <w:szCs w:val="22"/>
        </w:rPr>
        <w:t>o innych podmiotach, na zasoby których Wykonawca powołuje się w celu wykazania spełnienia warunków udziału w postępowaniu,</w:t>
      </w:r>
      <w:r w:rsidRPr="00627869">
        <w:rPr>
          <w:sz w:val="22"/>
          <w:szCs w:val="22"/>
        </w:rPr>
        <w:t xml:space="preserve"> </w:t>
      </w:r>
      <w:r w:rsidRPr="00627869">
        <w:rPr>
          <w:bCs/>
          <w:sz w:val="22"/>
          <w:szCs w:val="22"/>
        </w:rPr>
        <w:t>wraz z informacją dotyczącą podstaw wykluczenia innego podmiotu, o których mowa w art. 24 ust. 1 pkt 13–22 i ust. 5 pkt 1-</w:t>
      </w:r>
      <w:r w:rsidR="00C87DD3" w:rsidRPr="00627869">
        <w:rPr>
          <w:bCs/>
          <w:sz w:val="22"/>
          <w:szCs w:val="22"/>
        </w:rPr>
        <w:t>2</w:t>
      </w:r>
      <w:r w:rsidRPr="00627869">
        <w:rPr>
          <w:bCs/>
          <w:sz w:val="22"/>
          <w:szCs w:val="22"/>
        </w:rPr>
        <w:t xml:space="preserve"> </w:t>
      </w:r>
      <w:proofErr w:type="spellStart"/>
      <w:r w:rsidRPr="00627869">
        <w:rPr>
          <w:bCs/>
          <w:sz w:val="22"/>
          <w:szCs w:val="22"/>
        </w:rPr>
        <w:t>uPzp</w:t>
      </w:r>
      <w:proofErr w:type="spellEnd"/>
      <w:r w:rsidRPr="00627869">
        <w:rPr>
          <w:bCs/>
          <w:sz w:val="22"/>
          <w:szCs w:val="22"/>
        </w:rPr>
        <w:t xml:space="preserve"> oraz stosownymi informacjami o tym, których warunków dotyczą udostępniane przez inne podmioty zasoby,</w:t>
      </w:r>
    </w:p>
    <w:p w14:paraId="1AEE2578" w14:textId="4232C746" w:rsidR="00DC122E" w:rsidRPr="009C08C7" w:rsidRDefault="005D4C73" w:rsidP="00006EF4">
      <w:pPr>
        <w:pStyle w:val="Akapitzlist"/>
        <w:widowControl/>
        <w:numPr>
          <w:ilvl w:val="0"/>
          <w:numId w:val="14"/>
        </w:numPr>
        <w:suppressAutoHyphens w:val="0"/>
        <w:autoSpaceDE w:val="0"/>
        <w:autoSpaceDN w:val="0"/>
        <w:adjustRightInd w:val="0"/>
        <w:ind w:left="709" w:hanging="425"/>
        <w:jc w:val="both"/>
        <w:rPr>
          <w:bCs/>
          <w:strike/>
          <w:sz w:val="22"/>
          <w:szCs w:val="22"/>
        </w:rPr>
      </w:pPr>
      <w:r w:rsidRPr="00627869">
        <w:rPr>
          <w:bCs/>
          <w:sz w:val="22"/>
          <w:szCs w:val="22"/>
        </w:rPr>
        <w:t xml:space="preserve">o podwykonawcach – jeśli Wykonawca zamierza powierzyć wykonanie </w:t>
      </w:r>
      <w:r w:rsidRPr="009C08C7">
        <w:rPr>
          <w:bCs/>
          <w:sz w:val="22"/>
          <w:szCs w:val="22"/>
        </w:rPr>
        <w:t>części zamówienia podwykonawcom – wraz ze wskazaniem części zamówienia, których wykonanie zamierza powierzyć podwykonawcom</w:t>
      </w:r>
      <w:r w:rsidR="008B51EC">
        <w:rPr>
          <w:bCs/>
          <w:sz w:val="22"/>
          <w:szCs w:val="22"/>
        </w:rPr>
        <w:t xml:space="preserve"> oraz </w:t>
      </w:r>
      <w:r w:rsidR="001D09B7">
        <w:rPr>
          <w:bCs/>
          <w:sz w:val="22"/>
          <w:szCs w:val="22"/>
        </w:rPr>
        <w:t xml:space="preserve">ze </w:t>
      </w:r>
      <w:r w:rsidR="008B51EC">
        <w:rPr>
          <w:bCs/>
          <w:sz w:val="22"/>
          <w:szCs w:val="22"/>
        </w:rPr>
        <w:t>wskazaniem firm podwykonawców</w:t>
      </w:r>
      <w:r w:rsidR="001D09B7">
        <w:rPr>
          <w:bCs/>
          <w:sz w:val="22"/>
          <w:szCs w:val="22"/>
        </w:rPr>
        <w:t>.</w:t>
      </w:r>
    </w:p>
    <w:p w14:paraId="23BE1C92" w14:textId="77777777" w:rsidR="005D4C73" w:rsidRPr="009C08C7" w:rsidRDefault="005D4C73" w:rsidP="00006EF4">
      <w:pPr>
        <w:pStyle w:val="Akapitzlist"/>
        <w:widowControl/>
        <w:suppressAutoHyphens w:val="0"/>
        <w:autoSpaceDE w:val="0"/>
        <w:autoSpaceDN w:val="0"/>
        <w:adjustRightInd w:val="0"/>
        <w:ind w:left="720"/>
        <w:contextualSpacing/>
        <w:jc w:val="both"/>
        <w:rPr>
          <w:bCs/>
          <w:sz w:val="22"/>
          <w:szCs w:val="22"/>
        </w:rPr>
      </w:pPr>
    </w:p>
    <w:p w14:paraId="4F5AD3C5" w14:textId="77777777" w:rsidR="005D4C73" w:rsidRPr="009C08C7" w:rsidRDefault="005D4C73" w:rsidP="00006EF4">
      <w:pPr>
        <w:autoSpaceDE w:val="0"/>
        <w:autoSpaceDN w:val="0"/>
        <w:adjustRightInd w:val="0"/>
        <w:ind w:left="284"/>
        <w:jc w:val="both"/>
        <w:rPr>
          <w:b/>
          <w:bCs/>
          <w:sz w:val="22"/>
          <w:szCs w:val="22"/>
        </w:rPr>
      </w:pPr>
      <w:r w:rsidRPr="009C08C7">
        <w:rPr>
          <w:bCs/>
          <w:sz w:val="22"/>
          <w:szCs w:val="22"/>
        </w:rPr>
        <w:lastRenderedPageBreak/>
        <w:t xml:space="preserve">Szczegółowy zakres wymaganych informacji, które powinno zawierać ww. oświadczenie wskazany jest we wzorze zawartym w </w:t>
      </w:r>
      <w:r w:rsidRPr="009C08C7">
        <w:rPr>
          <w:b/>
          <w:bCs/>
          <w:sz w:val="22"/>
          <w:szCs w:val="22"/>
        </w:rPr>
        <w:t>Załączniku nr 2</w:t>
      </w:r>
      <w:r w:rsidRPr="009C08C7">
        <w:rPr>
          <w:bCs/>
          <w:sz w:val="22"/>
          <w:szCs w:val="22"/>
        </w:rPr>
        <w:t xml:space="preserve"> do SIWZ.</w:t>
      </w:r>
    </w:p>
    <w:p w14:paraId="6A7B1863" w14:textId="77777777" w:rsidR="005D4C73" w:rsidRPr="009C08C7" w:rsidRDefault="005D4C73" w:rsidP="00006EF4">
      <w:pPr>
        <w:autoSpaceDE w:val="0"/>
        <w:autoSpaceDN w:val="0"/>
        <w:adjustRightInd w:val="0"/>
        <w:ind w:left="284"/>
        <w:jc w:val="both"/>
        <w:rPr>
          <w:bCs/>
          <w:sz w:val="22"/>
          <w:szCs w:val="22"/>
        </w:rPr>
      </w:pPr>
    </w:p>
    <w:p w14:paraId="0F63766B" w14:textId="3113B141" w:rsidR="005D4C73" w:rsidRPr="00627869" w:rsidRDefault="005D4C73" w:rsidP="00006EF4">
      <w:pPr>
        <w:autoSpaceDE w:val="0"/>
        <w:autoSpaceDN w:val="0"/>
        <w:adjustRightInd w:val="0"/>
        <w:ind w:left="284"/>
        <w:jc w:val="both"/>
        <w:rPr>
          <w:bCs/>
          <w:sz w:val="22"/>
          <w:szCs w:val="22"/>
        </w:rPr>
      </w:pPr>
      <w:r w:rsidRPr="009C08C7">
        <w:rPr>
          <w:bCs/>
          <w:sz w:val="22"/>
          <w:szCs w:val="22"/>
        </w:rPr>
        <w:t xml:space="preserve">W przypadku wspólnego ubiegania się o zamówienie przez Wykonawców (konsorcjum), oświadczenie składa każdy z Wykonawców wspólnie ubiegających się o zamówienie. Oświadczenia te potwierdzają brak </w:t>
      </w:r>
      <w:r w:rsidRPr="00627869">
        <w:rPr>
          <w:bCs/>
          <w:sz w:val="22"/>
          <w:szCs w:val="22"/>
        </w:rPr>
        <w:t>podstaw wykluczenia i spełnianie warunków udziału w postępowa</w:t>
      </w:r>
      <w:r w:rsidR="004F7CAC" w:rsidRPr="00627869">
        <w:rPr>
          <w:bCs/>
          <w:sz w:val="22"/>
          <w:szCs w:val="22"/>
        </w:rPr>
        <w:t xml:space="preserve">niu w zakresie, w którym każdy </w:t>
      </w:r>
      <w:r w:rsidR="001D09B7" w:rsidRPr="00627869">
        <w:rPr>
          <w:bCs/>
          <w:sz w:val="22"/>
          <w:szCs w:val="22"/>
        </w:rPr>
        <w:br/>
      </w:r>
      <w:r w:rsidRPr="00627869">
        <w:rPr>
          <w:bCs/>
          <w:sz w:val="22"/>
          <w:szCs w:val="22"/>
        </w:rPr>
        <w:t>z Wykonawców wykazuje spełnianie warunków udziału w postępowaniu oraz brak podstaw wykluczenia.</w:t>
      </w:r>
    </w:p>
    <w:p w14:paraId="436C955E" w14:textId="77777777" w:rsidR="00CB4110" w:rsidRPr="00627869" w:rsidRDefault="00CB4110" w:rsidP="00006EF4">
      <w:pPr>
        <w:autoSpaceDE w:val="0"/>
        <w:autoSpaceDN w:val="0"/>
        <w:adjustRightInd w:val="0"/>
        <w:ind w:left="284"/>
        <w:jc w:val="both"/>
        <w:rPr>
          <w:bCs/>
          <w:sz w:val="22"/>
          <w:szCs w:val="22"/>
        </w:rPr>
      </w:pPr>
    </w:p>
    <w:p w14:paraId="1488821F" w14:textId="3EA2D641" w:rsidR="00F87734" w:rsidRPr="00F87734" w:rsidRDefault="00F87734" w:rsidP="00F87734">
      <w:pPr>
        <w:pStyle w:val="Akapitzlist"/>
        <w:widowControl/>
        <w:numPr>
          <w:ilvl w:val="0"/>
          <w:numId w:val="13"/>
        </w:numPr>
        <w:suppressAutoHyphens w:val="0"/>
        <w:autoSpaceDE w:val="0"/>
        <w:autoSpaceDN w:val="0"/>
        <w:adjustRightInd w:val="0"/>
        <w:ind w:left="284" w:hanging="284"/>
        <w:jc w:val="both"/>
        <w:rPr>
          <w:bCs/>
          <w:sz w:val="22"/>
          <w:szCs w:val="22"/>
          <w:lang w:eastAsia="en-US"/>
        </w:rPr>
      </w:pPr>
      <w:r w:rsidRPr="00F87734">
        <w:rPr>
          <w:sz w:val="22"/>
          <w:szCs w:val="22"/>
        </w:rPr>
        <w:t>W przypadku, w którym</w:t>
      </w:r>
      <w:r w:rsidRPr="00F87734">
        <w:rPr>
          <w:bCs/>
          <w:sz w:val="22"/>
          <w:szCs w:val="22"/>
        </w:rPr>
        <w:t xml:space="preserve"> Wykonawca polega na zdolnościach innych podmiotów na zasadach określonych w art. 22a </w:t>
      </w:r>
      <w:proofErr w:type="spellStart"/>
      <w:r w:rsidRPr="00F87734">
        <w:rPr>
          <w:bCs/>
          <w:sz w:val="22"/>
          <w:szCs w:val="22"/>
        </w:rPr>
        <w:t>uPzp</w:t>
      </w:r>
      <w:proofErr w:type="spellEnd"/>
      <w:r w:rsidRPr="00F87734">
        <w:rPr>
          <w:bCs/>
          <w:sz w:val="22"/>
          <w:szCs w:val="22"/>
        </w:rPr>
        <w:t xml:space="preserve">, Wykonawca składa </w:t>
      </w:r>
      <w:r w:rsidRPr="00F87734">
        <w:rPr>
          <w:sz w:val="22"/>
          <w:szCs w:val="22"/>
          <w:u w:val="single"/>
        </w:rPr>
        <w:t>zobowiązanie</w:t>
      </w:r>
      <w:r w:rsidRPr="00F87734">
        <w:rPr>
          <w:sz w:val="22"/>
          <w:szCs w:val="22"/>
        </w:rPr>
        <w:t xml:space="preserve"> tego podmiotu </w:t>
      </w:r>
      <w:r w:rsidRPr="00F87734">
        <w:rPr>
          <w:bCs/>
          <w:sz w:val="22"/>
          <w:szCs w:val="22"/>
        </w:rPr>
        <w:t>do oddania Wykonawcy do dyspozycji niezbędnych zasobów na potrzeby realizacji zamówienia</w:t>
      </w:r>
      <w:r w:rsidRPr="00F87734">
        <w:rPr>
          <w:sz w:val="22"/>
          <w:szCs w:val="22"/>
        </w:rPr>
        <w:t xml:space="preserve">. </w:t>
      </w:r>
      <w:r w:rsidRPr="00F87734">
        <w:rPr>
          <w:bCs/>
          <w:sz w:val="22"/>
          <w:szCs w:val="22"/>
        </w:rPr>
        <w:t>Wykonawca zobowiązany jest udowodnić Zamawiającemu, że realizując zamówienie, będzie dysponował niezbędnymi zasobami tego podmiotu w stopniu umożliwiającym należyte wykonanie zamówienia oraz ocenę czy stosunek łączący wykonawcę  z tym podmiotem gwarantuje rzeczywisty dostęp do jego zasobów. Z treści zobowiązania innego podmiotu (lub innego dokumentu) powinien wynikać:</w:t>
      </w:r>
    </w:p>
    <w:p w14:paraId="53F4A9BD" w14:textId="77777777" w:rsidR="00F87734" w:rsidRPr="00F87734" w:rsidRDefault="00F87734" w:rsidP="00F87734">
      <w:pPr>
        <w:pStyle w:val="Akapitzlist"/>
        <w:widowControl/>
        <w:numPr>
          <w:ilvl w:val="0"/>
          <w:numId w:val="41"/>
        </w:numPr>
        <w:suppressAutoHyphens w:val="0"/>
        <w:autoSpaceDE w:val="0"/>
        <w:autoSpaceDN w:val="0"/>
        <w:adjustRightInd w:val="0"/>
        <w:ind w:left="567" w:hanging="283"/>
        <w:contextualSpacing/>
        <w:jc w:val="both"/>
        <w:rPr>
          <w:bCs/>
          <w:sz w:val="22"/>
          <w:szCs w:val="22"/>
        </w:rPr>
      </w:pPr>
      <w:r w:rsidRPr="00F87734">
        <w:rPr>
          <w:bCs/>
          <w:sz w:val="22"/>
          <w:szCs w:val="22"/>
        </w:rPr>
        <w:t>zakres dostępnych wykonawcy zasobów innego podmiotu,</w:t>
      </w:r>
    </w:p>
    <w:p w14:paraId="6C20A6A0" w14:textId="77777777" w:rsidR="00F87734" w:rsidRPr="00F87734" w:rsidRDefault="00F87734" w:rsidP="00F87734">
      <w:pPr>
        <w:pStyle w:val="Akapitzlist"/>
        <w:widowControl/>
        <w:numPr>
          <w:ilvl w:val="0"/>
          <w:numId w:val="41"/>
        </w:numPr>
        <w:suppressAutoHyphens w:val="0"/>
        <w:autoSpaceDE w:val="0"/>
        <w:autoSpaceDN w:val="0"/>
        <w:adjustRightInd w:val="0"/>
        <w:ind w:left="567" w:hanging="283"/>
        <w:contextualSpacing/>
        <w:jc w:val="both"/>
        <w:rPr>
          <w:bCs/>
          <w:sz w:val="22"/>
          <w:szCs w:val="22"/>
        </w:rPr>
      </w:pPr>
      <w:r w:rsidRPr="00F87734">
        <w:rPr>
          <w:bCs/>
          <w:sz w:val="22"/>
          <w:szCs w:val="22"/>
        </w:rPr>
        <w:t>sposób wykorzystania zasobów innego podmiotu, przez wykonawcę, przy wykonywaniu zamówienia publicznego,</w:t>
      </w:r>
    </w:p>
    <w:p w14:paraId="3BA548B4" w14:textId="77777777" w:rsidR="00F87734" w:rsidRPr="00F87734" w:rsidRDefault="00F87734" w:rsidP="00F87734">
      <w:pPr>
        <w:pStyle w:val="Akapitzlist"/>
        <w:widowControl/>
        <w:numPr>
          <w:ilvl w:val="0"/>
          <w:numId w:val="41"/>
        </w:numPr>
        <w:suppressAutoHyphens w:val="0"/>
        <w:autoSpaceDE w:val="0"/>
        <w:autoSpaceDN w:val="0"/>
        <w:adjustRightInd w:val="0"/>
        <w:ind w:left="567" w:hanging="283"/>
        <w:contextualSpacing/>
        <w:jc w:val="both"/>
        <w:rPr>
          <w:bCs/>
          <w:sz w:val="22"/>
          <w:szCs w:val="22"/>
        </w:rPr>
      </w:pPr>
      <w:r w:rsidRPr="00F87734">
        <w:rPr>
          <w:bCs/>
          <w:sz w:val="22"/>
          <w:szCs w:val="22"/>
        </w:rPr>
        <w:t>zakres i okres udziału innego podmiotu przy wykonywaniu zamówienia publicznego,</w:t>
      </w:r>
    </w:p>
    <w:p w14:paraId="4EE2EF8A" w14:textId="77777777" w:rsidR="00F87734" w:rsidRPr="00F87734" w:rsidRDefault="00F87734" w:rsidP="00F87734">
      <w:pPr>
        <w:pStyle w:val="Akapitzlist"/>
        <w:widowControl/>
        <w:numPr>
          <w:ilvl w:val="0"/>
          <w:numId w:val="41"/>
        </w:numPr>
        <w:suppressAutoHyphens w:val="0"/>
        <w:autoSpaceDE w:val="0"/>
        <w:autoSpaceDN w:val="0"/>
        <w:adjustRightInd w:val="0"/>
        <w:ind w:left="567" w:hanging="283"/>
        <w:contextualSpacing/>
        <w:jc w:val="both"/>
        <w:rPr>
          <w:bCs/>
          <w:sz w:val="22"/>
          <w:szCs w:val="22"/>
        </w:rPr>
      </w:pPr>
      <w:r w:rsidRPr="00F87734">
        <w:rPr>
          <w:bCs/>
          <w:sz w:val="22"/>
          <w:szCs w:val="22"/>
        </w:rPr>
        <w:t>czy inne podmioty, na zdolnościach których wykonawca polega w odniesieniu do warunków udziału w postępowaniu dotyczących kwalifikacji i  doświadczenia zawodowego, zrealizują usługi, których wskazane zdolności dotyczą.</w:t>
      </w:r>
    </w:p>
    <w:p w14:paraId="75C2A249" w14:textId="77777777" w:rsidR="005D4C73" w:rsidRPr="009C08C7" w:rsidRDefault="005D4C73" w:rsidP="00006EF4">
      <w:pPr>
        <w:autoSpaceDE w:val="0"/>
        <w:autoSpaceDN w:val="0"/>
        <w:adjustRightInd w:val="0"/>
        <w:ind w:left="426"/>
        <w:jc w:val="both"/>
        <w:rPr>
          <w:bCs/>
          <w:sz w:val="22"/>
          <w:szCs w:val="22"/>
        </w:rPr>
      </w:pPr>
    </w:p>
    <w:p w14:paraId="46D8CC4C" w14:textId="06830F8A" w:rsidR="005D4C73" w:rsidRDefault="00C836B1" w:rsidP="00006EF4">
      <w:pPr>
        <w:pStyle w:val="Akapitzlist"/>
        <w:widowControl/>
        <w:numPr>
          <w:ilvl w:val="0"/>
          <w:numId w:val="13"/>
        </w:numPr>
        <w:suppressAutoHyphens w:val="0"/>
        <w:autoSpaceDE w:val="0"/>
        <w:autoSpaceDN w:val="0"/>
        <w:adjustRightInd w:val="0"/>
        <w:ind w:left="284" w:hanging="284"/>
        <w:jc w:val="both"/>
        <w:rPr>
          <w:b/>
          <w:bCs/>
          <w:sz w:val="22"/>
          <w:szCs w:val="22"/>
        </w:rPr>
      </w:pPr>
      <w:r w:rsidRPr="009C08C7">
        <w:rPr>
          <w:b/>
          <w:bCs/>
          <w:sz w:val="22"/>
          <w:szCs w:val="22"/>
        </w:rPr>
        <w:t xml:space="preserve"> </w:t>
      </w:r>
      <w:r w:rsidR="005D4C73" w:rsidRPr="009C08C7">
        <w:rPr>
          <w:b/>
          <w:bCs/>
          <w:sz w:val="22"/>
          <w:szCs w:val="22"/>
        </w:rPr>
        <w:t>Oświadczenie o grupie kapitałowej</w:t>
      </w:r>
    </w:p>
    <w:p w14:paraId="5EA98D95" w14:textId="77777777" w:rsidR="00050F07" w:rsidRPr="009C08C7" w:rsidRDefault="00050F07" w:rsidP="00050F07">
      <w:pPr>
        <w:pStyle w:val="Akapitzlist"/>
        <w:widowControl/>
        <w:suppressAutoHyphens w:val="0"/>
        <w:autoSpaceDE w:val="0"/>
        <w:autoSpaceDN w:val="0"/>
        <w:adjustRightInd w:val="0"/>
        <w:ind w:left="284"/>
        <w:jc w:val="both"/>
        <w:rPr>
          <w:b/>
          <w:bCs/>
          <w:sz w:val="22"/>
          <w:szCs w:val="22"/>
        </w:rPr>
      </w:pPr>
    </w:p>
    <w:p w14:paraId="06224A2B" w14:textId="16AE535E" w:rsidR="005D4C73" w:rsidRPr="009C08C7" w:rsidRDefault="005D4C73" w:rsidP="004D539F">
      <w:pPr>
        <w:autoSpaceDE w:val="0"/>
        <w:autoSpaceDN w:val="0"/>
        <w:adjustRightInd w:val="0"/>
        <w:jc w:val="both"/>
        <w:rPr>
          <w:bCs/>
          <w:sz w:val="22"/>
          <w:szCs w:val="22"/>
        </w:rPr>
      </w:pPr>
      <w:r w:rsidRPr="009C08C7">
        <w:rPr>
          <w:b/>
          <w:bCs/>
          <w:sz w:val="22"/>
          <w:szCs w:val="22"/>
        </w:rPr>
        <w:t>Wykonawca,</w:t>
      </w:r>
      <w:r w:rsidRPr="009C08C7">
        <w:rPr>
          <w:bCs/>
          <w:sz w:val="22"/>
          <w:szCs w:val="22"/>
        </w:rPr>
        <w:t xml:space="preserve"> </w:t>
      </w:r>
      <w:r w:rsidRPr="009C08C7">
        <w:rPr>
          <w:b/>
          <w:bCs/>
          <w:sz w:val="22"/>
          <w:szCs w:val="22"/>
        </w:rPr>
        <w:t>w</w:t>
      </w:r>
      <w:r w:rsidRPr="009C08C7">
        <w:rPr>
          <w:bCs/>
          <w:sz w:val="22"/>
          <w:szCs w:val="22"/>
        </w:rPr>
        <w:t xml:space="preserve"> </w:t>
      </w:r>
      <w:r w:rsidRPr="009C08C7">
        <w:rPr>
          <w:b/>
          <w:bCs/>
          <w:sz w:val="22"/>
          <w:szCs w:val="22"/>
        </w:rPr>
        <w:t>terminie 3 dni od dnia zamieszczenia na s</w:t>
      </w:r>
      <w:r w:rsidR="004F7CAC">
        <w:rPr>
          <w:b/>
          <w:bCs/>
          <w:sz w:val="22"/>
          <w:szCs w:val="22"/>
        </w:rPr>
        <w:t xml:space="preserve">tronie internetowej informacji </w:t>
      </w:r>
      <w:r w:rsidR="00791F91">
        <w:rPr>
          <w:b/>
          <w:bCs/>
          <w:sz w:val="22"/>
          <w:szCs w:val="22"/>
        </w:rPr>
        <w:br/>
      </w:r>
      <w:r w:rsidRPr="009C08C7">
        <w:rPr>
          <w:b/>
          <w:bCs/>
          <w:sz w:val="22"/>
          <w:szCs w:val="22"/>
        </w:rPr>
        <w:t>o Wykonawcach, którzy złożyli oferty w postępowaniu</w:t>
      </w:r>
      <w:r w:rsidRPr="009C08C7">
        <w:rPr>
          <w:bCs/>
          <w:sz w:val="22"/>
          <w:szCs w:val="22"/>
        </w:rPr>
        <w:t xml:space="preserve">, zobowiązany jest przekazać Zamawiającemu oświadczenie o przynależności lub braku przynależności do tej samej grupy kapitałowej co inni Wykonawcy, którzy złożyli oferty w postępowaniu. W stosownej sytuacji, wraz ze złożeniem oświadczenia, Wykonawca może przedstawić dowody, że powiązania z innym </w:t>
      </w:r>
      <w:r w:rsidR="00664BF1" w:rsidRPr="009C08C7">
        <w:rPr>
          <w:bCs/>
          <w:sz w:val="22"/>
          <w:szCs w:val="22"/>
        </w:rPr>
        <w:t xml:space="preserve">Wykonawcą, który złożył ofertę </w:t>
      </w:r>
      <w:r w:rsidRPr="009C08C7">
        <w:rPr>
          <w:bCs/>
          <w:sz w:val="22"/>
          <w:szCs w:val="22"/>
        </w:rPr>
        <w:t>w tym samym postępowaniu, nie prowadzą do zakłócenia konkurencji w postępowaniu o udzielenie zamówienia.</w:t>
      </w:r>
    </w:p>
    <w:p w14:paraId="6C83FCD4" w14:textId="345EB292" w:rsidR="005D4C73" w:rsidRPr="009C08C7" w:rsidRDefault="005D4C73" w:rsidP="004D539F">
      <w:pPr>
        <w:autoSpaceDE w:val="0"/>
        <w:autoSpaceDN w:val="0"/>
        <w:adjustRightInd w:val="0"/>
        <w:jc w:val="both"/>
        <w:rPr>
          <w:bCs/>
          <w:sz w:val="22"/>
          <w:szCs w:val="22"/>
        </w:rPr>
      </w:pPr>
      <w:r w:rsidRPr="009C08C7">
        <w:rPr>
          <w:bCs/>
          <w:sz w:val="22"/>
          <w:szCs w:val="22"/>
        </w:rPr>
        <w:t>W przypadku konsorcjum, oświadczenie składa oddzielnie każdy z Wykonawców wspólnie</w:t>
      </w:r>
      <w:r w:rsidR="00664BF1" w:rsidRPr="009C08C7">
        <w:rPr>
          <w:bCs/>
          <w:sz w:val="22"/>
          <w:szCs w:val="22"/>
        </w:rPr>
        <w:t xml:space="preserve"> ubiegających się o zamówienie.</w:t>
      </w:r>
    </w:p>
    <w:p w14:paraId="47B3E98F" w14:textId="16A192E7" w:rsidR="005D4C73" w:rsidRPr="009C08C7" w:rsidRDefault="00C836B1" w:rsidP="004D539F">
      <w:pPr>
        <w:autoSpaceDE w:val="0"/>
        <w:autoSpaceDN w:val="0"/>
        <w:adjustRightInd w:val="0"/>
        <w:jc w:val="both"/>
        <w:rPr>
          <w:bCs/>
          <w:sz w:val="22"/>
          <w:szCs w:val="22"/>
        </w:rPr>
      </w:pPr>
      <w:r w:rsidRPr="009C08C7">
        <w:rPr>
          <w:bCs/>
          <w:sz w:val="22"/>
          <w:szCs w:val="22"/>
        </w:rPr>
        <w:t xml:space="preserve">Wzór oświadczenia Zamawiający udostępni wraz informacją o wykonawcach, którzy złożyli oferty </w:t>
      </w:r>
      <w:r w:rsidR="00B206CE">
        <w:rPr>
          <w:bCs/>
          <w:sz w:val="22"/>
          <w:szCs w:val="22"/>
        </w:rPr>
        <w:br/>
      </w:r>
      <w:r w:rsidRPr="009C08C7">
        <w:rPr>
          <w:bCs/>
          <w:sz w:val="22"/>
          <w:szCs w:val="22"/>
        </w:rPr>
        <w:t>w postępowaniu.</w:t>
      </w:r>
    </w:p>
    <w:p w14:paraId="78566C96" w14:textId="77777777" w:rsidR="00C836B1" w:rsidRPr="009C08C7" w:rsidRDefault="00C836B1" w:rsidP="00006EF4">
      <w:pPr>
        <w:autoSpaceDE w:val="0"/>
        <w:autoSpaceDN w:val="0"/>
        <w:adjustRightInd w:val="0"/>
        <w:jc w:val="both"/>
        <w:rPr>
          <w:bCs/>
          <w:sz w:val="22"/>
          <w:szCs w:val="22"/>
        </w:rPr>
      </w:pPr>
    </w:p>
    <w:p w14:paraId="5C13DB2E" w14:textId="35BBE439" w:rsidR="005D4C73" w:rsidRDefault="005D4C73" w:rsidP="00006EF4">
      <w:pPr>
        <w:pStyle w:val="Akapitzlist"/>
        <w:widowControl/>
        <w:numPr>
          <w:ilvl w:val="0"/>
          <w:numId w:val="13"/>
        </w:numPr>
        <w:suppressAutoHyphens w:val="0"/>
        <w:autoSpaceDE w:val="0"/>
        <w:autoSpaceDN w:val="0"/>
        <w:adjustRightInd w:val="0"/>
        <w:ind w:left="426" w:hanging="426"/>
        <w:jc w:val="both"/>
        <w:rPr>
          <w:b/>
          <w:bCs/>
          <w:sz w:val="22"/>
          <w:szCs w:val="22"/>
        </w:rPr>
      </w:pPr>
      <w:r w:rsidRPr="009C08C7">
        <w:rPr>
          <w:b/>
          <w:bCs/>
          <w:sz w:val="22"/>
          <w:szCs w:val="22"/>
        </w:rPr>
        <w:t>Dokumenty żądane od Wykonawcy, którego oferta została oceniona naj</w:t>
      </w:r>
      <w:r w:rsidR="00C836B1" w:rsidRPr="009C08C7">
        <w:rPr>
          <w:b/>
          <w:bCs/>
          <w:sz w:val="22"/>
          <w:szCs w:val="22"/>
        </w:rPr>
        <w:t>wyżej.</w:t>
      </w:r>
    </w:p>
    <w:p w14:paraId="30FF1956" w14:textId="77777777" w:rsidR="00EA5967" w:rsidRPr="009C08C7" w:rsidRDefault="00EA5967" w:rsidP="00EA5967">
      <w:pPr>
        <w:pStyle w:val="Akapitzlist"/>
        <w:widowControl/>
        <w:suppressAutoHyphens w:val="0"/>
        <w:autoSpaceDE w:val="0"/>
        <w:autoSpaceDN w:val="0"/>
        <w:adjustRightInd w:val="0"/>
        <w:ind w:left="426"/>
        <w:jc w:val="both"/>
        <w:rPr>
          <w:b/>
          <w:bCs/>
          <w:sz w:val="22"/>
          <w:szCs w:val="22"/>
        </w:rPr>
      </w:pPr>
    </w:p>
    <w:p w14:paraId="00CC5173" w14:textId="36C66356" w:rsidR="005D4C73" w:rsidRPr="009C08C7" w:rsidRDefault="005D4C73" w:rsidP="004D539F">
      <w:pPr>
        <w:autoSpaceDE w:val="0"/>
        <w:autoSpaceDN w:val="0"/>
        <w:adjustRightInd w:val="0"/>
        <w:jc w:val="both"/>
        <w:rPr>
          <w:bCs/>
          <w:sz w:val="22"/>
          <w:szCs w:val="22"/>
        </w:rPr>
      </w:pPr>
      <w:r w:rsidRPr="009C08C7">
        <w:rPr>
          <w:bCs/>
          <w:sz w:val="22"/>
          <w:szCs w:val="22"/>
        </w:rPr>
        <w:t>Zamawiający przewiduje dokonanie</w:t>
      </w:r>
      <w:r w:rsidR="00182CEB" w:rsidRPr="00182CEB">
        <w:rPr>
          <w:bCs/>
          <w:sz w:val="22"/>
          <w:szCs w:val="22"/>
        </w:rPr>
        <w:t xml:space="preserve">, zgodnie z art. 24aa </w:t>
      </w:r>
      <w:proofErr w:type="spellStart"/>
      <w:r w:rsidR="00182CEB" w:rsidRPr="00182CEB">
        <w:rPr>
          <w:bCs/>
          <w:sz w:val="22"/>
          <w:szCs w:val="22"/>
        </w:rPr>
        <w:t>uPzp</w:t>
      </w:r>
      <w:proofErr w:type="spellEnd"/>
      <w:r w:rsidR="00182CEB" w:rsidRPr="00182CEB">
        <w:rPr>
          <w:bCs/>
          <w:sz w:val="22"/>
          <w:szCs w:val="22"/>
        </w:rPr>
        <w:t>,</w:t>
      </w:r>
      <w:r w:rsidRPr="009C08C7">
        <w:rPr>
          <w:bCs/>
          <w:sz w:val="22"/>
          <w:szCs w:val="22"/>
        </w:rPr>
        <w:t xml:space="preserve"> w pierwszej kolejności oceny ofert, a następnie zbadanie, czy Wykonawca, którego oferta została oceniona </w:t>
      </w:r>
      <w:r w:rsidR="00FD6448" w:rsidRPr="009C08C7">
        <w:rPr>
          <w:bCs/>
          <w:sz w:val="22"/>
          <w:szCs w:val="22"/>
        </w:rPr>
        <w:t>najwyżej</w:t>
      </w:r>
      <w:r w:rsidRPr="009C08C7">
        <w:rPr>
          <w:bCs/>
          <w:sz w:val="22"/>
          <w:szCs w:val="22"/>
        </w:rPr>
        <w:t xml:space="preserve">, nie podlega wykluczeniu oraz spełnia warunki udziału w postępowaniu. </w:t>
      </w:r>
    </w:p>
    <w:p w14:paraId="395D652C" w14:textId="77777777" w:rsidR="005D4C73" w:rsidRPr="009C08C7" w:rsidRDefault="005D4C73" w:rsidP="00006EF4">
      <w:pPr>
        <w:autoSpaceDE w:val="0"/>
        <w:autoSpaceDN w:val="0"/>
        <w:adjustRightInd w:val="0"/>
        <w:ind w:left="426"/>
        <w:jc w:val="both"/>
        <w:rPr>
          <w:bCs/>
          <w:sz w:val="22"/>
          <w:szCs w:val="22"/>
        </w:rPr>
      </w:pPr>
    </w:p>
    <w:p w14:paraId="29783D5D" w14:textId="77777777" w:rsidR="005D4C73" w:rsidRPr="009C08C7" w:rsidRDefault="005D4C73" w:rsidP="00006EF4">
      <w:pPr>
        <w:pStyle w:val="Akapitzlist"/>
        <w:autoSpaceDE w:val="0"/>
        <w:autoSpaceDN w:val="0"/>
        <w:adjustRightInd w:val="0"/>
        <w:ind w:left="426"/>
        <w:jc w:val="both"/>
        <w:rPr>
          <w:bCs/>
          <w:sz w:val="22"/>
          <w:szCs w:val="22"/>
        </w:rPr>
      </w:pPr>
    </w:p>
    <w:p w14:paraId="04D6E537" w14:textId="4F8D5446" w:rsidR="005D4C73" w:rsidRPr="00627869" w:rsidRDefault="005D4C73" w:rsidP="004D539F">
      <w:pPr>
        <w:autoSpaceDE w:val="0"/>
        <w:autoSpaceDN w:val="0"/>
        <w:adjustRightInd w:val="0"/>
        <w:jc w:val="both"/>
        <w:rPr>
          <w:bCs/>
          <w:sz w:val="22"/>
          <w:szCs w:val="22"/>
        </w:rPr>
      </w:pPr>
      <w:r w:rsidRPr="009C08C7">
        <w:rPr>
          <w:bCs/>
          <w:sz w:val="22"/>
          <w:szCs w:val="22"/>
        </w:rPr>
        <w:t xml:space="preserve">Zamawiający przewiduje </w:t>
      </w:r>
      <w:r w:rsidRPr="00F87734">
        <w:rPr>
          <w:b/>
          <w:bCs/>
          <w:sz w:val="22"/>
          <w:szCs w:val="22"/>
        </w:rPr>
        <w:t xml:space="preserve">wezwanie Wykonawcy, którego oferta została oceniona </w:t>
      </w:r>
      <w:r w:rsidR="00FD6448" w:rsidRPr="00F87734">
        <w:rPr>
          <w:b/>
          <w:bCs/>
          <w:sz w:val="22"/>
          <w:szCs w:val="22"/>
        </w:rPr>
        <w:t>najwyżej</w:t>
      </w:r>
      <w:r w:rsidR="004F7CAC">
        <w:rPr>
          <w:bCs/>
          <w:sz w:val="22"/>
          <w:szCs w:val="22"/>
        </w:rPr>
        <w:t xml:space="preserve">, </w:t>
      </w:r>
      <w:r w:rsidRPr="009C08C7">
        <w:rPr>
          <w:bCs/>
          <w:sz w:val="22"/>
          <w:szCs w:val="22"/>
        </w:rPr>
        <w:t xml:space="preserve">do złożenia </w:t>
      </w:r>
      <w:r w:rsidR="00B206CE">
        <w:rPr>
          <w:bCs/>
          <w:sz w:val="22"/>
          <w:szCs w:val="22"/>
        </w:rPr>
        <w:br/>
      </w:r>
      <w:r w:rsidRPr="009C08C7">
        <w:rPr>
          <w:bCs/>
          <w:sz w:val="22"/>
          <w:szCs w:val="22"/>
        </w:rPr>
        <w:t xml:space="preserve">w wyznaczonym, nie krótszym </w:t>
      </w:r>
      <w:r w:rsidRPr="009C08C7">
        <w:rPr>
          <w:bCs/>
          <w:color w:val="000000"/>
          <w:sz w:val="22"/>
          <w:szCs w:val="22"/>
        </w:rPr>
        <w:t xml:space="preserve">niż </w:t>
      </w:r>
      <w:r w:rsidRPr="00627869">
        <w:rPr>
          <w:bCs/>
          <w:sz w:val="22"/>
          <w:szCs w:val="22"/>
        </w:rPr>
        <w:t>5 dni terminie aktualnych na dzień złożenia następujących dokumentów:</w:t>
      </w:r>
    </w:p>
    <w:p w14:paraId="43242CF2" w14:textId="77777777" w:rsidR="005D4C73" w:rsidRPr="00627869" w:rsidRDefault="005D4C73" w:rsidP="004D539F">
      <w:pPr>
        <w:pStyle w:val="Akapitzlist"/>
        <w:autoSpaceDE w:val="0"/>
        <w:autoSpaceDN w:val="0"/>
        <w:adjustRightInd w:val="0"/>
        <w:ind w:left="426"/>
        <w:jc w:val="both"/>
        <w:rPr>
          <w:bCs/>
          <w:i/>
          <w:sz w:val="22"/>
          <w:szCs w:val="22"/>
        </w:rPr>
      </w:pPr>
    </w:p>
    <w:p w14:paraId="3EDFB8FA" w14:textId="45986D26" w:rsidR="00182CEB" w:rsidRPr="00182CEB" w:rsidRDefault="00182CEB" w:rsidP="004D539F">
      <w:pPr>
        <w:pStyle w:val="Akapitzlist"/>
        <w:numPr>
          <w:ilvl w:val="0"/>
          <w:numId w:val="15"/>
        </w:numPr>
        <w:ind w:left="851" w:hanging="425"/>
        <w:jc w:val="both"/>
        <w:rPr>
          <w:bCs/>
          <w:sz w:val="22"/>
          <w:szCs w:val="22"/>
        </w:rPr>
      </w:pPr>
      <w:r w:rsidRPr="00182CEB">
        <w:rPr>
          <w:bCs/>
          <w:sz w:val="22"/>
          <w:szCs w:val="22"/>
        </w:rPr>
        <w:t>wykazu osób skierowanych przez Wykonawcę do realizacj</w:t>
      </w:r>
      <w:r>
        <w:rPr>
          <w:bCs/>
          <w:sz w:val="22"/>
          <w:szCs w:val="22"/>
        </w:rPr>
        <w:t xml:space="preserve">i zamówienia publicznego, wraz </w:t>
      </w:r>
      <w:r w:rsidR="004D539F">
        <w:rPr>
          <w:bCs/>
          <w:sz w:val="22"/>
          <w:szCs w:val="22"/>
        </w:rPr>
        <w:br/>
      </w:r>
      <w:r>
        <w:rPr>
          <w:bCs/>
          <w:sz w:val="22"/>
          <w:szCs w:val="22"/>
        </w:rPr>
        <w:t xml:space="preserve">z </w:t>
      </w:r>
      <w:r w:rsidRPr="00182CEB">
        <w:rPr>
          <w:bCs/>
          <w:sz w:val="22"/>
          <w:szCs w:val="22"/>
        </w:rPr>
        <w:t>informacjami na temat ich kwalifikacji zawodowych</w:t>
      </w:r>
      <w:r w:rsidR="00F87734">
        <w:rPr>
          <w:bCs/>
          <w:sz w:val="22"/>
          <w:szCs w:val="22"/>
        </w:rPr>
        <w:t>,</w:t>
      </w:r>
      <w:r w:rsidRPr="00182CEB">
        <w:rPr>
          <w:bCs/>
          <w:sz w:val="22"/>
          <w:szCs w:val="22"/>
        </w:rPr>
        <w:t xml:space="preserve"> doświadczenia </w:t>
      </w:r>
      <w:r w:rsidR="00F87734">
        <w:rPr>
          <w:bCs/>
        </w:rPr>
        <w:t xml:space="preserve">i wykształcenia </w:t>
      </w:r>
      <w:r w:rsidRPr="00182CEB">
        <w:rPr>
          <w:bCs/>
          <w:sz w:val="22"/>
          <w:szCs w:val="22"/>
        </w:rPr>
        <w:t>niezbędnych do wykonania zamówienia publicznego, a także zakresu wykonywanych przez nie czynności oraz informacją o podstawie do dysponowania tymi osobami.</w:t>
      </w:r>
    </w:p>
    <w:p w14:paraId="27C816AE" w14:textId="77777777" w:rsidR="00182CEB" w:rsidRPr="00182CEB" w:rsidRDefault="00182CEB" w:rsidP="004D539F">
      <w:pPr>
        <w:pStyle w:val="Akapitzlist"/>
        <w:numPr>
          <w:ilvl w:val="0"/>
          <w:numId w:val="15"/>
        </w:numPr>
        <w:ind w:left="851" w:hanging="425"/>
        <w:jc w:val="both"/>
        <w:rPr>
          <w:bCs/>
          <w:sz w:val="22"/>
          <w:szCs w:val="22"/>
        </w:rPr>
      </w:pPr>
      <w:r w:rsidRPr="00182CEB">
        <w:rPr>
          <w:bCs/>
          <w:sz w:val="22"/>
          <w:szCs w:val="22"/>
        </w:rPr>
        <w:t>wykazu usług wykonanych, a w przypadku świadczeń okresowych lub ciągłych również wykonywanych, w okresie ostatnich 3 lat przed upływem terminu składania ofert, a jeżeli okres prowadzenia działalności jest krótszy – w tym okresie, wraz z podaniem ich wartości, przedmiotu, dat wykonania i podmiotów, na rzecz których usługi zostały wykonane;</w:t>
      </w:r>
    </w:p>
    <w:p w14:paraId="58187278" w14:textId="1D7E59FE" w:rsidR="00182CEB" w:rsidRPr="00F87734" w:rsidRDefault="00182CEB" w:rsidP="004D539F">
      <w:pPr>
        <w:pStyle w:val="Akapitzlist"/>
        <w:numPr>
          <w:ilvl w:val="0"/>
          <w:numId w:val="15"/>
        </w:numPr>
        <w:ind w:left="851" w:hanging="425"/>
        <w:jc w:val="both"/>
        <w:rPr>
          <w:bCs/>
          <w:sz w:val="22"/>
          <w:szCs w:val="22"/>
        </w:rPr>
      </w:pPr>
      <w:r w:rsidRPr="00182CEB">
        <w:rPr>
          <w:bCs/>
          <w:sz w:val="22"/>
          <w:szCs w:val="22"/>
        </w:rPr>
        <w:lastRenderedPageBreak/>
        <w:t>dowodów określających, czy usługi wykonane w okresie ostatnich trzech lat przed upływem terminu składania ofert zostały wykonane należycie (w przypadku świadczeń ciągłych lub okresowych - są wykonywane należycie, przy czym dowody potwierdzające ich należyte wykonywanie powinny być wydane nie wcześniej niż 3 miesiące przed upływem terminu składania ofert), przy czym dowodami, o których mowa, są referencje bądź inne dokumenty wystawione przez podmiot, na rzecz którego usługi były wykonywane, a w przypadku świadczeń okresowych lub ciągłych są wykonywane, a jeżeli z uzasadnionej przyczyny o obiektywnym charakterze wykonawca nie jest w stanie uzyskać tych dokumentów – oświadczenie Wykonawcy</w:t>
      </w:r>
      <w:r>
        <w:rPr>
          <w:bCs/>
          <w:sz w:val="22"/>
          <w:szCs w:val="22"/>
        </w:rPr>
        <w:t>,</w:t>
      </w:r>
    </w:p>
    <w:p w14:paraId="0770E46F" w14:textId="77777777" w:rsidR="005D4C73" w:rsidRPr="00627869" w:rsidRDefault="005D4C73" w:rsidP="004D539F">
      <w:pPr>
        <w:pStyle w:val="Akapitzlist"/>
        <w:numPr>
          <w:ilvl w:val="0"/>
          <w:numId w:val="15"/>
        </w:numPr>
        <w:ind w:left="851" w:hanging="425"/>
        <w:jc w:val="both"/>
        <w:rPr>
          <w:bCs/>
          <w:sz w:val="22"/>
          <w:szCs w:val="22"/>
        </w:rPr>
      </w:pPr>
      <w:r w:rsidRPr="00627869">
        <w:rPr>
          <w:bCs/>
          <w:sz w:val="22"/>
          <w:szCs w:val="22"/>
        </w:rPr>
        <w:t xml:space="preserve">odpisu z właściwego rejestru lub z centralnej ewidencji i informacji o działalności gospodarczej, jeżeli odrębne przepisy wymagają wpisu do rejestru lub ewidencji, w celu potwierdzenia braku podstaw wykluczenia na podstawie art. 24 ust. 5 pkt 1 </w:t>
      </w:r>
      <w:proofErr w:type="spellStart"/>
      <w:r w:rsidRPr="00627869">
        <w:rPr>
          <w:bCs/>
          <w:sz w:val="22"/>
          <w:szCs w:val="22"/>
        </w:rPr>
        <w:t>uPzp</w:t>
      </w:r>
      <w:proofErr w:type="spellEnd"/>
      <w:r w:rsidRPr="00627869">
        <w:rPr>
          <w:bCs/>
          <w:sz w:val="22"/>
          <w:szCs w:val="22"/>
        </w:rPr>
        <w:t>.</w:t>
      </w:r>
    </w:p>
    <w:p w14:paraId="10F82C47" w14:textId="77777777" w:rsidR="005D4C73" w:rsidRDefault="005D4C73" w:rsidP="00006EF4">
      <w:pPr>
        <w:autoSpaceDE w:val="0"/>
        <w:autoSpaceDN w:val="0"/>
        <w:adjustRightInd w:val="0"/>
        <w:jc w:val="both"/>
        <w:rPr>
          <w:bCs/>
          <w:sz w:val="22"/>
          <w:szCs w:val="22"/>
        </w:rPr>
      </w:pPr>
    </w:p>
    <w:p w14:paraId="6C02C713" w14:textId="77777777" w:rsidR="00F87734" w:rsidRPr="009C08C7" w:rsidRDefault="00F87734" w:rsidP="004D539F">
      <w:pPr>
        <w:autoSpaceDE w:val="0"/>
        <w:autoSpaceDN w:val="0"/>
        <w:adjustRightInd w:val="0"/>
        <w:jc w:val="both"/>
        <w:rPr>
          <w:bCs/>
          <w:sz w:val="22"/>
          <w:szCs w:val="22"/>
        </w:rPr>
      </w:pPr>
      <w:r w:rsidRPr="009C08C7">
        <w:rPr>
          <w:bCs/>
          <w:sz w:val="22"/>
          <w:szCs w:val="22"/>
        </w:rPr>
        <w:t>Niemniej jednak, jeżeli będzie to niezbędne do zapewnienia odpowi</w:t>
      </w:r>
      <w:r>
        <w:rPr>
          <w:bCs/>
          <w:sz w:val="22"/>
          <w:szCs w:val="22"/>
        </w:rPr>
        <w:t xml:space="preserve">edniego przebiegu postępowania </w:t>
      </w:r>
      <w:r>
        <w:rPr>
          <w:bCs/>
          <w:sz w:val="22"/>
          <w:szCs w:val="22"/>
        </w:rPr>
        <w:br/>
      </w:r>
      <w:r w:rsidRPr="009C08C7">
        <w:rPr>
          <w:bCs/>
          <w:sz w:val="22"/>
          <w:szCs w:val="22"/>
        </w:rPr>
        <w:t xml:space="preserve">o udzielenie zamówienia, Zamawiający może na każdym etapie </w:t>
      </w:r>
      <w:r>
        <w:rPr>
          <w:bCs/>
          <w:sz w:val="22"/>
          <w:szCs w:val="22"/>
        </w:rPr>
        <w:t xml:space="preserve">postępowania wezwać Wykonawców </w:t>
      </w:r>
      <w:r w:rsidRPr="009C08C7">
        <w:rPr>
          <w:bCs/>
          <w:sz w:val="22"/>
          <w:szCs w:val="22"/>
        </w:rPr>
        <w:t>do złożenia wszystkich lub niektórych oświadczeń lub dokumentów potwierdzających, że nie podlegają wykluczeniu, spełniają warunki udziału w postępowaniu, a jeżeli zachodzą uzasadnione podstawy do uznania, że złożone uprzednio oświadczenia lub dokumenty nie są już aktualne, do złożenia aktualnych oświadczeń lub dokumentów.</w:t>
      </w:r>
    </w:p>
    <w:p w14:paraId="7B11C6F9" w14:textId="77777777" w:rsidR="00F87734" w:rsidRDefault="00F87734" w:rsidP="00006EF4">
      <w:pPr>
        <w:autoSpaceDE w:val="0"/>
        <w:autoSpaceDN w:val="0"/>
        <w:adjustRightInd w:val="0"/>
        <w:jc w:val="both"/>
        <w:rPr>
          <w:bCs/>
          <w:sz w:val="22"/>
          <w:szCs w:val="22"/>
        </w:rPr>
      </w:pPr>
    </w:p>
    <w:p w14:paraId="740B2E79" w14:textId="77777777" w:rsidR="00F87734" w:rsidRPr="00627869" w:rsidRDefault="00F87734" w:rsidP="00006EF4">
      <w:pPr>
        <w:autoSpaceDE w:val="0"/>
        <w:autoSpaceDN w:val="0"/>
        <w:adjustRightInd w:val="0"/>
        <w:jc w:val="both"/>
        <w:rPr>
          <w:bCs/>
          <w:sz w:val="22"/>
          <w:szCs w:val="22"/>
        </w:rPr>
      </w:pPr>
    </w:p>
    <w:p w14:paraId="1BC74AE1" w14:textId="1B269F9C" w:rsidR="005D4C73" w:rsidRDefault="005D4C73" w:rsidP="00006EF4">
      <w:pPr>
        <w:pStyle w:val="Akapitzlist"/>
        <w:widowControl/>
        <w:numPr>
          <w:ilvl w:val="0"/>
          <w:numId w:val="13"/>
        </w:numPr>
        <w:suppressAutoHyphens w:val="0"/>
        <w:autoSpaceDE w:val="0"/>
        <w:autoSpaceDN w:val="0"/>
        <w:adjustRightInd w:val="0"/>
        <w:ind w:left="284" w:hanging="284"/>
        <w:jc w:val="both"/>
        <w:rPr>
          <w:b/>
          <w:bCs/>
          <w:sz w:val="22"/>
          <w:szCs w:val="22"/>
        </w:rPr>
      </w:pPr>
      <w:r w:rsidRPr="00627869">
        <w:rPr>
          <w:b/>
          <w:bCs/>
          <w:sz w:val="22"/>
          <w:szCs w:val="22"/>
        </w:rPr>
        <w:t>Wymogi szczególne w zakresie dokumentów dotyczących innego podmiotu żądane od Wykonawcy, którego oferta została oceniona naj</w:t>
      </w:r>
      <w:r w:rsidR="00FD6448" w:rsidRPr="00627869">
        <w:rPr>
          <w:b/>
          <w:bCs/>
          <w:sz w:val="22"/>
          <w:szCs w:val="22"/>
        </w:rPr>
        <w:t>wyżej</w:t>
      </w:r>
    </w:p>
    <w:p w14:paraId="457BC977" w14:textId="77777777" w:rsidR="00EA5967" w:rsidRPr="00627869" w:rsidRDefault="00EA5967" w:rsidP="00EA5967">
      <w:pPr>
        <w:pStyle w:val="Akapitzlist"/>
        <w:widowControl/>
        <w:suppressAutoHyphens w:val="0"/>
        <w:autoSpaceDE w:val="0"/>
        <w:autoSpaceDN w:val="0"/>
        <w:adjustRightInd w:val="0"/>
        <w:ind w:left="284"/>
        <w:jc w:val="both"/>
        <w:rPr>
          <w:b/>
          <w:bCs/>
          <w:sz w:val="22"/>
          <w:szCs w:val="22"/>
        </w:rPr>
      </w:pPr>
    </w:p>
    <w:p w14:paraId="069BAD3E" w14:textId="5EE95E82" w:rsidR="005D4C73" w:rsidRPr="004D539F" w:rsidRDefault="005D4C73" w:rsidP="004D539F">
      <w:pPr>
        <w:jc w:val="both"/>
        <w:rPr>
          <w:sz w:val="22"/>
          <w:szCs w:val="22"/>
        </w:rPr>
      </w:pPr>
      <w:r w:rsidRPr="004D539F">
        <w:rPr>
          <w:sz w:val="22"/>
          <w:szCs w:val="22"/>
        </w:rPr>
        <w:t>W przypadku, gdy Wykonawca polega na zasobach innych podmiotów na zasadach okr</w:t>
      </w:r>
      <w:r w:rsidR="004F7CAC" w:rsidRPr="004D539F">
        <w:rPr>
          <w:sz w:val="22"/>
          <w:szCs w:val="22"/>
        </w:rPr>
        <w:t xml:space="preserve">eślonych </w:t>
      </w:r>
      <w:r w:rsidRPr="004D539F">
        <w:rPr>
          <w:sz w:val="22"/>
          <w:szCs w:val="22"/>
        </w:rPr>
        <w:t xml:space="preserve">w art. 22a </w:t>
      </w:r>
      <w:proofErr w:type="spellStart"/>
      <w:r w:rsidRPr="004D539F">
        <w:rPr>
          <w:sz w:val="22"/>
          <w:szCs w:val="22"/>
        </w:rPr>
        <w:t>uPzp</w:t>
      </w:r>
      <w:proofErr w:type="spellEnd"/>
      <w:r w:rsidRPr="004D539F">
        <w:rPr>
          <w:sz w:val="22"/>
          <w:szCs w:val="22"/>
        </w:rPr>
        <w:t>, Zamawiający żąda przedstawienia w</w:t>
      </w:r>
      <w:r w:rsidR="00D85372" w:rsidRPr="004D539F">
        <w:rPr>
          <w:sz w:val="22"/>
          <w:szCs w:val="22"/>
        </w:rPr>
        <w:t xml:space="preserve"> odniesieniu do innego podmiotu </w:t>
      </w:r>
      <w:r w:rsidRPr="004D539F">
        <w:rPr>
          <w:bCs/>
          <w:sz w:val="22"/>
          <w:szCs w:val="22"/>
        </w:rPr>
        <w:t xml:space="preserve">odpisu z właściwego rejestru lub </w:t>
      </w:r>
      <w:r w:rsidR="004D539F">
        <w:rPr>
          <w:bCs/>
          <w:sz w:val="22"/>
          <w:szCs w:val="22"/>
        </w:rPr>
        <w:br/>
      </w:r>
      <w:r w:rsidRPr="004D539F">
        <w:rPr>
          <w:bCs/>
          <w:sz w:val="22"/>
          <w:szCs w:val="22"/>
        </w:rPr>
        <w:t>z centralnej ewidencji i informacji o działalności gospodarczej, jeżeli odrębne przepisy wymagają wpisu do rejestru lub ewidencji, w celu potwierdzenia braku podstaw wykluczenia na pods</w:t>
      </w:r>
      <w:r w:rsidR="00D85372" w:rsidRPr="004D539F">
        <w:rPr>
          <w:bCs/>
          <w:sz w:val="22"/>
          <w:szCs w:val="22"/>
        </w:rPr>
        <w:t xml:space="preserve">tawie art. 24 ust. 5 pkt 1 </w:t>
      </w:r>
      <w:proofErr w:type="spellStart"/>
      <w:r w:rsidR="00D85372" w:rsidRPr="004D539F">
        <w:rPr>
          <w:bCs/>
          <w:sz w:val="22"/>
          <w:szCs w:val="22"/>
        </w:rPr>
        <w:t>uPzp</w:t>
      </w:r>
      <w:proofErr w:type="spellEnd"/>
      <w:r w:rsidR="00D85372" w:rsidRPr="004D539F">
        <w:rPr>
          <w:bCs/>
          <w:sz w:val="22"/>
          <w:szCs w:val="22"/>
        </w:rPr>
        <w:t>.</w:t>
      </w:r>
    </w:p>
    <w:p w14:paraId="6733725C" w14:textId="77777777" w:rsidR="005D4C73" w:rsidRPr="009C08C7" w:rsidRDefault="005D4C73" w:rsidP="00006EF4">
      <w:pPr>
        <w:pStyle w:val="Akapitzlist"/>
        <w:autoSpaceDE w:val="0"/>
        <w:autoSpaceDN w:val="0"/>
        <w:adjustRightInd w:val="0"/>
        <w:jc w:val="both"/>
        <w:rPr>
          <w:bCs/>
          <w:i/>
          <w:sz w:val="22"/>
          <w:szCs w:val="22"/>
        </w:rPr>
      </w:pPr>
    </w:p>
    <w:p w14:paraId="3BB728AF" w14:textId="1B163D56" w:rsidR="005D4C73" w:rsidRDefault="00025324" w:rsidP="00006EF4">
      <w:pPr>
        <w:pStyle w:val="Akapitzlist"/>
        <w:widowControl/>
        <w:suppressAutoHyphens w:val="0"/>
        <w:autoSpaceDE w:val="0"/>
        <w:autoSpaceDN w:val="0"/>
        <w:adjustRightInd w:val="0"/>
        <w:ind w:left="720" w:hanging="720"/>
        <w:jc w:val="both"/>
        <w:rPr>
          <w:b/>
          <w:bCs/>
          <w:sz w:val="22"/>
          <w:szCs w:val="22"/>
        </w:rPr>
      </w:pPr>
      <w:r w:rsidRPr="009C08C7">
        <w:rPr>
          <w:b/>
          <w:bCs/>
          <w:sz w:val="22"/>
          <w:szCs w:val="22"/>
        </w:rPr>
        <w:t xml:space="preserve">6.  </w:t>
      </w:r>
      <w:r w:rsidR="005D4C73" w:rsidRPr="009C08C7">
        <w:rPr>
          <w:b/>
          <w:bCs/>
          <w:sz w:val="22"/>
          <w:szCs w:val="22"/>
        </w:rPr>
        <w:t>Wymogi szczególne w zakresie dokumentów dotyczących konsorcjum</w:t>
      </w:r>
    </w:p>
    <w:p w14:paraId="38ECB02D" w14:textId="77777777" w:rsidR="00EA5967" w:rsidRPr="009C08C7" w:rsidRDefault="00EA5967" w:rsidP="00006EF4">
      <w:pPr>
        <w:pStyle w:val="Akapitzlist"/>
        <w:widowControl/>
        <w:suppressAutoHyphens w:val="0"/>
        <w:autoSpaceDE w:val="0"/>
        <w:autoSpaceDN w:val="0"/>
        <w:adjustRightInd w:val="0"/>
        <w:ind w:left="720" w:hanging="720"/>
        <w:jc w:val="both"/>
        <w:rPr>
          <w:b/>
          <w:bCs/>
          <w:sz w:val="22"/>
          <w:szCs w:val="22"/>
        </w:rPr>
      </w:pPr>
    </w:p>
    <w:p w14:paraId="7CA0A5AD" w14:textId="78372FEE" w:rsidR="005D4C73" w:rsidRPr="00D85372" w:rsidRDefault="005D4C73" w:rsidP="00006EF4">
      <w:pPr>
        <w:autoSpaceDE w:val="0"/>
        <w:autoSpaceDN w:val="0"/>
        <w:adjustRightInd w:val="0"/>
        <w:jc w:val="both"/>
        <w:rPr>
          <w:bCs/>
          <w:sz w:val="22"/>
          <w:szCs w:val="22"/>
        </w:rPr>
      </w:pPr>
      <w:r w:rsidRPr="009C08C7">
        <w:rPr>
          <w:bCs/>
          <w:color w:val="000000"/>
          <w:sz w:val="22"/>
          <w:szCs w:val="22"/>
        </w:rPr>
        <w:t xml:space="preserve">W </w:t>
      </w:r>
      <w:r w:rsidRPr="00D85372">
        <w:rPr>
          <w:bCs/>
          <w:sz w:val="22"/>
          <w:szCs w:val="22"/>
        </w:rPr>
        <w:t xml:space="preserve">przypadku wspólnego ubiegania się o zamówienie przez Wykonawców (konsorcjum), dokumenty wymienione w </w:t>
      </w:r>
      <w:r w:rsidR="00D71FC8" w:rsidRPr="00D85372">
        <w:rPr>
          <w:bCs/>
          <w:sz w:val="22"/>
          <w:szCs w:val="22"/>
        </w:rPr>
        <w:t xml:space="preserve">ust. 4 </w:t>
      </w:r>
      <w:r w:rsidRPr="00D85372">
        <w:rPr>
          <w:bCs/>
          <w:sz w:val="22"/>
          <w:szCs w:val="22"/>
        </w:rPr>
        <w:t xml:space="preserve">pkt </w:t>
      </w:r>
      <w:r w:rsidR="005D7BF1" w:rsidRPr="00D85372">
        <w:rPr>
          <w:bCs/>
          <w:sz w:val="22"/>
          <w:szCs w:val="22"/>
        </w:rPr>
        <w:t xml:space="preserve">4 </w:t>
      </w:r>
      <w:r w:rsidRPr="00D85372">
        <w:rPr>
          <w:bCs/>
          <w:sz w:val="22"/>
          <w:szCs w:val="22"/>
        </w:rPr>
        <w:t xml:space="preserve">składa każdy z Wykonawców wspólnie ubiegających się o zamówienie. Dokumenty wskazane w </w:t>
      </w:r>
      <w:r w:rsidR="00D71FC8" w:rsidRPr="00D85372">
        <w:rPr>
          <w:bCs/>
          <w:sz w:val="22"/>
          <w:szCs w:val="22"/>
        </w:rPr>
        <w:t>ust. 4</w:t>
      </w:r>
      <w:r w:rsidR="00C82F05" w:rsidRPr="00D85372">
        <w:rPr>
          <w:bCs/>
          <w:sz w:val="22"/>
          <w:szCs w:val="22"/>
        </w:rPr>
        <w:t xml:space="preserve"> </w:t>
      </w:r>
      <w:r w:rsidRPr="00D85372">
        <w:rPr>
          <w:bCs/>
          <w:sz w:val="22"/>
          <w:szCs w:val="22"/>
        </w:rPr>
        <w:t>pkt 1</w:t>
      </w:r>
      <w:r w:rsidR="009A6D67" w:rsidRPr="00D85372">
        <w:rPr>
          <w:bCs/>
          <w:sz w:val="22"/>
          <w:szCs w:val="22"/>
        </w:rPr>
        <w:t>-3</w:t>
      </w:r>
      <w:r w:rsidRPr="00D85372">
        <w:rPr>
          <w:bCs/>
          <w:sz w:val="22"/>
          <w:szCs w:val="22"/>
        </w:rPr>
        <w:t xml:space="preserve"> składa ten Wykonawca-członek konsorcjum, który wykazuje spełnienie odpowiedniego warunku udziału w postępowaniu.</w:t>
      </w:r>
    </w:p>
    <w:p w14:paraId="7836AC6D" w14:textId="77777777" w:rsidR="00D85372" w:rsidRPr="00D85372" w:rsidRDefault="00D85372" w:rsidP="00006EF4">
      <w:pPr>
        <w:autoSpaceDE w:val="0"/>
        <w:autoSpaceDN w:val="0"/>
        <w:adjustRightInd w:val="0"/>
        <w:jc w:val="both"/>
        <w:rPr>
          <w:bCs/>
          <w:sz w:val="22"/>
          <w:szCs w:val="22"/>
        </w:rPr>
      </w:pPr>
    </w:p>
    <w:p w14:paraId="4B727EA0" w14:textId="77777777" w:rsidR="00D85372" w:rsidRPr="00D85372" w:rsidRDefault="00D85372" w:rsidP="00D85372">
      <w:pPr>
        <w:autoSpaceDE w:val="0"/>
        <w:autoSpaceDN w:val="0"/>
        <w:adjustRightInd w:val="0"/>
        <w:jc w:val="both"/>
        <w:rPr>
          <w:bCs/>
          <w:sz w:val="22"/>
          <w:szCs w:val="22"/>
          <w:lang w:eastAsia="en-US"/>
        </w:rPr>
      </w:pPr>
      <w:r w:rsidRPr="00D85372">
        <w:rPr>
          <w:bCs/>
          <w:sz w:val="22"/>
          <w:szCs w:val="22"/>
        </w:rPr>
        <w:t>Stosownie do zakresu udostępnianych zasobów przez inny podmiot</w:t>
      </w:r>
      <w:r w:rsidRPr="00D85372">
        <w:rPr>
          <w:sz w:val="22"/>
          <w:szCs w:val="22"/>
        </w:rPr>
        <w:t xml:space="preserve"> oraz warunków, których spełnianiu one służą</w:t>
      </w:r>
      <w:r w:rsidRPr="00D85372">
        <w:rPr>
          <w:bCs/>
          <w:sz w:val="22"/>
          <w:szCs w:val="22"/>
        </w:rPr>
        <w:t xml:space="preserve">, Wykonawca zobowiązany jest złożyć właściwe dokumenty tych podmiotów w celu wykazania spełnienia warunków udziału w postępowaniu przez wykonawcę </w:t>
      </w:r>
      <w:r w:rsidRPr="00D85372">
        <w:rPr>
          <w:bCs/>
          <w:i/>
          <w:sz w:val="22"/>
          <w:szCs w:val="22"/>
        </w:rPr>
        <w:t xml:space="preserve">(np. jeśli Wykonawca odwołuje się do doświadczenia innego podmiotu, Wykonawca powinien złożyć właściwe i wymagane przez Zamawiającego w </w:t>
      </w:r>
      <w:proofErr w:type="spellStart"/>
      <w:r w:rsidRPr="00D85372">
        <w:rPr>
          <w:bCs/>
          <w:i/>
          <w:sz w:val="22"/>
          <w:szCs w:val="22"/>
        </w:rPr>
        <w:t>siwz</w:t>
      </w:r>
      <w:proofErr w:type="spellEnd"/>
      <w:r w:rsidRPr="00D85372">
        <w:rPr>
          <w:bCs/>
          <w:i/>
          <w:sz w:val="22"/>
          <w:szCs w:val="22"/>
        </w:rPr>
        <w:t xml:space="preserve"> dokumenty potwierdzające posiadanie doświadczenia przez inny podmiot)</w:t>
      </w:r>
      <w:r w:rsidRPr="00D85372">
        <w:rPr>
          <w:bCs/>
          <w:sz w:val="22"/>
          <w:szCs w:val="22"/>
        </w:rPr>
        <w:t>.</w:t>
      </w:r>
    </w:p>
    <w:p w14:paraId="0270A8CE" w14:textId="77777777" w:rsidR="00D85372" w:rsidRPr="00D85372" w:rsidRDefault="00D85372" w:rsidP="00D85372">
      <w:pPr>
        <w:autoSpaceDE w:val="0"/>
        <w:autoSpaceDN w:val="0"/>
        <w:adjustRightInd w:val="0"/>
        <w:jc w:val="both"/>
        <w:rPr>
          <w:bCs/>
          <w:sz w:val="22"/>
          <w:szCs w:val="22"/>
        </w:rPr>
      </w:pPr>
    </w:p>
    <w:p w14:paraId="370890CC" w14:textId="6B169E94" w:rsidR="00D85372" w:rsidRPr="00D85372" w:rsidRDefault="00D85372" w:rsidP="00D85372">
      <w:pPr>
        <w:autoSpaceDE w:val="0"/>
        <w:autoSpaceDN w:val="0"/>
        <w:adjustRightInd w:val="0"/>
        <w:jc w:val="both"/>
        <w:rPr>
          <w:bCs/>
          <w:sz w:val="22"/>
          <w:szCs w:val="22"/>
        </w:rPr>
      </w:pPr>
      <w:r w:rsidRPr="00D85372">
        <w:rPr>
          <w:bCs/>
          <w:sz w:val="22"/>
          <w:szCs w:val="22"/>
        </w:rPr>
        <w:t>W przypadku innego podmiotu mającego siedzibę lub miejsce zamieszkania poza terytorium Rzeczypospolitej Polskiej zastosowanie mają zapisy ust. 7.</w:t>
      </w:r>
    </w:p>
    <w:p w14:paraId="4C708032" w14:textId="6C97C0EE" w:rsidR="00804366" w:rsidRPr="00627869" w:rsidRDefault="00804366" w:rsidP="00006EF4">
      <w:pPr>
        <w:autoSpaceDE w:val="0"/>
        <w:autoSpaceDN w:val="0"/>
        <w:adjustRightInd w:val="0"/>
        <w:jc w:val="both"/>
        <w:rPr>
          <w:bCs/>
          <w:sz w:val="22"/>
          <w:szCs w:val="22"/>
        </w:rPr>
      </w:pPr>
    </w:p>
    <w:p w14:paraId="12F2E053" w14:textId="13B2D33D" w:rsidR="005D4C73" w:rsidRDefault="00025324" w:rsidP="00006EF4">
      <w:pPr>
        <w:widowControl/>
        <w:suppressAutoHyphens w:val="0"/>
        <w:autoSpaceDE w:val="0"/>
        <w:autoSpaceDN w:val="0"/>
        <w:adjustRightInd w:val="0"/>
        <w:jc w:val="both"/>
        <w:rPr>
          <w:b/>
          <w:bCs/>
          <w:sz w:val="22"/>
          <w:szCs w:val="22"/>
        </w:rPr>
      </w:pPr>
      <w:r w:rsidRPr="00627869">
        <w:rPr>
          <w:b/>
          <w:bCs/>
          <w:sz w:val="22"/>
          <w:szCs w:val="22"/>
        </w:rPr>
        <w:t xml:space="preserve">7. </w:t>
      </w:r>
      <w:r w:rsidR="005D4C73" w:rsidRPr="00627869">
        <w:rPr>
          <w:b/>
          <w:bCs/>
          <w:sz w:val="22"/>
          <w:szCs w:val="22"/>
        </w:rPr>
        <w:t>Dokumenty Wykonawców spoza Rzeczypospolitej Polskiej</w:t>
      </w:r>
    </w:p>
    <w:p w14:paraId="75AE862C" w14:textId="77777777" w:rsidR="00EA5967" w:rsidRPr="00627869" w:rsidRDefault="00EA5967" w:rsidP="00006EF4">
      <w:pPr>
        <w:widowControl/>
        <w:suppressAutoHyphens w:val="0"/>
        <w:autoSpaceDE w:val="0"/>
        <w:autoSpaceDN w:val="0"/>
        <w:adjustRightInd w:val="0"/>
        <w:jc w:val="both"/>
        <w:rPr>
          <w:b/>
          <w:bCs/>
          <w:sz w:val="22"/>
          <w:szCs w:val="22"/>
        </w:rPr>
      </w:pPr>
    </w:p>
    <w:p w14:paraId="0A9481AF" w14:textId="6D076EC7" w:rsidR="005D4C73" w:rsidRPr="00627869" w:rsidRDefault="005D4C73" w:rsidP="00006EF4">
      <w:pPr>
        <w:pStyle w:val="Akapitzlist"/>
        <w:widowControl/>
        <w:numPr>
          <w:ilvl w:val="0"/>
          <w:numId w:val="19"/>
        </w:numPr>
        <w:suppressAutoHyphens w:val="0"/>
        <w:autoSpaceDE w:val="0"/>
        <w:autoSpaceDN w:val="0"/>
        <w:adjustRightInd w:val="0"/>
        <w:ind w:left="426" w:hanging="426"/>
        <w:jc w:val="both"/>
        <w:rPr>
          <w:bCs/>
          <w:sz w:val="22"/>
          <w:szCs w:val="22"/>
        </w:rPr>
      </w:pPr>
      <w:r w:rsidRPr="00627869">
        <w:rPr>
          <w:bCs/>
          <w:sz w:val="22"/>
          <w:szCs w:val="22"/>
        </w:rPr>
        <w:t xml:space="preserve">Wykonawca mający siedzibę lub miejsce zamieszkania poza terytorium Rzeczypospolitej Polskiej zamiast dokumentu, o którym mowa w </w:t>
      </w:r>
      <w:r w:rsidR="00B85876" w:rsidRPr="00627869">
        <w:rPr>
          <w:bCs/>
          <w:sz w:val="22"/>
          <w:szCs w:val="22"/>
        </w:rPr>
        <w:t>ust.</w:t>
      </w:r>
      <w:r w:rsidRPr="00627869">
        <w:rPr>
          <w:bCs/>
          <w:sz w:val="22"/>
          <w:szCs w:val="22"/>
        </w:rPr>
        <w:t xml:space="preserve"> </w:t>
      </w:r>
      <w:r w:rsidR="00C82F05" w:rsidRPr="00627869">
        <w:rPr>
          <w:bCs/>
          <w:sz w:val="22"/>
          <w:szCs w:val="22"/>
        </w:rPr>
        <w:t xml:space="preserve">4 </w:t>
      </w:r>
      <w:r w:rsidRPr="00627869">
        <w:rPr>
          <w:bCs/>
          <w:sz w:val="22"/>
          <w:szCs w:val="22"/>
        </w:rPr>
        <w:t xml:space="preserve">pkt </w:t>
      </w:r>
      <w:r w:rsidR="005D7BF1">
        <w:rPr>
          <w:bCs/>
          <w:sz w:val="22"/>
          <w:szCs w:val="22"/>
        </w:rPr>
        <w:t>4</w:t>
      </w:r>
      <w:r w:rsidR="005D7BF1" w:rsidRPr="00627869">
        <w:rPr>
          <w:bCs/>
          <w:sz w:val="22"/>
          <w:szCs w:val="22"/>
        </w:rPr>
        <w:t xml:space="preserve"> </w:t>
      </w:r>
      <w:r w:rsidRPr="00627869">
        <w:rPr>
          <w:bCs/>
          <w:sz w:val="22"/>
          <w:szCs w:val="22"/>
        </w:rPr>
        <w:t>– składa dok</w:t>
      </w:r>
      <w:r w:rsidR="004F7CAC" w:rsidRPr="00627869">
        <w:rPr>
          <w:bCs/>
          <w:sz w:val="22"/>
          <w:szCs w:val="22"/>
        </w:rPr>
        <w:t xml:space="preserve">ument lub dokumenty wystawione </w:t>
      </w:r>
      <w:r w:rsidRPr="00627869">
        <w:rPr>
          <w:bCs/>
          <w:sz w:val="22"/>
          <w:szCs w:val="22"/>
        </w:rPr>
        <w:t xml:space="preserve">w kraju, </w:t>
      </w:r>
      <w:r w:rsidR="00791F91" w:rsidRPr="00627869">
        <w:rPr>
          <w:bCs/>
          <w:sz w:val="22"/>
          <w:szCs w:val="22"/>
        </w:rPr>
        <w:br/>
      </w:r>
      <w:r w:rsidRPr="00627869">
        <w:rPr>
          <w:bCs/>
          <w:sz w:val="22"/>
          <w:szCs w:val="22"/>
        </w:rPr>
        <w:t>w którym ma siedzibę lub miejsce zamieszkania, potwierdzające, że nie otwarto jego likwidacji ani nie ogłoszono upadłości.</w:t>
      </w:r>
    </w:p>
    <w:p w14:paraId="7E3FCC85" w14:textId="77777777" w:rsidR="005D4C73" w:rsidRPr="009C08C7" w:rsidRDefault="005D4C73" w:rsidP="00006EF4">
      <w:pPr>
        <w:pStyle w:val="Akapitzlist"/>
        <w:widowControl/>
        <w:numPr>
          <w:ilvl w:val="0"/>
          <w:numId w:val="19"/>
        </w:numPr>
        <w:suppressAutoHyphens w:val="0"/>
        <w:autoSpaceDE w:val="0"/>
        <w:autoSpaceDN w:val="0"/>
        <w:adjustRightInd w:val="0"/>
        <w:ind w:left="426" w:hanging="426"/>
        <w:jc w:val="both"/>
        <w:rPr>
          <w:bCs/>
          <w:sz w:val="22"/>
          <w:szCs w:val="22"/>
        </w:rPr>
      </w:pPr>
      <w:r w:rsidRPr="009C08C7">
        <w:rPr>
          <w:bCs/>
          <w:sz w:val="22"/>
          <w:szCs w:val="22"/>
        </w:rPr>
        <w:t>Dokumenty, o których mowa w pkt 1) powyżej powinny być wystawione nie wcześniej niż 6 miesięcy przed upływem terminu składania ofert.</w:t>
      </w:r>
    </w:p>
    <w:p w14:paraId="70960220" w14:textId="7C2CB3B0" w:rsidR="005D4C73" w:rsidRPr="009C08C7" w:rsidRDefault="005D4C73" w:rsidP="00006EF4">
      <w:pPr>
        <w:pStyle w:val="Akapitzlist"/>
        <w:widowControl/>
        <w:numPr>
          <w:ilvl w:val="0"/>
          <w:numId w:val="19"/>
        </w:numPr>
        <w:suppressAutoHyphens w:val="0"/>
        <w:autoSpaceDE w:val="0"/>
        <w:autoSpaceDN w:val="0"/>
        <w:adjustRightInd w:val="0"/>
        <w:ind w:left="426" w:hanging="426"/>
        <w:jc w:val="both"/>
        <w:rPr>
          <w:bCs/>
          <w:sz w:val="22"/>
          <w:szCs w:val="22"/>
        </w:rPr>
      </w:pPr>
      <w:r w:rsidRPr="009C08C7">
        <w:rPr>
          <w:bCs/>
          <w:sz w:val="22"/>
          <w:szCs w:val="22"/>
        </w:rPr>
        <w:t xml:space="preserve">Jeżeli w kraju, w którym Wykonawca ma siedzibę lub miejsce zamieszkania lub miejsce zamieszkania ma osoba, której dokument dotyczy, nie wydaje się dokumentów, o których mowa w pkt 1) powyżej, zastępuje </w:t>
      </w:r>
      <w:r w:rsidRPr="009C08C7">
        <w:rPr>
          <w:bCs/>
          <w:sz w:val="22"/>
          <w:szCs w:val="22"/>
        </w:rPr>
        <w:lastRenderedPageBreak/>
        <w:t>się je dokumentem zawierającym odpowiednio oświadczenie Wykonawcy, ze wskazaniem osoby albo osób uprawnionych do jego reprezentacji, lub oświadczenie osoby, której dokument miał dotyczyć, złożone przed notariuszem lub przed organem sądowym, administracyjnym albo organem samorządu zawodowego lub gospodarczego właściwym ze względu na siedzibę lub miejsce zamieszkania Wykonawcy lub miejsce zamieszkania tej osob</w:t>
      </w:r>
      <w:r w:rsidR="00664BF1" w:rsidRPr="009C08C7">
        <w:rPr>
          <w:bCs/>
          <w:sz w:val="22"/>
          <w:szCs w:val="22"/>
        </w:rPr>
        <w:t>y. Przepisy pkt 2) stosuje się.</w:t>
      </w:r>
    </w:p>
    <w:p w14:paraId="45DC708C" w14:textId="77777777" w:rsidR="005D4C73" w:rsidRPr="009C08C7" w:rsidRDefault="005D4C73" w:rsidP="00006EF4">
      <w:pPr>
        <w:pStyle w:val="Akapitzlist"/>
        <w:autoSpaceDE w:val="0"/>
        <w:autoSpaceDN w:val="0"/>
        <w:adjustRightInd w:val="0"/>
        <w:jc w:val="both"/>
        <w:rPr>
          <w:bCs/>
          <w:sz w:val="22"/>
          <w:szCs w:val="22"/>
        </w:rPr>
      </w:pPr>
    </w:p>
    <w:p w14:paraId="34D68C7E" w14:textId="77777777" w:rsidR="005D4C73" w:rsidRDefault="005D4C73" w:rsidP="008C3FB7">
      <w:pPr>
        <w:pStyle w:val="Akapitzlist"/>
        <w:widowControl/>
        <w:numPr>
          <w:ilvl w:val="0"/>
          <w:numId w:val="25"/>
        </w:numPr>
        <w:suppressAutoHyphens w:val="0"/>
        <w:autoSpaceDE w:val="0"/>
        <w:autoSpaceDN w:val="0"/>
        <w:adjustRightInd w:val="0"/>
        <w:ind w:left="284" w:hanging="284"/>
        <w:jc w:val="both"/>
        <w:rPr>
          <w:b/>
          <w:bCs/>
          <w:sz w:val="22"/>
          <w:szCs w:val="22"/>
        </w:rPr>
      </w:pPr>
      <w:r w:rsidRPr="009C08C7">
        <w:rPr>
          <w:b/>
          <w:bCs/>
          <w:sz w:val="22"/>
          <w:szCs w:val="22"/>
        </w:rPr>
        <w:t>Charakter/postać dokumentów lub oświadczeń</w:t>
      </w:r>
    </w:p>
    <w:p w14:paraId="7602EB1D" w14:textId="77777777" w:rsidR="00EA5967" w:rsidRPr="009C08C7" w:rsidRDefault="00EA5967" w:rsidP="00EA5967">
      <w:pPr>
        <w:pStyle w:val="Akapitzlist"/>
        <w:widowControl/>
        <w:suppressAutoHyphens w:val="0"/>
        <w:autoSpaceDE w:val="0"/>
        <w:autoSpaceDN w:val="0"/>
        <w:adjustRightInd w:val="0"/>
        <w:ind w:left="284"/>
        <w:jc w:val="both"/>
        <w:rPr>
          <w:b/>
          <w:bCs/>
          <w:sz w:val="22"/>
          <w:szCs w:val="22"/>
        </w:rPr>
      </w:pPr>
    </w:p>
    <w:p w14:paraId="25D88B40" w14:textId="77777777" w:rsidR="005D4C73" w:rsidRPr="009C08C7" w:rsidRDefault="005D4C73" w:rsidP="004D539F">
      <w:pPr>
        <w:autoSpaceDE w:val="0"/>
        <w:autoSpaceDN w:val="0"/>
        <w:adjustRightInd w:val="0"/>
        <w:jc w:val="both"/>
        <w:rPr>
          <w:bCs/>
          <w:sz w:val="22"/>
          <w:szCs w:val="22"/>
        </w:rPr>
      </w:pPr>
      <w:r w:rsidRPr="009C08C7">
        <w:rPr>
          <w:bCs/>
          <w:sz w:val="22"/>
          <w:szCs w:val="22"/>
        </w:rPr>
        <w:t>Oświadczenia, składane przez Wykonawcę i inne podmioty, na zdolnościach których polega Wykonawca, składane są w postaci oryginału. Za oryginał uważa się oświadczenie złożony w formie pisemnej podpisane własnoręcznym podpisem.</w:t>
      </w:r>
    </w:p>
    <w:p w14:paraId="7F62E90B" w14:textId="604E7418" w:rsidR="005D4C73" w:rsidRPr="009C08C7" w:rsidRDefault="005D4C73" w:rsidP="004D539F">
      <w:pPr>
        <w:autoSpaceDE w:val="0"/>
        <w:autoSpaceDN w:val="0"/>
        <w:adjustRightInd w:val="0"/>
        <w:jc w:val="both"/>
        <w:rPr>
          <w:bCs/>
          <w:sz w:val="22"/>
          <w:szCs w:val="22"/>
        </w:rPr>
      </w:pPr>
      <w:r w:rsidRPr="009C08C7">
        <w:rPr>
          <w:bCs/>
          <w:sz w:val="22"/>
          <w:szCs w:val="22"/>
        </w:rPr>
        <w:t>Dokumenty, inne niż oświadczenia, składane są w oryginale lub k</w:t>
      </w:r>
      <w:r w:rsidR="00792C93" w:rsidRPr="009C08C7">
        <w:rPr>
          <w:bCs/>
          <w:sz w:val="22"/>
          <w:szCs w:val="22"/>
        </w:rPr>
        <w:t xml:space="preserve">opii poświadczonej za zgodność </w:t>
      </w:r>
      <w:r w:rsidR="00791F91">
        <w:rPr>
          <w:bCs/>
          <w:sz w:val="22"/>
          <w:szCs w:val="22"/>
        </w:rPr>
        <w:br/>
      </w:r>
      <w:r w:rsidR="00792C93" w:rsidRPr="009C08C7">
        <w:rPr>
          <w:bCs/>
          <w:sz w:val="22"/>
          <w:szCs w:val="22"/>
        </w:rPr>
        <w:t>z oryginałem.</w:t>
      </w:r>
    </w:p>
    <w:p w14:paraId="10934030" w14:textId="3CC896EF" w:rsidR="005D4C73" w:rsidRDefault="005D4C73" w:rsidP="004D539F">
      <w:pPr>
        <w:autoSpaceDE w:val="0"/>
        <w:autoSpaceDN w:val="0"/>
        <w:adjustRightInd w:val="0"/>
        <w:jc w:val="both"/>
        <w:rPr>
          <w:bCs/>
          <w:sz w:val="22"/>
          <w:szCs w:val="22"/>
        </w:rPr>
      </w:pPr>
      <w:r w:rsidRPr="009C08C7">
        <w:rPr>
          <w:bCs/>
          <w:sz w:val="22"/>
          <w:szCs w:val="22"/>
        </w:rPr>
        <w:t xml:space="preserve">Poświadczenia za zgodność z oryginałem dokonywane są w formie pisemnej przez Wykonawcę albo podmiot, na którego zdolnościach polega Wykonawca albo Wykonawcę wspólnie ubiegającego się </w:t>
      </w:r>
      <w:r w:rsidR="00791F91">
        <w:rPr>
          <w:bCs/>
          <w:sz w:val="22"/>
          <w:szCs w:val="22"/>
        </w:rPr>
        <w:br/>
      </w:r>
      <w:r w:rsidRPr="009C08C7">
        <w:rPr>
          <w:bCs/>
          <w:sz w:val="22"/>
          <w:szCs w:val="22"/>
        </w:rPr>
        <w:t>o udzielenie zamówienia publicznego – odpowiednio w zakresie dokumentów, które każdego z nich dotyczą.</w:t>
      </w:r>
    </w:p>
    <w:p w14:paraId="1BE7D857" w14:textId="77777777" w:rsidR="00717649" w:rsidRPr="009C08C7" w:rsidRDefault="00717649" w:rsidP="00006EF4">
      <w:pPr>
        <w:autoSpaceDE w:val="0"/>
        <w:autoSpaceDN w:val="0"/>
        <w:adjustRightInd w:val="0"/>
        <w:ind w:left="284"/>
        <w:jc w:val="both"/>
        <w:rPr>
          <w:bCs/>
          <w:sz w:val="22"/>
          <w:szCs w:val="22"/>
        </w:rPr>
      </w:pPr>
    </w:p>
    <w:p w14:paraId="7C122835" w14:textId="77777777" w:rsidR="005D4C73" w:rsidRPr="009C08C7" w:rsidRDefault="005D4C73" w:rsidP="00006EF4">
      <w:pPr>
        <w:autoSpaceDE w:val="0"/>
        <w:autoSpaceDN w:val="0"/>
        <w:adjustRightInd w:val="0"/>
        <w:jc w:val="both"/>
        <w:rPr>
          <w:bCs/>
          <w:sz w:val="22"/>
          <w:szCs w:val="22"/>
        </w:rPr>
      </w:pPr>
    </w:p>
    <w:p w14:paraId="5F9D70FD" w14:textId="2787EEB3" w:rsidR="005D4C73" w:rsidRDefault="005D4C73" w:rsidP="008C3FB7">
      <w:pPr>
        <w:pStyle w:val="Akapitzlist"/>
        <w:widowControl/>
        <w:numPr>
          <w:ilvl w:val="0"/>
          <w:numId w:val="25"/>
        </w:numPr>
        <w:suppressAutoHyphens w:val="0"/>
        <w:autoSpaceDE w:val="0"/>
        <w:autoSpaceDN w:val="0"/>
        <w:adjustRightInd w:val="0"/>
        <w:ind w:left="284" w:hanging="284"/>
        <w:jc w:val="both"/>
        <w:rPr>
          <w:b/>
          <w:bCs/>
          <w:sz w:val="22"/>
          <w:szCs w:val="22"/>
        </w:rPr>
      </w:pPr>
      <w:r w:rsidRPr="009C08C7">
        <w:rPr>
          <w:b/>
          <w:bCs/>
          <w:sz w:val="22"/>
          <w:szCs w:val="22"/>
        </w:rPr>
        <w:t xml:space="preserve">Wyjątki </w:t>
      </w:r>
      <w:r w:rsidR="00EA5967">
        <w:rPr>
          <w:b/>
          <w:bCs/>
          <w:sz w:val="22"/>
          <w:szCs w:val="22"/>
        </w:rPr>
        <w:t>od obowiązku złożenia dokumentów</w:t>
      </w:r>
    </w:p>
    <w:p w14:paraId="26EB2F72" w14:textId="77777777" w:rsidR="00EA5967" w:rsidRPr="009C08C7" w:rsidRDefault="00EA5967" w:rsidP="00EA5967">
      <w:pPr>
        <w:pStyle w:val="Akapitzlist"/>
        <w:widowControl/>
        <w:suppressAutoHyphens w:val="0"/>
        <w:autoSpaceDE w:val="0"/>
        <w:autoSpaceDN w:val="0"/>
        <w:adjustRightInd w:val="0"/>
        <w:ind w:left="284"/>
        <w:jc w:val="both"/>
        <w:rPr>
          <w:b/>
          <w:bCs/>
          <w:sz w:val="22"/>
          <w:szCs w:val="22"/>
        </w:rPr>
      </w:pPr>
    </w:p>
    <w:p w14:paraId="36047DF1" w14:textId="77777777" w:rsidR="005D4C73" w:rsidRPr="009C08C7" w:rsidRDefault="005D4C73" w:rsidP="004D539F">
      <w:pPr>
        <w:autoSpaceDE w:val="0"/>
        <w:autoSpaceDN w:val="0"/>
        <w:adjustRightInd w:val="0"/>
        <w:jc w:val="both"/>
        <w:rPr>
          <w:bCs/>
          <w:sz w:val="22"/>
          <w:szCs w:val="22"/>
        </w:rPr>
      </w:pPr>
      <w:r w:rsidRPr="009C08C7">
        <w:rPr>
          <w:bCs/>
          <w:sz w:val="22"/>
          <w:szCs w:val="22"/>
        </w:rPr>
        <w:t>Wykonawca nie jest obowiązany do złożenia odpowiednich oświadczeń lub dokumentów, jeżeli:</w:t>
      </w:r>
    </w:p>
    <w:p w14:paraId="65604CD5" w14:textId="77777777" w:rsidR="005D4C73" w:rsidRPr="00D85372" w:rsidRDefault="005D4C73" w:rsidP="00006EF4">
      <w:pPr>
        <w:pStyle w:val="Akapitzlist"/>
        <w:widowControl/>
        <w:numPr>
          <w:ilvl w:val="0"/>
          <w:numId w:val="17"/>
        </w:numPr>
        <w:suppressAutoHyphens w:val="0"/>
        <w:autoSpaceDE w:val="0"/>
        <w:autoSpaceDN w:val="0"/>
        <w:adjustRightInd w:val="0"/>
        <w:ind w:left="567" w:hanging="283"/>
        <w:contextualSpacing/>
        <w:jc w:val="both"/>
        <w:rPr>
          <w:bCs/>
          <w:sz w:val="22"/>
          <w:szCs w:val="22"/>
        </w:rPr>
      </w:pPr>
      <w:r w:rsidRPr="009C08C7">
        <w:rPr>
          <w:bCs/>
          <w:sz w:val="22"/>
          <w:szCs w:val="22"/>
        </w:rPr>
        <w:t xml:space="preserve">Zamawiający może je </w:t>
      </w:r>
      <w:r w:rsidRPr="00627869">
        <w:rPr>
          <w:bCs/>
          <w:sz w:val="22"/>
          <w:szCs w:val="22"/>
        </w:rPr>
        <w:t xml:space="preserve">uzyskać za pomocą bezpłatnych i ogólnodostępnych baz danych, w szczególności rejestrów publicznych w rozumieniu ustawy z dnia 17 lutego 2005 r. o informatyzacji działalności </w:t>
      </w:r>
      <w:r w:rsidRPr="00D85372">
        <w:rPr>
          <w:bCs/>
          <w:sz w:val="22"/>
          <w:szCs w:val="22"/>
        </w:rPr>
        <w:t>podmiotów realizujących zadania publiczne. W przypadku, w którym oświadczenia lub dokumenty, które Zamawiający może uzyskać za pomocą bezpłatnych i ogólnodostępnych baz danych, zostały w tych bazach przedstawione w języku innym niż polski, Zamawiający żąda od Wykonawcy przedstawienia tłumaczenia na język polski wskazanych przez Wykonawcę i pobranych samodzielnie przez Zamawiającego dokumentów;</w:t>
      </w:r>
    </w:p>
    <w:p w14:paraId="2C0A242A" w14:textId="77777777" w:rsidR="00D85372" w:rsidRPr="00D85372" w:rsidRDefault="005D4C73" w:rsidP="00D85372">
      <w:pPr>
        <w:pStyle w:val="Akapitzlist"/>
        <w:widowControl/>
        <w:numPr>
          <w:ilvl w:val="0"/>
          <w:numId w:val="17"/>
        </w:numPr>
        <w:tabs>
          <w:tab w:val="left" w:pos="426"/>
          <w:tab w:val="left" w:pos="567"/>
        </w:tabs>
        <w:suppressAutoHyphens w:val="0"/>
        <w:autoSpaceDE w:val="0"/>
        <w:autoSpaceDN w:val="0"/>
        <w:adjustRightInd w:val="0"/>
        <w:ind w:left="284" w:firstLine="0"/>
        <w:jc w:val="both"/>
        <w:rPr>
          <w:bCs/>
          <w:sz w:val="22"/>
          <w:szCs w:val="22"/>
        </w:rPr>
      </w:pPr>
      <w:r w:rsidRPr="00D85372">
        <w:rPr>
          <w:bCs/>
          <w:sz w:val="22"/>
          <w:szCs w:val="22"/>
        </w:rPr>
        <w:t>Zamawiający posiada aktualne oświadczenia lub dokumenty dotyczące tego Wykonawcy.</w:t>
      </w:r>
    </w:p>
    <w:p w14:paraId="2F3227B7" w14:textId="1C1A2551" w:rsidR="00D85372" w:rsidRPr="00D85372" w:rsidRDefault="00D85372" w:rsidP="004D539F">
      <w:pPr>
        <w:pStyle w:val="Akapitzlist"/>
        <w:widowControl/>
        <w:numPr>
          <w:ilvl w:val="0"/>
          <w:numId w:val="17"/>
        </w:numPr>
        <w:tabs>
          <w:tab w:val="left" w:pos="426"/>
          <w:tab w:val="left" w:pos="567"/>
        </w:tabs>
        <w:suppressAutoHyphens w:val="0"/>
        <w:autoSpaceDE w:val="0"/>
        <w:autoSpaceDN w:val="0"/>
        <w:adjustRightInd w:val="0"/>
        <w:ind w:left="567" w:hanging="283"/>
        <w:jc w:val="both"/>
        <w:rPr>
          <w:bCs/>
          <w:sz w:val="22"/>
          <w:szCs w:val="22"/>
        </w:rPr>
      </w:pPr>
      <w:r w:rsidRPr="00D85372">
        <w:rPr>
          <w:bCs/>
          <w:sz w:val="22"/>
          <w:szCs w:val="22"/>
        </w:rPr>
        <w:t xml:space="preserve">Wykonawca złoży zaświadczenie o wpisie do urzędowego wykazu wydane przez właściwy organ lub certyfikat wydany przez właściwą jednostkę certyfikującą kraju, w którym Wykonawca ten ma siedzibę lub miejsce zamieszkania, wskazujące na dokumenty stanowiące podstawę wpisu lub uzyskania certyfikacji, w miejsce odpowiednich dokumentów wymienionych powyżej. </w:t>
      </w:r>
    </w:p>
    <w:p w14:paraId="78158675" w14:textId="77777777" w:rsidR="002B1882" w:rsidRPr="009C08C7" w:rsidRDefault="002B1882" w:rsidP="00006EF4">
      <w:pPr>
        <w:pStyle w:val="Akapitzlist"/>
        <w:autoSpaceDE w:val="0"/>
        <w:autoSpaceDN w:val="0"/>
        <w:adjustRightInd w:val="0"/>
        <w:ind w:left="0"/>
        <w:jc w:val="both"/>
        <w:rPr>
          <w:bCs/>
          <w:sz w:val="22"/>
          <w:szCs w:val="22"/>
        </w:rPr>
      </w:pPr>
    </w:p>
    <w:p w14:paraId="61FB78A1" w14:textId="13D2D97C" w:rsidR="005D4C73" w:rsidRDefault="00DC122E" w:rsidP="008C3FB7">
      <w:pPr>
        <w:pStyle w:val="Akapitzlist"/>
        <w:widowControl/>
        <w:numPr>
          <w:ilvl w:val="0"/>
          <w:numId w:val="25"/>
        </w:numPr>
        <w:suppressAutoHyphens w:val="0"/>
        <w:autoSpaceDE w:val="0"/>
        <w:autoSpaceDN w:val="0"/>
        <w:adjustRightInd w:val="0"/>
        <w:ind w:left="284" w:hanging="284"/>
        <w:jc w:val="both"/>
        <w:rPr>
          <w:b/>
          <w:bCs/>
          <w:sz w:val="22"/>
          <w:szCs w:val="22"/>
        </w:rPr>
      </w:pPr>
      <w:r w:rsidRPr="009C08C7">
        <w:rPr>
          <w:b/>
          <w:bCs/>
          <w:sz w:val="22"/>
          <w:szCs w:val="22"/>
        </w:rPr>
        <w:t xml:space="preserve"> </w:t>
      </w:r>
      <w:r w:rsidR="005D4C73" w:rsidRPr="009C08C7">
        <w:rPr>
          <w:b/>
          <w:bCs/>
          <w:sz w:val="22"/>
          <w:szCs w:val="22"/>
        </w:rPr>
        <w:t>Język</w:t>
      </w:r>
    </w:p>
    <w:p w14:paraId="24DD0B0B" w14:textId="77777777" w:rsidR="00EA5967" w:rsidRPr="009C08C7" w:rsidRDefault="00EA5967" w:rsidP="00EA5967">
      <w:pPr>
        <w:pStyle w:val="Akapitzlist"/>
        <w:widowControl/>
        <w:suppressAutoHyphens w:val="0"/>
        <w:autoSpaceDE w:val="0"/>
        <w:autoSpaceDN w:val="0"/>
        <w:adjustRightInd w:val="0"/>
        <w:ind w:left="284"/>
        <w:jc w:val="both"/>
        <w:rPr>
          <w:b/>
          <w:bCs/>
          <w:sz w:val="22"/>
          <w:szCs w:val="22"/>
        </w:rPr>
      </w:pPr>
    </w:p>
    <w:p w14:paraId="074FA909" w14:textId="57C2AE55" w:rsidR="005D4C73" w:rsidRDefault="005D4C73" w:rsidP="00006EF4">
      <w:pPr>
        <w:autoSpaceDE w:val="0"/>
        <w:autoSpaceDN w:val="0"/>
        <w:adjustRightInd w:val="0"/>
        <w:jc w:val="both"/>
        <w:rPr>
          <w:bCs/>
          <w:sz w:val="22"/>
          <w:szCs w:val="22"/>
        </w:rPr>
      </w:pPr>
      <w:r w:rsidRPr="009C08C7">
        <w:rPr>
          <w:bCs/>
          <w:sz w:val="22"/>
          <w:szCs w:val="22"/>
        </w:rPr>
        <w:t xml:space="preserve">Dokumenty sporządzone w języku obcym są składane wraz </w:t>
      </w:r>
      <w:r w:rsidR="004E021C" w:rsidRPr="009C08C7">
        <w:rPr>
          <w:bCs/>
          <w:sz w:val="22"/>
          <w:szCs w:val="22"/>
        </w:rPr>
        <w:t>z tłumaczeniem na język polski.</w:t>
      </w:r>
    </w:p>
    <w:p w14:paraId="799CA11D" w14:textId="77777777" w:rsidR="00C760DE" w:rsidRDefault="00C760DE" w:rsidP="00006EF4">
      <w:pPr>
        <w:autoSpaceDE w:val="0"/>
        <w:autoSpaceDN w:val="0"/>
        <w:adjustRightInd w:val="0"/>
        <w:jc w:val="both"/>
        <w:rPr>
          <w:bCs/>
          <w:sz w:val="22"/>
          <w:szCs w:val="22"/>
        </w:rPr>
      </w:pPr>
    </w:p>
    <w:p w14:paraId="2859C9B3" w14:textId="6584948F" w:rsidR="005D4C73" w:rsidRDefault="005D4C73" w:rsidP="00006EF4">
      <w:pPr>
        <w:widowControl/>
        <w:suppressAutoHyphens w:val="0"/>
        <w:ind w:left="426" w:hanging="426"/>
        <w:jc w:val="both"/>
        <w:rPr>
          <w:b/>
          <w:sz w:val="22"/>
          <w:szCs w:val="22"/>
        </w:rPr>
      </w:pPr>
      <w:bookmarkStart w:id="10" w:name="_Toc458084639"/>
      <w:r w:rsidRPr="009C08C7">
        <w:rPr>
          <w:b/>
          <w:sz w:val="22"/>
          <w:szCs w:val="22"/>
        </w:rPr>
        <w:t>§ 8.  Sposób</w:t>
      </w:r>
      <w:r w:rsidRPr="009C08C7">
        <w:rPr>
          <w:sz w:val="22"/>
          <w:szCs w:val="22"/>
        </w:rPr>
        <w:t xml:space="preserve"> </w:t>
      </w:r>
      <w:r w:rsidRPr="009C08C7">
        <w:rPr>
          <w:b/>
          <w:sz w:val="22"/>
          <w:szCs w:val="22"/>
        </w:rPr>
        <w:t xml:space="preserve">porozumiewania się w postępowaniu oraz osoby uprawnione do porozumiewania się </w:t>
      </w:r>
      <w:r w:rsidR="00B206CE">
        <w:rPr>
          <w:b/>
          <w:sz w:val="22"/>
          <w:szCs w:val="22"/>
        </w:rPr>
        <w:br/>
      </w:r>
      <w:r w:rsidRPr="009C08C7">
        <w:rPr>
          <w:b/>
          <w:sz w:val="22"/>
          <w:szCs w:val="22"/>
        </w:rPr>
        <w:t>z Wykonawcami</w:t>
      </w:r>
      <w:bookmarkEnd w:id="10"/>
    </w:p>
    <w:p w14:paraId="21480154" w14:textId="77777777" w:rsidR="00CC06B1" w:rsidRPr="009C08C7" w:rsidRDefault="00CC06B1" w:rsidP="00006EF4">
      <w:pPr>
        <w:widowControl/>
        <w:suppressAutoHyphens w:val="0"/>
        <w:ind w:left="426" w:hanging="426"/>
        <w:jc w:val="both"/>
        <w:rPr>
          <w:b/>
          <w:bCs/>
          <w:sz w:val="22"/>
          <w:szCs w:val="22"/>
        </w:rPr>
      </w:pPr>
    </w:p>
    <w:p w14:paraId="49097A15" w14:textId="62E978C8" w:rsidR="005D4C73" w:rsidRPr="009A6D67" w:rsidRDefault="005D4C73" w:rsidP="00656223">
      <w:pPr>
        <w:widowControl/>
        <w:numPr>
          <w:ilvl w:val="0"/>
          <w:numId w:val="16"/>
        </w:numPr>
        <w:suppressAutoHyphens w:val="0"/>
        <w:autoSpaceDE w:val="0"/>
        <w:autoSpaceDN w:val="0"/>
        <w:adjustRightInd w:val="0"/>
        <w:ind w:left="426" w:hanging="426"/>
        <w:jc w:val="both"/>
        <w:rPr>
          <w:bCs/>
          <w:sz w:val="22"/>
          <w:szCs w:val="22"/>
        </w:rPr>
      </w:pPr>
      <w:r w:rsidRPr="009A6D67">
        <w:rPr>
          <w:bCs/>
          <w:sz w:val="22"/>
          <w:szCs w:val="22"/>
        </w:rPr>
        <w:t>Komunikacja między Zamawiającym a Wykonawcami odbywa się za pośrednictwem operatora pocztowego w rozumieniu ustawy z dnia 23 listopada 2012 r.</w:t>
      </w:r>
      <w:r w:rsidR="00821990" w:rsidRPr="009A6D67">
        <w:rPr>
          <w:bCs/>
          <w:sz w:val="22"/>
          <w:szCs w:val="22"/>
        </w:rPr>
        <w:t xml:space="preserve"> – Prawo pocztowe </w:t>
      </w:r>
      <w:r w:rsidR="009A6D67" w:rsidRPr="00D85372">
        <w:rPr>
          <w:bCs/>
          <w:sz w:val="22"/>
          <w:szCs w:val="22"/>
        </w:rPr>
        <w:t>(</w:t>
      </w:r>
      <w:proofErr w:type="spellStart"/>
      <w:r w:rsidR="009A6D67" w:rsidRPr="00D85372">
        <w:rPr>
          <w:bCs/>
          <w:sz w:val="22"/>
          <w:szCs w:val="22"/>
        </w:rPr>
        <w:t>t.j</w:t>
      </w:r>
      <w:proofErr w:type="spellEnd"/>
      <w:r w:rsidR="009A6D67" w:rsidRPr="00D85372">
        <w:rPr>
          <w:bCs/>
          <w:sz w:val="22"/>
          <w:szCs w:val="22"/>
        </w:rPr>
        <w:t>. Dz. U. z 2017 r. poz. 1481)</w:t>
      </w:r>
      <w:r w:rsidRPr="009A6D67">
        <w:rPr>
          <w:bCs/>
          <w:sz w:val="22"/>
          <w:szCs w:val="22"/>
        </w:rPr>
        <w:t>, osobiście, za pośrednictwem posłańca, faksu lub przy użyciu środków komunikacji elektronicznej w rozumieniu ustawy z dnia 18 lipca 2002 r. o świadczeniu usług dr</w:t>
      </w:r>
      <w:r w:rsidR="00EF2755" w:rsidRPr="009A6D67">
        <w:rPr>
          <w:bCs/>
          <w:sz w:val="22"/>
          <w:szCs w:val="22"/>
        </w:rPr>
        <w:t xml:space="preserve">ogą elektroniczną </w:t>
      </w:r>
      <w:r w:rsidR="009A6D67" w:rsidRPr="00D85372">
        <w:rPr>
          <w:bCs/>
          <w:sz w:val="22"/>
          <w:szCs w:val="22"/>
        </w:rPr>
        <w:t>(</w:t>
      </w:r>
      <w:proofErr w:type="spellStart"/>
      <w:r w:rsidR="009A6D67" w:rsidRPr="00D85372">
        <w:rPr>
          <w:bCs/>
          <w:sz w:val="22"/>
          <w:szCs w:val="22"/>
        </w:rPr>
        <w:t>t.j</w:t>
      </w:r>
      <w:proofErr w:type="spellEnd"/>
      <w:r w:rsidR="009A6D67" w:rsidRPr="00D85372">
        <w:rPr>
          <w:bCs/>
          <w:sz w:val="22"/>
          <w:szCs w:val="22"/>
        </w:rPr>
        <w:t xml:space="preserve">. Dz. U. z 2017 r. poz. 1219). </w:t>
      </w:r>
      <w:r w:rsidRPr="009A6D67">
        <w:rPr>
          <w:bCs/>
          <w:sz w:val="22"/>
          <w:szCs w:val="22"/>
        </w:rPr>
        <w:t>Dokonany przez Wykonawcę wybór sposobu złożenia informacji/oświadczeń/dokumentów powinien uwzględniać obowiązek zachowania przez Wykonawcę wymagań w zakresie pisemnej formy oferty oraz obowiązku zachowania charakteru/postaci składanych dokumentów i oświadczeń określonych w §7.</w:t>
      </w:r>
    </w:p>
    <w:p w14:paraId="0B9D4D6D" w14:textId="76531CF9" w:rsidR="005D4C73" w:rsidRPr="009C08C7" w:rsidRDefault="005D4C73" w:rsidP="00006EF4">
      <w:pPr>
        <w:widowControl/>
        <w:numPr>
          <w:ilvl w:val="0"/>
          <w:numId w:val="16"/>
        </w:numPr>
        <w:suppressAutoHyphens w:val="0"/>
        <w:autoSpaceDE w:val="0"/>
        <w:autoSpaceDN w:val="0"/>
        <w:adjustRightInd w:val="0"/>
        <w:ind w:left="426" w:hanging="426"/>
        <w:jc w:val="both"/>
        <w:rPr>
          <w:bCs/>
          <w:sz w:val="22"/>
          <w:szCs w:val="22"/>
        </w:rPr>
      </w:pPr>
      <w:r w:rsidRPr="009C08C7">
        <w:rPr>
          <w:bCs/>
          <w:sz w:val="22"/>
          <w:szCs w:val="22"/>
        </w:rPr>
        <w:t xml:space="preserve">Wykonawca może zwrócić się do Zamawiającego o wyjaśnienie treści SIWZ. Zamawiający ma obowiązek udzielić odpowiedzi na pytania Wykonawcy, pod warunkiem, że wniosek o wyjaśnienie wpłynął </w:t>
      </w:r>
      <w:r w:rsidR="00791F91">
        <w:rPr>
          <w:bCs/>
          <w:sz w:val="22"/>
          <w:szCs w:val="22"/>
        </w:rPr>
        <w:br/>
      </w:r>
      <w:r w:rsidRPr="009C08C7">
        <w:rPr>
          <w:bCs/>
          <w:sz w:val="22"/>
          <w:szCs w:val="22"/>
        </w:rPr>
        <w:t>do Zamawiającego nie później niż do końca dnia, w którym upływa połowa wyznaczonego terminu składania ofert.</w:t>
      </w:r>
    </w:p>
    <w:p w14:paraId="2CB00140" w14:textId="77777777" w:rsidR="005D4C73" w:rsidRPr="009C08C7" w:rsidRDefault="005D4C73" w:rsidP="00006EF4">
      <w:pPr>
        <w:widowControl/>
        <w:numPr>
          <w:ilvl w:val="0"/>
          <w:numId w:val="16"/>
        </w:numPr>
        <w:suppressAutoHyphens w:val="0"/>
        <w:autoSpaceDE w:val="0"/>
        <w:autoSpaceDN w:val="0"/>
        <w:adjustRightInd w:val="0"/>
        <w:ind w:left="426" w:hanging="426"/>
        <w:jc w:val="both"/>
        <w:rPr>
          <w:bCs/>
          <w:sz w:val="22"/>
          <w:szCs w:val="22"/>
        </w:rPr>
      </w:pPr>
      <w:r w:rsidRPr="009C08C7">
        <w:rPr>
          <w:bCs/>
          <w:sz w:val="22"/>
          <w:szCs w:val="22"/>
        </w:rPr>
        <w:lastRenderedPageBreak/>
        <w:t>Jeżeli wniosek o wyjaśnienie treści SIWZ wpłynął później niż do końca dnia, w którym upływa połowa wyznaczonego terminu składania ofert, Zamawiający może udzielić wyjaśnień albo pozostawić wniosek bez rozpoznania. Przedłużenie terminu składania ofert nie wpływa na wydłużenie biegu terminu składania wniosków o wyjaśnienie SIWZ, na które Zamawiający ma obowiązek udzielenia odpowiedzi.</w:t>
      </w:r>
    </w:p>
    <w:p w14:paraId="772CC5FE" w14:textId="4CAB6302" w:rsidR="005D4C73" w:rsidRPr="009C08C7" w:rsidRDefault="005D4C73" w:rsidP="00006EF4">
      <w:pPr>
        <w:widowControl/>
        <w:numPr>
          <w:ilvl w:val="0"/>
          <w:numId w:val="16"/>
        </w:numPr>
        <w:suppressAutoHyphens w:val="0"/>
        <w:autoSpaceDE w:val="0"/>
        <w:autoSpaceDN w:val="0"/>
        <w:adjustRightInd w:val="0"/>
        <w:ind w:left="426" w:hanging="426"/>
        <w:jc w:val="both"/>
        <w:rPr>
          <w:bCs/>
          <w:sz w:val="22"/>
          <w:szCs w:val="22"/>
        </w:rPr>
      </w:pPr>
      <w:r w:rsidRPr="009C08C7">
        <w:rPr>
          <w:bCs/>
          <w:sz w:val="22"/>
          <w:szCs w:val="22"/>
        </w:rPr>
        <w:t>Oświadczenie, wniosek, zawiadomienie, oraz inf</w:t>
      </w:r>
      <w:r w:rsidR="00CE70DD">
        <w:rPr>
          <w:bCs/>
          <w:sz w:val="22"/>
          <w:szCs w:val="22"/>
        </w:rPr>
        <w:t xml:space="preserve">ormacje, w tym pytania do SIWZ </w:t>
      </w:r>
      <w:r w:rsidRPr="009C08C7">
        <w:rPr>
          <w:bCs/>
          <w:sz w:val="22"/>
          <w:szCs w:val="22"/>
        </w:rPr>
        <w:t>i odpowiedzi uznaje się za złożone w chwili, w której wpłynął on do siedziby adresata faksem, elektronicznie lub został doręczony w inny sposób do siedziby Zamawiającego lub Wykonawcy. Przesyłając oświadczenie, wniosek, zawiadomienie oraz inf</w:t>
      </w:r>
      <w:r w:rsidR="00CE70DD">
        <w:rPr>
          <w:bCs/>
          <w:sz w:val="22"/>
          <w:szCs w:val="22"/>
        </w:rPr>
        <w:t xml:space="preserve">ormacje, w tym pytania do SIWZ </w:t>
      </w:r>
      <w:r w:rsidRPr="009C08C7">
        <w:rPr>
          <w:bCs/>
          <w:sz w:val="22"/>
          <w:szCs w:val="22"/>
        </w:rPr>
        <w:t xml:space="preserve">i odpowiedzi, za pomocą faksu lub elektronicznie, każda strona ma obowiązek potwierdzić jej wpływ (lub poinformować o braku wpływu) na żądanie drugiej strony. </w:t>
      </w:r>
    </w:p>
    <w:p w14:paraId="0BB4A7FF" w14:textId="77777777" w:rsidR="005D4C73" w:rsidRPr="009C08C7" w:rsidRDefault="005D4C73" w:rsidP="00006EF4">
      <w:pPr>
        <w:widowControl/>
        <w:numPr>
          <w:ilvl w:val="0"/>
          <w:numId w:val="16"/>
        </w:numPr>
        <w:suppressAutoHyphens w:val="0"/>
        <w:autoSpaceDE w:val="0"/>
        <w:autoSpaceDN w:val="0"/>
        <w:adjustRightInd w:val="0"/>
        <w:ind w:left="426" w:hanging="426"/>
        <w:jc w:val="both"/>
        <w:rPr>
          <w:bCs/>
          <w:sz w:val="22"/>
          <w:szCs w:val="22"/>
        </w:rPr>
      </w:pPr>
      <w:r w:rsidRPr="009C08C7">
        <w:rPr>
          <w:bCs/>
          <w:sz w:val="22"/>
          <w:szCs w:val="22"/>
        </w:rPr>
        <w:t>Osobą uprawnioną do kontaktu z Wykonawcami jest:</w:t>
      </w:r>
    </w:p>
    <w:p w14:paraId="2C9DABE4" w14:textId="31CB8B9D" w:rsidR="005D4C73" w:rsidRPr="00D85372" w:rsidRDefault="009A6D67" w:rsidP="00006EF4">
      <w:pPr>
        <w:autoSpaceDE w:val="0"/>
        <w:autoSpaceDN w:val="0"/>
        <w:adjustRightInd w:val="0"/>
        <w:ind w:firstLine="426"/>
        <w:jc w:val="both"/>
        <w:rPr>
          <w:b/>
          <w:bCs/>
          <w:sz w:val="22"/>
          <w:szCs w:val="22"/>
          <w:lang w:val="en-US"/>
        </w:rPr>
      </w:pPr>
      <w:r w:rsidRPr="00D85372">
        <w:rPr>
          <w:b/>
          <w:bCs/>
          <w:sz w:val="22"/>
          <w:szCs w:val="22"/>
          <w:lang w:val="en-US"/>
        </w:rPr>
        <w:t>Magdalena Kossak-Tabor</w:t>
      </w:r>
    </w:p>
    <w:p w14:paraId="37D823E5" w14:textId="26C901B5" w:rsidR="005D4C73" w:rsidRPr="00D85372" w:rsidRDefault="005D4C73" w:rsidP="00006EF4">
      <w:pPr>
        <w:autoSpaceDE w:val="0"/>
        <w:autoSpaceDN w:val="0"/>
        <w:adjustRightInd w:val="0"/>
        <w:ind w:left="708" w:hanging="282"/>
        <w:jc w:val="both"/>
        <w:rPr>
          <w:bCs/>
          <w:sz w:val="22"/>
          <w:szCs w:val="22"/>
          <w:lang w:val="en-US"/>
        </w:rPr>
      </w:pPr>
      <w:r w:rsidRPr="00D85372">
        <w:rPr>
          <w:bCs/>
          <w:sz w:val="22"/>
          <w:szCs w:val="22"/>
          <w:lang w:val="en-US"/>
        </w:rPr>
        <w:t xml:space="preserve">tel. </w:t>
      </w:r>
      <w:r w:rsidR="009A6D67" w:rsidRPr="00D85372">
        <w:rPr>
          <w:bCs/>
          <w:sz w:val="22"/>
          <w:szCs w:val="22"/>
          <w:lang w:val="en-US"/>
        </w:rPr>
        <w:t>+48 22 432 86 41</w:t>
      </w:r>
    </w:p>
    <w:p w14:paraId="79E5C867" w14:textId="77777777" w:rsidR="005D4C73" w:rsidRPr="00D85372" w:rsidRDefault="005D4C73" w:rsidP="00006EF4">
      <w:pPr>
        <w:autoSpaceDE w:val="0"/>
        <w:autoSpaceDN w:val="0"/>
        <w:adjustRightInd w:val="0"/>
        <w:ind w:left="708" w:hanging="282"/>
        <w:jc w:val="both"/>
        <w:rPr>
          <w:bCs/>
          <w:sz w:val="22"/>
          <w:szCs w:val="22"/>
          <w:lang w:val="en-US"/>
        </w:rPr>
      </w:pPr>
      <w:proofErr w:type="spellStart"/>
      <w:r w:rsidRPr="00D85372">
        <w:rPr>
          <w:bCs/>
          <w:sz w:val="22"/>
          <w:szCs w:val="22"/>
          <w:lang w:val="en-US"/>
        </w:rPr>
        <w:t>faks</w:t>
      </w:r>
      <w:proofErr w:type="spellEnd"/>
      <w:r w:rsidRPr="00D85372">
        <w:rPr>
          <w:bCs/>
          <w:sz w:val="22"/>
          <w:szCs w:val="22"/>
          <w:lang w:val="en-US"/>
        </w:rPr>
        <w:t xml:space="preserve">: 22 432 86 20 </w:t>
      </w:r>
    </w:p>
    <w:p w14:paraId="7F460ACE" w14:textId="7E1DF24D" w:rsidR="005D4C73" w:rsidRPr="00A351AC" w:rsidRDefault="005D4C73" w:rsidP="00006EF4">
      <w:pPr>
        <w:autoSpaceDE w:val="0"/>
        <w:autoSpaceDN w:val="0"/>
        <w:adjustRightInd w:val="0"/>
        <w:ind w:firstLine="426"/>
        <w:jc w:val="both"/>
        <w:rPr>
          <w:bCs/>
          <w:sz w:val="22"/>
          <w:szCs w:val="22"/>
          <w:lang w:val="en-US"/>
        </w:rPr>
      </w:pPr>
      <w:r w:rsidRPr="00D85372">
        <w:rPr>
          <w:bCs/>
          <w:sz w:val="22"/>
          <w:szCs w:val="22"/>
          <w:lang w:val="en-US"/>
        </w:rPr>
        <w:t>e-mail:</w:t>
      </w:r>
      <w:r w:rsidR="00025324" w:rsidRPr="00D85372">
        <w:rPr>
          <w:sz w:val="22"/>
          <w:szCs w:val="22"/>
          <w:lang w:val="en-US"/>
        </w:rPr>
        <w:t xml:space="preserve"> </w:t>
      </w:r>
      <w:hyperlink r:id="rId8" w:history="1">
        <w:r w:rsidR="00025324" w:rsidRPr="00D85372">
          <w:rPr>
            <w:rStyle w:val="Hipercze"/>
            <w:bCs/>
            <w:sz w:val="22"/>
            <w:szCs w:val="22"/>
            <w:lang w:val="en-US"/>
          </w:rPr>
          <w:t>pzp@parp.gov.pl</w:t>
        </w:r>
      </w:hyperlink>
      <w:r w:rsidRPr="00A351AC">
        <w:rPr>
          <w:bCs/>
          <w:sz w:val="22"/>
          <w:szCs w:val="22"/>
          <w:lang w:val="en-US"/>
        </w:rPr>
        <w:t xml:space="preserve"> </w:t>
      </w:r>
    </w:p>
    <w:p w14:paraId="3D19768C" w14:textId="77777777" w:rsidR="005D4C73" w:rsidRPr="009C08C7" w:rsidRDefault="005D4C73" w:rsidP="00006EF4">
      <w:pPr>
        <w:autoSpaceDE w:val="0"/>
        <w:autoSpaceDN w:val="0"/>
        <w:adjustRightInd w:val="0"/>
        <w:ind w:firstLine="426"/>
        <w:jc w:val="both"/>
        <w:rPr>
          <w:bCs/>
          <w:sz w:val="22"/>
          <w:szCs w:val="22"/>
        </w:rPr>
      </w:pPr>
      <w:r w:rsidRPr="009C08C7">
        <w:rPr>
          <w:bCs/>
          <w:sz w:val="22"/>
          <w:szCs w:val="22"/>
        </w:rPr>
        <w:t>w siedzibie Zamawiającego od poniedziałku do piątku w godzinach 08:30 – 16:30.</w:t>
      </w:r>
    </w:p>
    <w:p w14:paraId="14E5C07D" w14:textId="77777777" w:rsidR="005D4C73" w:rsidRPr="009C08C7" w:rsidRDefault="005D4C73" w:rsidP="00006EF4">
      <w:pPr>
        <w:widowControl/>
        <w:numPr>
          <w:ilvl w:val="0"/>
          <w:numId w:val="16"/>
        </w:numPr>
        <w:suppressAutoHyphens w:val="0"/>
        <w:autoSpaceDE w:val="0"/>
        <w:autoSpaceDN w:val="0"/>
        <w:adjustRightInd w:val="0"/>
        <w:ind w:left="426" w:hanging="426"/>
        <w:jc w:val="both"/>
        <w:rPr>
          <w:bCs/>
          <w:sz w:val="22"/>
          <w:szCs w:val="22"/>
        </w:rPr>
      </w:pPr>
      <w:r w:rsidRPr="009C08C7">
        <w:rPr>
          <w:bCs/>
          <w:sz w:val="22"/>
          <w:szCs w:val="22"/>
        </w:rPr>
        <w:t>Wszelką korespondencję dotyczącą prowadzonego postępowania należy kierować na adres Zamawiającego:</w:t>
      </w:r>
    </w:p>
    <w:p w14:paraId="4D1636E7" w14:textId="77777777" w:rsidR="005D4C73" w:rsidRPr="009C08C7" w:rsidRDefault="005D4C73" w:rsidP="00006EF4">
      <w:pPr>
        <w:pStyle w:val="Akapitzlist"/>
        <w:autoSpaceDE w:val="0"/>
        <w:autoSpaceDN w:val="0"/>
        <w:adjustRightInd w:val="0"/>
        <w:ind w:left="426"/>
        <w:jc w:val="both"/>
        <w:rPr>
          <w:bCs/>
          <w:sz w:val="22"/>
          <w:szCs w:val="22"/>
        </w:rPr>
      </w:pPr>
      <w:r w:rsidRPr="009C08C7">
        <w:rPr>
          <w:bCs/>
          <w:sz w:val="22"/>
          <w:szCs w:val="22"/>
        </w:rPr>
        <w:t xml:space="preserve">Polska Agencja Rozwoju Przedsiębiorczości </w:t>
      </w:r>
    </w:p>
    <w:p w14:paraId="68451E4C" w14:textId="77777777" w:rsidR="005D4C73" w:rsidRPr="009C08C7" w:rsidRDefault="005D4C73" w:rsidP="00006EF4">
      <w:pPr>
        <w:pStyle w:val="Akapitzlist"/>
        <w:autoSpaceDE w:val="0"/>
        <w:autoSpaceDN w:val="0"/>
        <w:adjustRightInd w:val="0"/>
        <w:ind w:left="426"/>
        <w:jc w:val="both"/>
        <w:rPr>
          <w:bCs/>
          <w:sz w:val="22"/>
          <w:szCs w:val="22"/>
        </w:rPr>
      </w:pPr>
      <w:r w:rsidRPr="009C08C7">
        <w:rPr>
          <w:bCs/>
          <w:sz w:val="22"/>
          <w:szCs w:val="22"/>
        </w:rPr>
        <w:t xml:space="preserve">Biuro Zamówień Publicznych </w:t>
      </w:r>
    </w:p>
    <w:p w14:paraId="3EA83668" w14:textId="77777777" w:rsidR="005D4C73" w:rsidRPr="009C08C7" w:rsidRDefault="005D4C73" w:rsidP="00006EF4">
      <w:pPr>
        <w:pStyle w:val="Akapitzlist"/>
        <w:autoSpaceDE w:val="0"/>
        <w:autoSpaceDN w:val="0"/>
        <w:adjustRightInd w:val="0"/>
        <w:ind w:left="426"/>
        <w:jc w:val="both"/>
        <w:rPr>
          <w:bCs/>
          <w:sz w:val="22"/>
          <w:szCs w:val="22"/>
        </w:rPr>
      </w:pPr>
      <w:r w:rsidRPr="009C08C7">
        <w:rPr>
          <w:bCs/>
          <w:sz w:val="22"/>
          <w:szCs w:val="22"/>
        </w:rPr>
        <w:t>ul. Pańska 81/83, 00-834 Warszawa</w:t>
      </w:r>
    </w:p>
    <w:p w14:paraId="563C03BB" w14:textId="77777777" w:rsidR="005D4C73" w:rsidRPr="009C08C7" w:rsidRDefault="005D4C73" w:rsidP="00006EF4">
      <w:pPr>
        <w:pStyle w:val="Akapitzlist"/>
        <w:autoSpaceDE w:val="0"/>
        <w:autoSpaceDN w:val="0"/>
        <w:adjustRightInd w:val="0"/>
        <w:ind w:left="426"/>
        <w:jc w:val="both"/>
        <w:rPr>
          <w:bCs/>
          <w:sz w:val="22"/>
          <w:szCs w:val="22"/>
        </w:rPr>
      </w:pPr>
      <w:r w:rsidRPr="009C08C7">
        <w:rPr>
          <w:bCs/>
          <w:sz w:val="22"/>
          <w:szCs w:val="22"/>
        </w:rPr>
        <w:t xml:space="preserve">faks: 22 432 86 20 </w:t>
      </w:r>
    </w:p>
    <w:p w14:paraId="5767EF81" w14:textId="77777777" w:rsidR="005D4C73" w:rsidRPr="009C08C7" w:rsidRDefault="005D4C73" w:rsidP="00006EF4">
      <w:pPr>
        <w:pStyle w:val="Akapitzlist"/>
        <w:autoSpaceDE w:val="0"/>
        <w:autoSpaceDN w:val="0"/>
        <w:adjustRightInd w:val="0"/>
        <w:ind w:left="426"/>
        <w:jc w:val="both"/>
        <w:rPr>
          <w:bCs/>
          <w:sz w:val="22"/>
          <w:szCs w:val="22"/>
        </w:rPr>
      </w:pPr>
      <w:r w:rsidRPr="009C08C7">
        <w:rPr>
          <w:bCs/>
          <w:sz w:val="22"/>
          <w:szCs w:val="22"/>
        </w:rPr>
        <w:t xml:space="preserve">e-mail: </w:t>
      </w:r>
      <w:hyperlink r:id="rId9" w:history="1">
        <w:r w:rsidRPr="009C08C7">
          <w:rPr>
            <w:rStyle w:val="Hipercze"/>
            <w:bCs/>
            <w:sz w:val="22"/>
            <w:szCs w:val="22"/>
          </w:rPr>
          <w:t>pzp@parp.gov.pl</w:t>
        </w:r>
      </w:hyperlink>
      <w:r w:rsidRPr="009C08C7">
        <w:rPr>
          <w:bCs/>
          <w:sz w:val="22"/>
          <w:szCs w:val="22"/>
        </w:rPr>
        <w:t xml:space="preserve"> </w:t>
      </w:r>
    </w:p>
    <w:p w14:paraId="0E9D6F5F" w14:textId="77777777" w:rsidR="00A0282B" w:rsidRDefault="00A0282B" w:rsidP="00006EF4">
      <w:pPr>
        <w:tabs>
          <w:tab w:val="left" w:pos="0"/>
          <w:tab w:val="left" w:pos="284"/>
          <w:tab w:val="left" w:pos="851"/>
          <w:tab w:val="left" w:pos="1276"/>
        </w:tabs>
        <w:jc w:val="both"/>
        <w:rPr>
          <w:bCs/>
          <w:sz w:val="22"/>
          <w:szCs w:val="22"/>
        </w:rPr>
      </w:pPr>
    </w:p>
    <w:p w14:paraId="314759CD" w14:textId="77777777" w:rsidR="005D4C73" w:rsidRDefault="005D4C73" w:rsidP="00006EF4">
      <w:pPr>
        <w:widowControl/>
        <w:suppressAutoHyphens w:val="0"/>
        <w:jc w:val="both"/>
        <w:rPr>
          <w:b/>
          <w:sz w:val="22"/>
          <w:szCs w:val="22"/>
        </w:rPr>
      </w:pPr>
      <w:r w:rsidRPr="009C08C7">
        <w:rPr>
          <w:b/>
          <w:sz w:val="22"/>
          <w:szCs w:val="22"/>
        </w:rPr>
        <w:t>§ 9.  Wymagania dotyczące wadium</w:t>
      </w:r>
    </w:p>
    <w:p w14:paraId="6267BA05" w14:textId="77777777" w:rsidR="00CC06B1" w:rsidRPr="009C08C7" w:rsidRDefault="00CC06B1" w:rsidP="00006EF4">
      <w:pPr>
        <w:widowControl/>
        <w:suppressAutoHyphens w:val="0"/>
        <w:jc w:val="both"/>
        <w:rPr>
          <w:b/>
          <w:sz w:val="22"/>
          <w:szCs w:val="22"/>
        </w:rPr>
      </w:pPr>
    </w:p>
    <w:p w14:paraId="194CD58E" w14:textId="46B3D50A" w:rsidR="005D4C73" w:rsidRPr="009C08C7" w:rsidRDefault="002E7CB6" w:rsidP="00006EF4">
      <w:pPr>
        <w:widowControl/>
        <w:numPr>
          <w:ilvl w:val="0"/>
          <w:numId w:val="3"/>
        </w:numPr>
        <w:tabs>
          <w:tab w:val="clear" w:pos="720"/>
          <w:tab w:val="num" w:pos="426"/>
        </w:tabs>
        <w:suppressAutoHyphens w:val="0"/>
        <w:ind w:left="426" w:hanging="426"/>
        <w:jc w:val="both"/>
        <w:rPr>
          <w:sz w:val="22"/>
          <w:szCs w:val="22"/>
        </w:rPr>
      </w:pPr>
      <w:r w:rsidRPr="009C08C7">
        <w:rPr>
          <w:sz w:val="22"/>
          <w:szCs w:val="22"/>
        </w:rPr>
        <w:t xml:space="preserve">Zamawiający wymaga wniesienia wadium w </w:t>
      </w:r>
      <w:r w:rsidRPr="00341CD8">
        <w:rPr>
          <w:sz w:val="22"/>
          <w:szCs w:val="22"/>
        </w:rPr>
        <w:t xml:space="preserve">wysokości </w:t>
      </w:r>
      <w:r w:rsidR="00341CD8" w:rsidRPr="00341CD8">
        <w:rPr>
          <w:b/>
          <w:sz w:val="22"/>
          <w:szCs w:val="22"/>
        </w:rPr>
        <w:t>5</w:t>
      </w:r>
      <w:r w:rsidR="000230D1" w:rsidRPr="00341CD8">
        <w:rPr>
          <w:b/>
          <w:sz w:val="22"/>
          <w:szCs w:val="22"/>
        </w:rPr>
        <w:t> </w:t>
      </w:r>
      <w:r w:rsidR="00F70D3F" w:rsidRPr="00341CD8">
        <w:rPr>
          <w:b/>
          <w:sz w:val="22"/>
          <w:szCs w:val="22"/>
        </w:rPr>
        <w:t>000</w:t>
      </w:r>
      <w:r w:rsidR="000230D1" w:rsidRPr="00341CD8">
        <w:rPr>
          <w:b/>
          <w:sz w:val="22"/>
          <w:szCs w:val="22"/>
        </w:rPr>
        <w:t xml:space="preserve"> </w:t>
      </w:r>
      <w:r w:rsidR="007577DE" w:rsidRPr="00341CD8">
        <w:rPr>
          <w:b/>
          <w:sz w:val="22"/>
          <w:szCs w:val="22"/>
        </w:rPr>
        <w:t xml:space="preserve"> (słownie</w:t>
      </w:r>
      <w:r w:rsidR="006756CF" w:rsidRPr="00341CD8">
        <w:rPr>
          <w:b/>
          <w:sz w:val="22"/>
          <w:szCs w:val="22"/>
        </w:rPr>
        <w:t xml:space="preserve">: </w:t>
      </w:r>
      <w:r w:rsidR="00341CD8" w:rsidRPr="00341CD8">
        <w:rPr>
          <w:b/>
          <w:sz w:val="22"/>
          <w:szCs w:val="22"/>
        </w:rPr>
        <w:t xml:space="preserve">pięć </w:t>
      </w:r>
      <w:r w:rsidR="007577DE" w:rsidRPr="00341CD8">
        <w:rPr>
          <w:b/>
          <w:sz w:val="22"/>
          <w:szCs w:val="22"/>
        </w:rPr>
        <w:t>tysięcy)</w:t>
      </w:r>
      <w:r w:rsidRPr="00627869">
        <w:rPr>
          <w:sz w:val="22"/>
          <w:szCs w:val="22"/>
        </w:rPr>
        <w:t xml:space="preserve"> </w:t>
      </w:r>
      <w:r w:rsidR="000230D1">
        <w:rPr>
          <w:sz w:val="22"/>
          <w:szCs w:val="22"/>
        </w:rPr>
        <w:t xml:space="preserve">zł </w:t>
      </w:r>
      <w:r w:rsidRPr="00627869">
        <w:rPr>
          <w:sz w:val="22"/>
          <w:szCs w:val="22"/>
        </w:rPr>
        <w:t xml:space="preserve">przed </w:t>
      </w:r>
      <w:r w:rsidRPr="009C08C7">
        <w:rPr>
          <w:sz w:val="22"/>
          <w:szCs w:val="22"/>
        </w:rPr>
        <w:t>upływem terminu składania ofert określonego w niniejszej SIWZ</w:t>
      </w:r>
      <w:r w:rsidR="005D4C73" w:rsidRPr="009C08C7">
        <w:rPr>
          <w:sz w:val="22"/>
          <w:szCs w:val="22"/>
        </w:rPr>
        <w:t>.</w:t>
      </w:r>
    </w:p>
    <w:p w14:paraId="33A97863" w14:textId="77777777" w:rsidR="005D4C73" w:rsidRPr="009C08C7" w:rsidRDefault="005D4C73" w:rsidP="00006EF4">
      <w:pPr>
        <w:widowControl/>
        <w:numPr>
          <w:ilvl w:val="0"/>
          <w:numId w:val="3"/>
        </w:numPr>
        <w:tabs>
          <w:tab w:val="clear" w:pos="720"/>
          <w:tab w:val="num" w:pos="426"/>
        </w:tabs>
        <w:suppressAutoHyphens w:val="0"/>
        <w:ind w:left="426" w:hanging="426"/>
        <w:jc w:val="both"/>
        <w:rPr>
          <w:sz w:val="22"/>
          <w:szCs w:val="22"/>
        </w:rPr>
      </w:pPr>
      <w:r w:rsidRPr="009C08C7">
        <w:rPr>
          <w:sz w:val="22"/>
          <w:szCs w:val="22"/>
        </w:rPr>
        <w:t>Wadium może być wnoszone w jednej lub w kilku następujących formach:</w:t>
      </w:r>
    </w:p>
    <w:p w14:paraId="077C329A" w14:textId="77777777" w:rsidR="005D4C73" w:rsidRPr="009C08C7" w:rsidRDefault="005D4C73" w:rsidP="00006EF4">
      <w:pPr>
        <w:widowControl/>
        <w:numPr>
          <w:ilvl w:val="0"/>
          <w:numId w:val="4"/>
        </w:numPr>
        <w:tabs>
          <w:tab w:val="clear" w:pos="1440"/>
          <w:tab w:val="num" w:pos="993"/>
        </w:tabs>
        <w:suppressAutoHyphens w:val="0"/>
        <w:ind w:left="993" w:hanging="426"/>
        <w:jc w:val="both"/>
        <w:rPr>
          <w:sz w:val="22"/>
          <w:szCs w:val="22"/>
        </w:rPr>
      </w:pPr>
      <w:r w:rsidRPr="009C08C7">
        <w:rPr>
          <w:sz w:val="22"/>
          <w:szCs w:val="22"/>
        </w:rPr>
        <w:t>pieniądzu;</w:t>
      </w:r>
    </w:p>
    <w:p w14:paraId="42AE001B" w14:textId="77777777" w:rsidR="005D4C73" w:rsidRPr="009C08C7" w:rsidRDefault="005D4C73" w:rsidP="00006EF4">
      <w:pPr>
        <w:widowControl/>
        <w:numPr>
          <w:ilvl w:val="0"/>
          <w:numId w:val="4"/>
        </w:numPr>
        <w:tabs>
          <w:tab w:val="clear" w:pos="1440"/>
          <w:tab w:val="num" w:pos="993"/>
        </w:tabs>
        <w:suppressAutoHyphens w:val="0"/>
        <w:ind w:left="993" w:hanging="426"/>
        <w:jc w:val="both"/>
        <w:rPr>
          <w:sz w:val="22"/>
          <w:szCs w:val="22"/>
        </w:rPr>
      </w:pPr>
      <w:r w:rsidRPr="009C08C7">
        <w:rPr>
          <w:sz w:val="22"/>
          <w:szCs w:val="22"/>
        </w:rPr>
        <w:t>poręczeniach bankowych lub poręczeniach spółdzielczej kasy oszczędnościowo-kredytowej, z tym że poręczenie kasy jest zawsze poręczeniem pieniężnym;</w:t>
      </w:r>
    </w:p>
    <w:p w14:paraId="2846F48F" w14:textId="77777777" w:rsidR="005D4C73" w:rsidRPr="00627869" w:rsidRDefault="005D4C73" w:rsidP="00006EF4">
      <w:pPr>
        <w:widowControl/>
        <w:numPr>
          <w:ilvl w:val="0"/>
          <w:numId w:val="4"/>
        </w:numPr>
        <w:tabs>
          <w:tab w:val="clear" w:pos="1440"/>
          <w:tab w:val="num" w:pos="993"/>
        </w:tabs>
        <w:suppressAutoHyphens w:val="0"/>
        <w:ind w:left="993" w:hanging="426"/>
        <w:jc w:val="both"/>
        <w:rPr>
          <w:sz w:val="22"/>
          <w:szCs w:val="22"/>
        </w:rPr>
      </w:pPr>
      <w:r w:rsidRPr="00627869">
        <w:rPr>
          <w:sz w:val="22"/>
          <w:szCs w:val="22"/>
        </w:rPr>
        <w:t>gwarancjach bankowych;</w:t>
      </w:r>
    </w:p>
    <w:p w14:paraId="4520E93E" w14:textId="77777777" w:rsidR="005D4C73" w:rsidRPr="00627869" w:rsidRDefault="005D4C73" w:rsidP="00006EF4">
      <w:pPr>
        <w:widowControl/>
        <w:numPr>
          <w:ilvl w:val="0"/>
          <w:numId w:val="4"/>
        </w:numPr>
        <w:tabs>
          <w:tab w:val="clear" w:pos="1440"/>
          <w:tab w:val="num" w:pos="993"/>
        </w:tabs>
        <w:suppressAutoHyphens w:val="0"/>
        <w:ind w:left="993" w:hanging="426"/>
        <w:jc w:val="both"/>
        <w:rPr>
          <w:sz w:val="22"/>
          <w:szCs w:val="22"/>
        </w:rPr>
      </w:pPr>
      <w:r w:rsidRPr="00627869">
        <w:rPr>
          <w:sz w:val="22"/>
          <w:szCs w:val="22"/>
        </w:rPr>
        <w:t>gwarancjach ubezpieczeniowych;</w:t>
      </w:r>
    </w:p>
    <w:p w14:paraId="1AA0BA74" w14:textId="67F3B685" w:rsidR="005D4C73" w:rsidRPr="00627869" w:rsidRDefault="005D4C73" w:rsidP="00006EF4">
      <w:pPr>
        <w:widowControl/>
        <w:numPr>
          <w:ilvl w:val="0"/>
          <w:numId w:val="4"/>
        </w:numPr>
        <w:tabs>
          <w:tab w:val="clear" w:pos="1440"/>
          <w:tab w:val="num" w:pos="993"/>
        </w:tabs>
        <w:suppressAutoHyphens w:val="0"/>
        <w:ind w:left="993" w:hanging="426"/>
        <w:jc w:val="both"/>
        <w:rPr>
          <w:sz w:val="22"/>
          <w:szCs w:val="22"/>
        </w:rPr>
      </w:pPr>
      <w:r w:rsidRPr="00627869">
        <w:rPr>
          <w:sz w:val="22"/>
          <w:szCs w:val="22"/>
        </w:rPr>
        <w:t>poręczeniach udzielanych przez podmioty, o których mowa w art.</w:t>
      </w:r>
      <w:r w:rsidR="00CE70DD" w:rsidRPr="00627869">
        <w:rPr>
          <w:sz w:val="22"/>
          <w:szCs w:val="22"/>
        </w:rPr>
        <w:t xml:space="preserve"> 6b ust. 5 pkt 2 ustawy z dnia </w:t>
      </w:r>
      <w:r w:rsidRPr="00627869">
        <w:rPr>
          <w:sz w:val="22"/>
          <w:szCs w:val="22"/>
        </w:rPr>
        <w:t>9 listopada 2000 r. o utworzeniu Polskiej Agencji Rozwoju Przedsiębiorczości (</w:t>
      </w:r>
      <w:proofErr w:type="spellStart"/>
      <w:r w:rsidR="009A6D67">
        <w:t>t.j</w:t>
      </w:r>
      <w:proofErr w:type="spellEnd"/>
      <w:r w:rsidR="009A6D67">
        <w:t xml:space="preserve">. </w:t>
      </w:r>
      <w:r w:rsidR="009A6D67" w:rsidRPr="0088644A">
        <w:t>Dz. U. z 201</w:t>
      </w:r>
      <w:r w:rsidR="009A6D67">
        <w:t>8</w:t>
      </w:r>
      <w:r w:rsidR="009A6D67" w:rsidRPr="0088644A">
        <w:t xml:space="preserve"> r. poz. </w:t>
      </w:r>
      <w:r w:rsidR="009A6D67">
        <w:t>110</w:t>
      </w:r>
      <w:r w:rsidR="009A6D67" w:rsidRPr="0088644A">
        <w:t>).</w:t>
      </w:r>
    </w:p>
    <w:p w14:paraId="231DC032" w14:textId="6036E34A" w:rsidR="005D4C73" w:rsidRPr="00627869" w:rsidRDefault="005D4C73" w:rsidP="009A6D67">
      <w:pPr>
        <w:widowControl/>
        <w:numPr>
          <w:ilvl w:val="0"/>
          <w:numId w:val="3"/>
        </w:numPr>
        <w:tabs>
          <w:tab w:val="clear" w:pos="720"/>
          <w:tab w:val="num" w:pos="426"/>
        </w:tabs>
        <w:suppressAutoHyphens w:val="0"/>
        <w:ind w:left="426" w:hanging="426"/>
        <w:jc w:val="both"/>
        <w:rPr>
          <w:b/>
          <w:sz w:val="22"/>
          <w:szCs w:val="22"/>
        </w:rPr>
      </w:pPr>
      <w:r w:rsidRPr="00627869">
        <w:rPr>
          <w:sz w:val="22"/>
          <w:szCs w:val="22"/>
        </w:rPr>
        <w:t>Wadium wnoszone w pieniądzu należy wpłacić na rachunek bankowy prowadzony w Banku Gospodarstwa Krajowego nr</w:t>
      </w:r>
      <w:r w:rsidRPr="00627869">
        <w:rPr>
          <w:b/>
          <w:sz w:val="22"/>
          <w:szCs w:val="22"/>
        </w:rPr>
        <w:t xml:space="preserve"> </w:t>
      </w:r>
      <w:r w:rsidRPr="00627869">
        <w:rPr>
          <w:sz w:val="22"/>
          <w:szCs w:val="22"/>
        </w:rPr>
        <w:t>PL 74 1130 1017 0000 0005 1890 0002,</w:t>
      </w:r>
      <w:r w:rsidRPr="00627869" w:rsidDel="005B5DFE">
        <w:rPr>
          <w:sz w:val="22"/>
          <w:szCs w:val="22"/>
        </w:rPr>
        <w:t xml:space="preserve"> </w:t>
      </w:r>
      <w:r w:rsidRPr="00627869">
        <w:rPr>
          <w:sz w:val="22"/>
          <w:szCs w:val="22"/>
        </w:rPr>
        <w:t>z dopiskiem</w:t>
      </w:r>
      <w:r w:rsidRPr="00627869">
        <w:rPr>
          <w:b/>
          <w:sz w:val="22"/>
          <w:szCs w:val="22"/>
        </w:rPr>
        <w:t xml:space="preserve"> „Wadium</w:t>
      </w:r>
      <w:r w:rsidR="006756CF" w:rsidRPr="00627869">
        <w:rPr>
          <w:b/>
          <w:sz w:val="22"/>
          <w:szCs w:val="22"/>
        </w:rPr>
        <w:t xml:space="preserve"> </w:t>
      </w:r>
      <w:r w:rsidR="009A6D67" w:rsidRPr="009A6D67">
        <w:rPr>
          <w:b/>
          <w:sz w:val="22"/>
          <w:szCs w:val="22"/>
        </w:rPr>
        <w:t>28</w:t>
      </w:r>
      <w:r w:rsidR="009A6D67">
        <w:rPr>
          <w:b/>
          <w:sz w:val="22"/>
          <w:szCs w:val="22"/>
        </w:rPr>
        <w:t>/</w:t>
      </w:r>
      <w:r w:rsidR="00A65D8D" w:rsidRPr="00627869">
        <w:rPr>
          <w:b/>
          <w:sz w:val="22"/>
          <w:szCs w:val="22"/>
        </w:rPr>
        <w:t>DKW/201</w:t>
      </w:r>
      <w:r w:rsidR="004005BC" w:rsidRPr="00627869">
        <w:rPr>
          <w:b/>
          <w:sz w:val="22"/>
          <w:szCs w:val="22"/>
        </w:rPr>
        <w:t>8</w:t>
      </w:r>
      <w:r w:rsidR="00442788" w:rsidRPr="00627869">
        <w:rPr>
          <w:b/>
          <w:sz w:val="22"/>
          <w:szCs w:val="22"/>
        </w:rPr>
        <w:t>”</w:t>
      </w:r>
      <w:r w:rsidR="00442788" w:rsidRPr="00627869">
        <w:rPr>
          <w:sz w:val="22"/>
          <w:szCs w:val="22"/>
        </w:rPr>
        <w:t>.</w:t>
      </w:r>
    </w:p>
    <w:p w14:paraId="4762FFA7" w14:textId="77777777" w:rsidR="005D4C73" w:rsidRPr="00627869" w:rsidRDefault="005D4C73" w:rsidP="00006EF4">
      <w:pPr>
        <w:widowControl/>
        <w:numPr>
          <w:ilvl w:val="0"/>
          <w:numId w:val="3"/>
        </w:numPr>
        <w:tabs>
          <w:tab w:val="clear" w:pos="720"/>
          <w:tab w:val="num" w:pos="426"/>
        </w:tabs>
        <w:suppressAutoHyphens w:val="0"/>
        <w:ind w:left="426" w:hanging="426"/>
        <w:jc w:val="both"/>
        <w:rPr>
          <w:sz w:val="22"/>
          <w:szCs w:val="22"/>
        </w:rPr>
      </w:pPr>
      <w:r w:rsidRPr="00627869">
        <w:rPr>
          <w:sz w:val="22"/>
          <w:szCs w:val="22"/>
        </w:rPr>
        <w:t>Skuteczne wniesienie wadium w pieniądzu następuje z chwilą wpływu środków pieniężnych na rachunek bankowy, o którym mowa w ust. 3, przed upływem terminu składania ofert.</w:t>
      </w:r>
    </w:p>
    <w:p w14:paraId="3BF67A11" w14:textId="22C87913" w:rsidR="005D4C73" w:rsidRPr="00627869" w:rsidRDefault="005D4C73" w:rsidP="00006EF4">
      <w:pPr>
        <w:widowControl/>
        <w:numPr>
          <w:ilvl w:val="0"/>
          <w:numId w:val="3"/>
        </w:numPr>
        <w:tabs>
          <w:tab w:val="clear" w:pos="720"/>
          <w:tab w:val="num" w:pos="426"/>
        </w:tabs>
        <w:suppressAutoHyphens w:val="0"/>
        <w:ind w:left="426" w:hanging="426"/>
        <w:jc w:val="both"/>
        <w:rPr>
          <w:sz w:val="22"/>
          <w:szCs w:val="22"/>
        </w:rPr>
      </w:pPr>
      <w:r w:rsidRPr="00627869">
        <w:rPr>
          <w:sz w:val="22"/>
          <w:szCs w:val="22"/>
        </w:rPr>
        <w:t xml:space="preserve">Wadium wnoszone w formach określonych w ust. 2 pkt 2-5, musi zawierać zobowiązanie gwaranta lub poręczyciela z tytułu wystąpienia zdarzeń, o których mowa w art. </w:t>
      </w:r>
      <w:r w:rsidR="00CE70DD" w:rsidRPr="00627869">
        <w:rPr>
          <w:sz w:val="22"/>
          <w:szCs w:val="22"/>
        </w:rPr>
        <w:t xml:space="preserve">46 ust. 4a i 5 </w:t>
      </w:r>
      <w:proofErr w:type="spellStart"/>
      <w:r w:rsidR="00CE70DD" w:rsidRPr="00627869">
        <w:rPr>
          <w:sz w:val="22"/>
          <w:szCs w:val="22"/>
        </w:rPr>
        <w:t>uPzp</w:t>
      </w:r>
      <w:proofErr w:type="spellEnd"/>
      <w:r w:rsidR="00CE70DD" w:rsidRPr="00627869">
        <w:rPr>
          <w:sz w:val="22"/>
          <w:szCs w:val="22"/>
        </w:rPr>
        <w:t>, przy czym:</w:t>
      </w:r>
    </w:p>
    <w:p w14:paraId="79B5B431" w14:textId="13F762D8" w:rsidR="005D4C73" w:rsidRPr="009C08C7" w:rsidRDefault="005D4C73" w:rsidP="00006EF4">
      <w:pPr>
        <w:widowControl/>
        <w:numPr>
          <w:ilvl w:val="1"/>
          <w:numId w:val="3"/>
        </w:numPr>
        <w:tabs>
          <w:tab w:val="clear" w:pos="1440"/>
          <w:tab w:val="left" w:pos="993"/>
        </w:tabs>
        <w:suppressAutoHyphens w:val="0"/>
        <w:ind w:left="993" w:hanging="425"/>
        <w:jc w:val="both"/>
        <w:rPr>
          <w:sz w:val="22"/>
          <w:szCs w:val="22"/>
        </w:rPr>
      </w:pPr>
      <w:r w:rsidRPr="00627869">
        <w:rPr>
          <w:sz w:val="22"/>
          <w:szCs w:val="22"/>
        </w:rPr>
        <w:t>w przypadku, gdy Wykonawcy wspólnie ubiegają się o ud</w:t>
      </w:r>
      <w:r w:rsidR="00CE70DD" w:rsidRPr="00627869">
        <w:rPr>
          <w:sz w:val="22"/>
          <w:szCs w:val="22"/>
        </w:rPr>
        <w:t xml:space="preserve">zielenie zamówienia, dokumenty </w:t>
      </w:r>
      <w:r w:rsidRPr="009C08C7">
        <w:rPr>
          <w:sz w:val="22"/>
          <w:szCs w:val="22"/>
        </w:rPr>
        <w:t>te muszą obejmować swym zakresem wszelkie roszczenia Zam</w:t>
      </w:r>
      <w:r w:rsidR="00CE70DD">
        <w:rPr>
          <w:sz w:val="22"/>
          <w:szCs w:val="22"/>
        </w:rPr>
        <w:t xml:space="preserve">awiającego z tytułu związanych </w:t>
      </w:r>
      <w:r w:rsidR="00B206CE">
        <w:rPr>
          <w:sz w:val="22"/>
          <w:szCs w:val="22"/>
        </w:rPr>
        <w:br/>
      </w:r>
      <w:r w:rsidRPr="009C08C7">
        <w:rPr>
          <w:sz w:val="22"/>
          <w:szCs w:val="22"/>
        </w:rPr>
        <w:t>z postępowaniem o udzielenie zamówienia działań lub zaniechań,</w:t>
      </w:r>
    </w:p>
    <w:p w14:paraId="4ACEA9B8" w14:textId="77777777" w:rsidR="005D4C73" w:rsidRPr="009C08C7" w:rsidRDefault="005D4C73" w:rsidP="00006EF4">
      <w:pPr>
        <w:widowControl/>
        <w:numPr>
          <w:ilvl w:val="1"/>
          <w:numId w:val="3"/>
        </w:numPr>
        <w:tabs>
          <w:tab w:val="clear" w:pos="1440"/>
          <w:tab w:val="left" w:pos="993"/>
        </w:tabs>
        <w:suppressAutoHyphens w:val="0"/>
        <w:ind w:left="993" w:hanging="425"/>
        <w:jc w:val="both"/>
        <w:rPr>
          <w:sz w:val="22"/>
          <w:szCs w:val="22"/>
        </w:rPr>
      </w:pPr>
      <w:r w:rsidRPr="009C08C7">
        <w:rPr>
          <w:sz w:val="22"/>
          <w:szCs w:val="22"/>
        </w:rPr>
        <w:t>dokumenty te będą zawierały klauzule zapłaty sumy wadialnej na rzecz zamawiającego nieodwołanie, bezwarunkowo i na pierwsze żądanie,</w:t>
      </w:r>
    </w:p>
    <w:p w14:paraId="7551E3AA" w14:textId="77777777" w:rsidR="005D4C73" w:rsidRPr="009C08C7" w:rsidRDefault="005D4C73" w:rsidP="00006EF4">
      <w:pPr>
        <w:widowControl/>
        <w:numPr>
          <w:ilvl w:val="1"/>
          <w:numId w:val="3"/>
        </w:numPr>
        <w:tabs>
          <w:tab w:val="clear" w:pos="1440"/>
          <w:tab w:val="left" w:pos="993"/>
        </w:tabs>
        <w:suppressAutoHyphens w:val="0"/>
        <w:ind w:left="993" w:hanging="425"/>
        <w:jc w:val="both"/>
        <w:rPr>
          <w:sz w:val="22"/>
          <w:szCs w:val="22"/>
        </w:rPr>
      </w:pPr>
      <w:r w:rsidRPr="009C08C7">
        <w:rPr>
          <w:sz w:val="22"/>
          <w:szCs w:val="22"/>
        </w:rPr>
        <w:t xml:space="preserve">dokumenty te zostaną złożone w oryginale. </w:t>
      </w:r>
    </w:p>
    <w:p w14:paraId="6197D935" w14:textId="77777777" w:rsidR="005D4C73" w:rsidRPr="00627869" w:rsidRDefault="005D4C73" w:rsidP="00006EF4">
      <w:pPr>
        <w:widowControl/>
        <w:numPr>
          <w:ilvl w:val="0"/>
          <w:numId w:val="3"/>
        </w:numPr>
        <w:tabs>
          <w:tab w:val="clear" w:pos="720"/>
          <w:tab w:val="num" w:pos="426"/>
        </w:tabs>
        <w:suppressAutoHyphens w:val="0"/>
        <w:ind w:left="426" w:hanging="426"/>
        <w:jc w:val="both"/>
        <w:rPr>
          <w:sz w:val="22"/>
          <w:szCs w:val="22"/>
        </w:rPr>
      </w:pPr>
      <w:r w:rsidRPr="009C08C7">
        <w:rPr>
          <w:sz w:val="22"/>
          <w:szCs w:val="22"/>
        </w:rPr>
        <w:t xml:space="preserve">Oryginały </w:t>
      </w:r>
      <w:r w:rsidRPr="00627869">
        <w:rPr>
          <w:sz w:val="22"/>
          <w:szCs w:val="22"/>
        </w:rPr>
        <w:t>dokumentów, o których mowa w ust. 2 pkt 2-5, należy złożyć wraz z ofertą, w osobnej kopercie.</w:t>
      </w:r>
    </w:p>
    <w:p w14:paraId="1974A830" w14:textId="2DBBCC28" w:rsidR="005D4C73" w:rsidRDefault="005D4C73" w:rsidP="00006EF4">
      <w:pPr>
        <w:widowControl/>
        <w:numPr>
          <w:ilvl w:val="0"/>
          <w:numId w:val="3"/>
        </w:numPr>
        <w:tabs>
          <w:tab w:val="clear" w:pos="720"/>
          <w:tab w:val="num" w:pos="426"/>
        </w:tabs>
        <w:suppressAutoHyphens w:val="0"/>
        <w:ind w:left="426" w:hanging="426"/>
        <w:jc w:val="both"/>
        <w:rPr>
          <w:sz w:val="22"/>
          <w:szCs w:val="22"/>
        </w:rPr>
      </w:pPr>
      <w:r w:rsidRPr="00627869">
        <w:rPr>
          <w:sz w:val="22"/>
          <w:szCs w:val="22"/>
        </w:rPr>
        <w:t xml:space="preserve">Zamawiający informuje, iż jest obowiązany zatrzymać wadium wraz z odsetkami w przypadku ziszczenia się przesłanek, o których mowa w art. 46 ust. 4a </w:t>
      </w:r>
      <w:r w:rsidR="00D85372">
        <w:rPr>
          <w:sz w:val="22"/>
          <w:szCs w:val="22"/>
        </w:rPr>
        <w:t xml:space="preserve">i 5 </w:t>
      </w:r>
      <w:proofErr w:type="spellStart"/>
      <w:r w:rsidRPr="00627869">
        <w:rPr>
          <w:sz w:val="22"/>
          <w:szCs w:val="22"/>
        </w:rPr>
        <w:t>uPzp</w:t>
      </w:r>
      <w:proofErr w:type="spellEnd"/>
      <w:r w:rsidRPr="00627869">
        <w:rPr>
          <w:sz w:val="22"/>
          <w:szCs w:val="22"/>
        </w:rPr>
        <w:t>.</w:t>
      </w:r>
    </w:p>
    <w:p w14:paraId="34BA6C25" w14:textId="77777777" w:rsidR="004D539F" w:rsidRPr="00627869" w:rsidRDefault="004D539F" w:rsidP="004D539F">
      <w:pPr>
        <w:widowControl/>
        <w:suppressAutoHyphens w:val="0"/>
        <w:jc w:val="both"/>
        <w:rPr>
          <w:sz w:val="22"/>
          <w:szCs w:val="22"/>
        </w:rPr>
      </w:pPr>
    </w:p>
    <w:p w14:paraId="2B64FC6D" w14:textId="77777777" w:rsidR="005D4C73" w:rsidRPr="00627869" w:rsidRDefault="005D4C73" w:rsidP="00006EF4">
      <w:pPr>
        <w:widowControl/>
        <w:tabs>
          <w:tab w:val="num" w:pos="426"/>
        </w:tabs>
        <w:suppressAutoHyphens w:val="0"/>
        <w:jc w:val="both"/>
        <w:rPr>
          <w:sz w:val="22"/>
          <w:szCs w:val="22"/>
        </w:rPr>
      </w:pPr>
    </w:p>
    <w:p w14:paraId="5C34A3E8" w14:textId="77777777" w:rsidR="005D4C73" w:rsidRDefault="005D4C73" w:rsidP="00006EF4">
      <w:pPr>
        <w:widowControl/>
        <w:suppressAutoHyphens w:val="0"/>
        <w:jc w:val="both"/>
        <w:rPr>
          <w:b/>
          <w:sz w:val="22"/>
          <w:szCs w:val="22"/>
        </w:rPr>
      </w:pPr>
      <w:r w:rsidRPr="00627869">
        <w:rPr>
          <w:b/>
          <w:sz w:val="22"/>
          <w:szCs w:val="22"/>
        </w:rPr>
        <w:lastRenderedPageBreak/>
        <w:t>§ 10.  Termin związania ofertą</w:t>
      </w:r>
    </w:p>
    <w:p w14:paraId="40584F19" w14:textId="77777777" w:rsidR="00CC06B1" w:rsidRPr="00627869" w:rsidRDefault="00CC06B1" w:rsidP="00006EF4">
      <w:pPr>
        <w:widowControl/>
        <w:suppressAutoHyphens w:val="0"/>
        <w:jc w:val="both"/>
        <w:rPr>
          <w:b/>
          <w:sz w:val="22"/>
          <w:szCs w:val="22"/>
        </w:rPr>
      </w:pPr>
    </w:p>
    <w:p w14:paraId="6A80F1F7" w14:textId="00CC3862" w:rsidR="005D4C73" w:rsidRPr="00627869" w:rsidRDefault="005D4C73" w:rsidP="00006EF4">
      <w:pPr>
        <w:pStyle w:val="Pisma"/>
        <w:rPr>
          <w:sz w:val="22"/>
          <w:szCs w:val="22"/>
        </w:rPr>
      </w:pPr>
      <w:r w:rsidRPr="00627869">
        <w:rPr>
          <w:sz w:val="22"/>
          <w:szCs w:val="22"/>
        </w:rPr>
        <w:t>Okres związania Wykonawcy złożoną ofertą wynosi 30 dni od upływu termin</w:t>
      </w:r>
      <w:r w:rsidR="00CE70DD" w:rsidRPr="00627869">
        <w:rPr>
          <w:sz w:val="22"/>
          <w:szCs w:val="22"/>
        </w:rPr>
        <w:t>u składania ofert</w:t>
      </w:r>
      <w:r w:rsidR="00341CD8">
        <w:rPr>
          <w:sz w:val="22"/>
          <w:szCs w:val="22"/>
        </w:rPr>
        <w:t>.</w:t>
      </w:r>
    </w:p>
    <w:p w14:paraId="6FCF8624" w14:textId="77777777" w:rsidR="005D4C73" w:rsidRPr="00627869" w:rsidRDefault="005D4C73" w:rsidP="00006EF4">
      <w:pPr>
        <w:pStyle w:val="Pisma"/>
        <w:rPr>
          <w:sz w:val="22"/>
          <w:szCs w:val="22"/>
        </w:rPr>
      </w:pPr>
    </w:p>
    <w:p w14:paraId="075A051F" w14:textId="77777777" w:rsidR="005D4C73" w:rsidRDefault="005D4C73" w:rsidP="00006EF4">
      <w:pPr>
        <w:widowControl/>
        <w:suppressAutoHyphens w:val="0"/>
        <w:jc w:val="both"/>
        <w:rPr>
          <w:b/>
          <w:sz w:val="22"/>
          <w:szCs w:val="22"/>
        </w:rPr>
      </w:pPr>
      <w:r w:rsidRPr="00627869">
        <w:rPr>
          <w:b/>
          <w:sz w:val="22"/>
          <w:szCs w:val="22"/>
        </w:rPr>
        <w:t>§ 11.  Opis sposobu przygotowania oferty</w:t>
      </w:r>
    </w:p>
    <w:p w14:paraId="16DF4089" w14:textId="77777777" w:rsidR="00CC06B1" w:rsidRPr="00627869" w:rsidRDefault="00CC06B1" w:rsidP="00006EF4">
      <w:pPr>
        <w:widowControl/>
        <w:suppressAutoHyphens w:val="0"/>
        <w:jc w:val="both"/>
        <w:rPr>
          <w:b/>
          <w:sz w:val="22"/>
          <w:szCs w:val="22"/>
        </w:rPr>
      </w:pPr>
    </w:p>
    <w:p w14:paraId="23833B6C" w14:textId="77777777" w:rsidR="005D4C73" w:rsidRPr="00627869" w:rsidRDefault="005D4C73" w:rsidP="00006EF4">
      <w:pPr>
        <w:pStyle w:val="Akapitzlist"/>
        <w:numPr>
          <w:ilvl w:val="0"/>
          <w:numId w:val="1"/>
        </w:numPr>
        <w:tabs>
          <w:tab w:val="clear" w:pos="283"/>
        </w:tabs>
        <w:autoSpaceDE w:val="0"/>
        <w:ind w:left="360" w:hanging="360"/>
        <w:contextualSpacing/>
        <w:jc w:val="both"/>
        <w:rPr>
          <w:sz w:val="22"/>
          <w:szCs w:val="22"/>
        </w:rPr>
      </w:pPr>
      <w:r w:rsidRPr="00627869">
        <w:rPr>
          <w:sz w:val="22"/>
          <w:szCs w:val="22"/>
        </w:rPr>
        <w:t xml:space="preserve">Oferta powinna zostać przygotowana zgodnie z wymogami zawartymi w niniejszej SIWZ, w języku polskim i w formie pisemnej. Zamawiający nie dopuszcza możliwości składania ofert w formie elektronicznej. </w:t>
      </w:r>
    </w:p>
    <w:p w14:paraId="3169BD9B" w14:textId="77777777" w:rsidR="00D52237" w:rsidRPr="00627869" w:rsidRDefault="005D4C73" w:rsidP="00006EF4">
      <w:pPr>
        <w:pStyle w:val="Akapitzlist"/>
        <w:numPr>
          <w:ilvl w:val="0"/>
          <w:numId w:val="1"/>
        </w:numPr>
        <w:tabs>
          <w:tab w:val="clear" w:pos="283"/>
        </w:tabs>
        <w:autoSpaceDE w:val="0"/>
        <w:ind w:left="360" w:hanging="360"/>
        <w:contextualSpacing/>
        <w:jc w:val="both"/>
        <w:rPr>
          <w:bCs/>
          <w:sz w:val="22"/>
          <w:szCs w:val="22"/>
        </w:rPr>
      </w:pPr>
      <w:r w:rsidRPr="00627869">
        <w:rPr>
          <w:sz w:val="22"/>
          <w:szCs w:val="22"/>
        </w:rPr>
        <w:t xml:space="preserve">Zaleca się sporządzenie Oferty na </w:t>
      </w:r>
      <w:r w:rsidR="0005563B" w:rsidRPr="00627869">
        <w:rPr>
          <w:sz w:val="22"/>
          <w:szCs w:val="22"/>
        </w:rPr>
        <w:t>F</w:t>
      </w:r>
      <w:r w:rsidRPr="00627869">
        <w:rPr>
          <w:sz w:val="22"/>
          <w:szCs w:val="22"/>
        </w:rPr>
        <w:t xml:space="preserve">ormularzu ofertowym, którego wzór stanowi </w:t>
      </w:r>
      <w:r w:rsidRPr="00627869">
        <w:rPr>
          <w:b/>
          <w:sz w:val="22"/>
          <w:szCs w:val="22"/>
        </w:rPr>
        <w:t>Załącznik nr 3 do SIWZ</w:t>
      </w:r>
      <w:r w:rsidR="00D52237" w:rsidRPr="00627869">
        <w:rPr>
          <w:b/>
          <w:sz w:val="22"/>
          <w:szCs w:val="22"/>
        </w:rPr>
        <w:t xml:space="preserve"> </w:t>
      </w:r>
      <w:r w:rsidR="00D52237" w:rsidRPr="00627869">
        <w:rPr>
          <w:sz w:val="22"/>
          <w:szCs w:val="22"/>
        </w:rPr>
        <w:t>lub</w:t>
      </w:r>
      <w:r w:rsidR="00D52237" w:rsidRPr="00627869">
        <w:rPr>
          <w:b/>
          <w:sz w:val="22"/>
          <w:szCs w:val="22"/>
        </w:rPr>
        <w:t xml:space="preserve"> </w:t>
      </w:r>
      <w:r w:rsidR="00D52237" w:rsidRPr="00627869">
        <w:rPr>
          <w:sz w:val="22"/>
          <w:szCs w:val="22"/>
        </w:rPr>
        <w:t>należy zawrzeć wszystkie informacje określone we wzorze Formularza ofertowego.</w:t>
      </w:r>
    </w:p>
    <w:p w14:paraId="7C8B6ACF" w14:textId="3094B969" w:rsidR="005D4C73" w:rsidRPr="00627869" w:rsidRDefault="000A720C" w:rsidP="00D52237">
      <w:pPr>
        <w:pStyle w:val="Akapitzlist"/>
        <w:autoSpaceDE w:val="0"/>
        <w:ind w:left="360"/>
        <w:contextualSpacing/>
        <w:jc w:val="both"/>
        <w:rPr>
          <w:bCs/>
          <w:sz w:val="22"/>
          <w:szCs w:val="22"/>
        </w:rPr>
      </w:pPr>
      <w:r w:rsidRPr="00627869">
        <w:rPr>
          <w:b/>
          <w:sz w:val="22"/>
          <w:szCs w:val="22"/>
        </w:rPr>
        <w:t>Do F</w:t>
      </w:r>
      <w:r w:rsidR="005D4C73" w:rsidRPr="00627869">
        <w:rPr>
          <w:b/>
          <w:sz w:val="22"/>
          <w:szCs w:val="22"/>
        </w:rPr>
        <w:t>ormularz</w:t>
      </w:r>
      <w:r w:rsidR="00683911" w:rsidRPr="00627869">
        <w:rPr>
          <w:b/>
          <w:sz w:val="22"/>
          <w:szCs w:val="22"/>
        </w:rPr>
        <w:t>a</w:t>
      </w:r>
      <w:r w:rsidR="005D4C73" w:rsidRPr="00627869">
        <w:rPr>
          <w:b/>
          <w:sz w:val="22"/>
          <w:szCs w:val="22"/>
        </w:rPr>
        <w:t xml:space="preserve"> ofertowego Wykonawca załączy:</w:t>
      </w:r>
      <w:r w:rsidR="005D4C73" w:rsidRPr="00627869">
        <w:rPr>
          <w:sz w:val="22"/>
          <w:szCs w:val="22"/>
        </w:rPr>
        <w:t xml:space="preserve"> </w:t>
      </w:r>
    </w:p>
    <w:p w14:paraId="0B8D7978" w14:textId="1F750865" w:rsidR="005D4C73" w:rsidRPr="00627869" w:rsidRDefault="005D4C73" w:rsidP="00526352">
      <w:pPr>
        <w:pStyle w:val="Akapitzlist"/>
        <w:numPr>
          <w:ilvl w:val="0"/>
          <w:numId w:val="21"/>
        </w:numPr>
        <w:tabs>
          <w:tab w:val="left" w:pos="709"/>
        </w:tabs>
        <w:autoSpaceDE w:val="0"/>
        <w:ind w:left="709" w:hanging="425"/>
        <w:contextualSpacing/>
        <w:jc w:val="both"/>
        <w:rPr>
          <w:sz w:val="22"/>
          <w:szCs w:val="22"/>
        </w:rPr>
      </w:pPr>
      <w:r w:rsidRPr="00627869">
        <w:rPr>
          <w:b/>
          <w:sz w:val="22"/>
          <w:szCs w:val="22"/>
        </w:rPr>
        <w:t>oświadczenie</w:t>
      </w:r>
      <w:r w:rsidRPr="00627869">
        <w:rPr>
          <w:sz w:val="22"/>
          <w:szCs w:val="22"/>
        </w:rPr>
        <w:t xml:space="preserve">, o którym mowa w art. 25a ust. 1 </w:t>
      </w:r>
      <w:proofErr w:type="spellStart"/>
      <w:r w:rsidRPr="00627869">
        <w:rPr>
          <w:sz w:val="22"/>
          <w:szCs w:val="22"/>
        </w:rPr>
        <w:t>uPzp</w:t>
      </w:r>
      <w:proofErr w:type="spellEnd"/>
      <w:r w:rsidRPr="00627869">
        <w:rPr>
          <w:sz w:val="22"/>
          <w:szCs w:val="22"/>
        </w:rPr>
        <w:t xml:space="preserve"> stanowiąc</w:t>
      </w:r>
      <w:r w:rsidR="00341CD8">
        <w:rPr>
          <w:sz w:val="22"/>
          <w:szCs w:val="22"/>
        </w:rPr>
        <w:t>e</w:t>
      </w:r>
      <w:r w:rsidRPr="00627869">
        <w:rPr>
          <w:sz w:val="22"/>
          <w:szCs w:val="22"/>
        </w:rPr>
        <w:t xml:space="preserve"> </w:t>
      </w:r>
      <w:r w:rsidRPr="00627869">
        <w:rPr>
          <w:b/>
          <w:sz w:val="22"/>
          <w:szCs w:val="22"/>
        </w:rPr>
        <w:t>Załącznik nr 2 do SIWZ</w:t>
      </w:r>
      <w:r w:rsidRPr="00627869">
        <w:rPr>
          <w:sz w:val="22"/>
          <w:szCs w:val="22"/>
        </w:rPr>
        <w:t>;</w:t>
      </w:r>
    </w:p>
    <w:p w14:paraId="4D79A438" w14:textId="37CB643B" w:rsidR="005D4C73" w:rsidRPr="00627869" w:rsidRDefault="005D4C73" w:rsidP="00006EF4">
      <w:pPr>
        <w:pStyle w:val="Akapitzlist"/>
        <w:numPr>
          <w:ilvl w:val="0"/>
          <w:numId w:val="21"/>
        </w:numPr>
        <w:tabs>
          <w:tab w:val="left" w:pos="1134"/>
        </w:tabs>
        <w:autoSpaceDE w:val="0"/>
        <w:ind w:left="709" w:hanging="425"/>
        <w:contextualSpacing/>
        <w:jc w:val="both"/>
        <w:rPr>
          <w:bCs/>
          <w:sz w:val="22"/>
          <w:szCs w:val="22"/>
        </w:rPr>
      </w:pPr>
      <w:r w:rsidRPr="00627869">
        <w:rPr>
          <w:b/>
          <w:bCs/>
          <w:sz w:val="22"/>
          <w:szCs w:val="22"/>
        </w:rPr>
        <w:t>pełnomocnictwo</w:t>
      </w:r>
      <w:r w:rsidRPr="00627869">
        <w:rPr>
          <w:bCs/>
          <w:sz w:val="22"/>
          <w:szCs w:val="22"/>
        </w:rPr>
        <w:t xml:space="preserve"> do reprezentowania Wykonawcy (wykonawców występujących wspólnie), o ile ofertę składa pełnomocnik</w:t>
      </w:r>
      <w:r w:rsidR="0061374D" w:rsidRPr="00627869">
        <w:rPr>
          <w:bCs/>
          <w:sz w:val="22"/>
          <w:szCs w:val="22"/>
        </w:rPr>
        <w:t>. P</w:t>
      </w:r>
      <w:r w:rsidR="0061374D" w:rsidRPr="00627869">
        <w:rPr>
          <w:sz w:val="22"/>
          <w:szCs w:val="22"/>
        </w:rPr>
        <w:t>ełnomocnictwo należy przedstawić w oryginale lub w postaci kopii poświadczonej notarialnie</w:t>
      </w:r>
      <w:r w:rsidR="00526352" w:rsidRPr="00627869">
        <w:rPr>
          <w:bCs/>
          <w:sz w:val="22"/>
          <w:szCs w:val="22"/>
        </w:rPr>
        <w:t>;</w:t>
      </w:r>
    </w:p>
    <w:p w14:paraId="4E9DD7F4" w14:textId="07FAEC2F" w:rsidR="006D4B12" w:rsidRDefault="005D4C73" w:rsidP="006D4B12">
      <w:pPr>
        <w:pStyle w:val="Akapitzlist"/>
        <w:numPr>
          <w:ilvl w:val="0"/>
          <w:numId w:val="21"/>
        </w:numPr>
        <w:tabs>
          <w:tab w:val="left" w:pos="1134"/>
        </w:tabs>
        <w:autoSpaceDE w:val="0"/>
        <w:ind w:left="709" w:hanging="425"/>
        <w:contextualSpacing/>
        <w:jc w:val="both"/>
        <w:rPr>
          <w:bCs/>
          <w:sz w:val="22"/>
          <w:szCs w:val="22"/>
        </w:rPr>
      </w:pPr>
      <w:r w:rsidRPr="00627869">
        <w:rPr>
          <w:b/>
          <w:bCs/>
          <w:sz w:val="22"/>
          <w:szCs w:val="22"/>
        </w:rPr>
        <w:t>zobowiązanie innego podmiotu</w:t>
      </w:r>
      <w:r w:rsidR="00437001" w:rsidRPr="00627869">
        <w:rPr>
          <w:bCs/>
          <w:sz w:val="22"/>
          <w:szCs w:val="22"/>
        </w:rPr>
        <w:t xml:space="preserve">, </w:t>
      </w:r>
      <w:r w:rsidRPr="00627869">
        <w:rPr>
          <w:bCs/>
          <w:sz w:val="22"/>
          <w:szCs w:val="22"/>
        </w:rPr>
        <w:t xml:space="preserve">jeżeli Wykonawca polega na </w:t>
      </w:r>
      <w:r w:rsidR="006D4B12" w:rsidRPr="00627869">
        <w:rPr>
          <w:bCs/>
          <w:sz w:val="22"/>
          <w:szCs w:val="22"/>
        </w:rPr>
        <w:t xml:space="preserve">zdolnościach </w:t>
      </w:r>
      <w:r w:rsidRPr="00627869">
        <w:rPr>
          <w:bCs/>
          <w:sz w:val="22"/>
          <w:szCs w:val="22"/>
        </w:rPr>
        <w:t>innego podmiotu</w:t>
      </w:r>
      <w:r w:rsidR="002F6CD8" w:rsidRPr="00627869">
        <w:rPr>
          <w:bCs/>
          <w:sz w:val="22"/>
          <w:szCs w:val="22"/>
        </w:rPr>
        <w:t xml:space="preserve"> na </w:t>
      </w:r>
      <w:r w:rsidR="006D4B12" w:rsidRPr="00627869">
        <w:rPr>
          <w:bCs/>
          <w:sz w:val="22"/>
          <w:szCs w:val="22"/>
        </w:rPr>
        <w:t xml:space="preserve">zasadach określonych </w:t>
      </w:r>
      <w:r w:rsidR="00C7678F">
        <w:rPr>
          <w:bCs/>
          <w:sz w:val="22"/>
          <w:szCs w:val="22"/>
        </w:rPr>
        <w:t xml:space="preserve">w art. 22a </w:t>
      </w:r>
      <w:proofErr w:type="spellStart"/>
      <w:r w:rsidR="00C7678F">
        <w:rPr>
          <w:bCs/>
          <w:sz w:val="22"/>
          <w:szCs w:val="22"/>
        </w:rPr>
        <w:t>uPzp</w:t>
      </w:r>
      <w:proofErr w:type="spellEnd"/>
      <w:r w:rsidR="00C7678F">
        <w:rPr>
          <w:bCs/>
          <w:sz w:val="22"/>
          <w:szCs w:val="22"/>
        </w:rPr>
        <w:t>.</w:t>
      </w:r>
    </w:p>
    <w:p w14:paraId="763C1BC7" w14:textId="2BF1CA6C" w:rsidR="0020038A" w:rsidRPr="00627869" w:rsidRDefault="0020038A" w:rsidP="00C7678F">
      <w:pPr>
        <w:widowControl/>
        <w:suppressAutoHyphens w:val="0"/>
        <w:jc w:val="both"/>
        <w:rPr>
          <w:sz w:val="22"/>
          <w:szCs w:val="22"/>
        </w:rPr>
      </w:pPr>
    </w:p>
    <w:p w14:paraId="2960DB31" w14:textId="2714CE35" w:rsidR="000A720C" w:rsidRPr="00627869" w:rsidRDefault="000A720C" w:rsidP="000A720C">
      <w:pPr>
        <w:pStyle w:val="Akapitzlist"/>
        <w:numPr>
          <w:ilvl w:val="0"/>
          <w:numId w:val="1"/>
        </w:numPr>
        <w:autoSpaceDE w:val="0"/>
        <w:ind w:left="284" w:hanging="284"/>
        <w:contextualSpacing/>
        <w:jc w:val="both"/>
        <w:rPr>
          <w:b/>
          <w:iCs/>
          <w:sz w:val="22"/>
          <w:szCs w:val="22"/>
        </w:rPr>
      </w:pPr>
      <w:r w:rsidRPr="00627869">
        <w:rPr>
          <w:b/>
          <w:sz w:val="22"/>
          <w:szCs w:val="22"/>
        </w:rPr>
        <w:t xml:space="preserve">W Ofercie, w pkt III.2 Formularza ofertowego (Załącznik nr 3 do SIWZ) Wykonawca poda </w:t>
      </w:r>
      <w:r w:rsidRPr="00627869">
        <w:rPr>
          <w:b/>
          <w:iCs/>
          <w:sz w:val="22"/>
          <w:szCs w:val="22"/>
        </w:rPr>
        <w:t>termin (liczbę dni roboczych)</w:t>
      </w:r>
      <w:r w:rsidR="00972026" w:rsidRPr="00627869">
        <w:rPr>
          <w:b/>
          <w:iCs/>
          <w:sz w:val="22"/>
          <w:szCs w:val="22"/>
        </w:rPr>
        <w:t xml:space="preserve"> </w:t>
      </w:r>
      <w:r w:rsidRPr="00627869">
        <w:rPr>
          <w:b/>
          <w:iCs/>
          <w:sz w:val="22"/>
          <w:szCs w:val="22"/>
        </w:rPr>
        <w:t xml:space="preserve">przeprowadzenia wszystkich audytów (we wszystkich RIF) po każdym </w:t>
      </w:r>
      <w:r w:rsidR="00972026" w:rsidRPr="00627869">
        <w:rPr>
          <w:b/>
          <w:iCs/>
          <w:sz w:val="22"/>
          <w:szCs w:val="22"/>
        </w:rPr>
        <w:br/>
      </w:r>
      <w:r w:rsidRPr="00627869">
        <w:rPr>
          <w:b/>
          <w:iCs/>
          <w:sz w:val="22"/>
          <w:szCs w:val="22"/>
        </w:rPr>
        <w:t>z kwartałów 201</w:t>
      </w:r>
      <w:r w:rsidR="008E7ED6" w:rsidRPr="00627869">
        <w:rPr>
          <w:b/>
          <w:iCs/>
          <w:sz w:val="22"/>
          <w:szCs w:val="22"/>
        </w:rPr>
        <w:t>8</w:t>
      </w:r>
      <w:r w:rsidRPr="00627869">
        <w:rPr>
          <w:b/>
          <w:iCs/>
          <w:sz w:val="22"/>
          <w:szCs w:val="22"/>
        </w:rPr>
        <w:t xml:space="preserve"> r., przy czym należy uwzględnić przedział liczby dni roboczych wskazany w </w:t>
      </w:r>
      <w:r w:rsidRPr="00627869">
        <w:rPr>
          <w:b/>
          <w:sz w:val="22"/>
          <w:szCs w:val="22"/>
        </w:rPr>
        <w:t>§ 4 SIWZ</w:t>
      </w:r>
      <w:r w:rsidR="005F073A" w:rsidRPr="00627869">
        <w:rPr>
          <w:b/>
          <w:sz w:val="22"/>
          <w:szCs w:val="22"/>
        </w:rPr>
        <w:t xml:space="preserve"> (dla I – III kwartału 201</w:t>
      </w:r>
      <w:r w:rsidR="008E7ED6" w:rsidRPr="00627869">
        <w:rPr>
          <w:b/>
          <w:sz w:val="22"/>
          <w:szCs w:val="22"/>
        </w:rPr>
        <w:t>8</w:t>
      </w:r>
      <w:r w:rsidR="005F073A" w:rsidRPr="00627869">
        <w:rPr>
          <w:b/>
          <w:sz w:val="22"/>
          <w:szCs w:val="22"/>
        </w:rPr>
        <w:t xml:space="preserve"> r.</w:t>
      </w:r>
      <w:r w:rsidR="001D33CA">
        <w:rPr>
          <w:b/>
          <w:sz w:val="22"/>
          <w:szCs w:val="22"/>
        </w:rPr>
        <w:t xml:space="preserve"> oraz I kwartału 2019 r.</w:t>
      </w:r>
      <w:r w:rsidR="005F073A" w:rsidRPr="00627869">
        <w:rPr>
          <w:b/>
          <w:sz w:val="22"/>
          <w:szCs w:val="22"/>
        </w:rPr>
        <w:t xml:space="preserve">: </w:t>
      </w:r>
      <w:r w:rsidR="005F073A" w:rsidRPr="00627869">
        <w:rPr>
          <w:b/>
          <w:sz w:val="22"/>
          <w:szCs w:val="22"/>
          <w:u w:val="single"/>
        </w:rPr>
        <w:t xml:space="preserve">2 – </w:t>
      </w:r>
      <w:r w:rsidR="00F0712A">
        <w:rPr>
          <w:b/>
          <w:sz w:val="22"/>
          <w:szCs w:val="22"/>
          <w:u w:val="single"/>
        </w:rPr>
        <w:t>8</w:t>
      </w:r>
      <w:r w:rsidR="005F073A" w:rsidRPr="00627869">
        <w:rPr>
          <w:b/>
          <w:sz w:val="22"/>
          <w:szCs w:val="22"/>
          <w:u w:val="single"/>
        </w:rPr>
        <w:t xml:space="preserve"> dni roboczych</w:t>
      </w:r>
      <w:r w:rsidR="005F073A" w:rsidRPr="00627869">
        <w:rPr>
          <w:b/>
          <w:sz w:val="22"/>
          <w:szCs w:val="22"/>
        </w:rPr>
        <w:t>, dla IV kwartału 201</w:t>
      </w:r>
      <w:r w:rsidR="008E7ED6" w:rsidRPr="00627869">
        <w:rPr>
          <w:b/>
          <w:sz w:val="22"/>
          <w:szCs w:val="22"/>
        </w:rPr>
        <w:t>8</w:t>
      </w:r>
      <w:r w:rsidR="005F073A" w:rsidRPr="00627869">
        <w:rPr>
          <w:b/>
          <w:sz w:val="22"/>
          <w:szCs w:val="22"/>
        </w:rPr>
        <w:t xml:space="preserve"> r.: </w:t>
      </w:r>
      <w:r w:rsidR="005F073A" w:rsidRPr="00627869">
        <w:rPr>
          <w:b/>
          <w:sz w:val="22"/>
          <w:szCs w:val="22"/>
          <w:u w:val="single"/>
        </w:rPr>
        <w:t>2 – 5 dni roboczych</w:t>
      </w:r>
      <w:r w:rsidR="005F073A" w:rsidRPr="00627869">
        <w:rPr>
          <w:b/>
          <w:sz w:val="22"/>
          <w:szCs w:val="22"/>
        </w:rPr>
        <w:t xml:space="preserve">). </w:t>
      </w:r>
    </w:p>
    <w:p w14:paraId="7F2B07EF" w14:textId="77777777" w:rsidR="007113FA" w:rsidRPr="00627869" w:rsidRDefault="007113FA" w:rsidP="000A720C">
      <w:pPr>
        <w:pStyle w:val="Akapitzlist"/>
        <w:autoSpaceDE w:val="0"/>
        <w:ind w:left="283"/>
        <w:contextualSpacing/>
        <w:jc w:val="both"/>
        <w:rPr>
          <w:b/>
          <w:sz w:val="22"/>
          <w:szCs w:val="22"/>
        </w:rPr>
      </w:pPr>
    </w:p>
    <w:p w14:paraId="414B5772" w14:textId="6DA4AA24" w:rsidR="00B446E0" w:rsidRDefault="00951834" w:rsidP="000A720C">
      <w:pPr>
        <w:pStyle w:val="Akapitzlist"/>
        <w:autoSpaceDE w:val="0"/>
        <w:ind w:left="283"/>
        <w:contextualSpacing/>
        <w:jc w:val="both"/>
        <w:rPr>
          <w:b/>
          <w:sz w:val="22"/>
          <w:szCs w:val="22"/>
        </w:rPr>
      </w:pPr>
      <w:r w:rsidRPr="00627869">
        <w:rPr>
          <w:b/>
          <w:sz w:val="22"/>
          <w:szCs w:val="22"/>
        </w:rPr>
        <w:t xml:space="preserve">W przypadku </w:t>
      </w:r>
      <w:r>
        <w:rPr>
          <w:b/>
          <w:sz w:val="22"/>
          <w:szCs w:val="22"/>
        </w:rPr>
        <w:t xml:space="preserve">niezaoferowania </w:t>
      </w:r>
      <w:r w:rsidRPr="00627869">
        <w:rPr>
          <w:b/>
          <w:sz w:val="22"/>
          <w:szCs w:val="22"/>
        </w:rPr>
        <w:t>liczby dni oferta</w:t>
      </w:r>
      <w:r>
        <w:rPr>
          <w:b/>
          <w:sz w:val="22"/>
          <w:szCs w:val="22"/>
        </w:rPr>
        <w:t xml:space="preserve"> otrzyma 0 pkt</w:t>
      </w:r>
      <w:r w:rsidRPr="00627869">
        <w:rPr>
          <w:b/>
          <w:sz w:val="22"/>
          <w:szCs w:val="22"/>
        </w:rPr>
        <w:t xml:space="preserve"> </w:t>
      </w:r>
      <w:r>
        <w:rPr>
          <w:b/>
          <w:sz w:val="22"/>
          <w:szCs w:val="22"/>
        </w:rPr>
        <w:t xml:space="preserve">w danym kryterium. </w:t>
      </w:r>
    </w:p>
    <w:p w14:paraId="7B3D07BB" w14:textId="02667CFF" w:rsidR="000A720C" w:rsidRPr="00627869" w:rsidRDefault="000A720C" w:rsidP="000A720C">
      <w:pPr>
        <w:pStyle w:val="Akapitzlist"/>
        <w:autoSpaceDE w:val="0"/>
        <w:ind w:left="283"/>
        <w:contextualSpacing/>
        <w:jc w:val="both"/>
        <w:rPr>
          <w:b/>
          <w:sz w:val="22"/>
          <w:szCs w:val="22"/>
        </w:rPr>
      </w:pPr>
      <w:r w:rsidRPr="00627869">
        <w:rPr>
          <w:b/>
          <w:sz w:val="22"/>
          <w:szCs w:val="22"/>
        </w:rPr>
        <w:t>W przypadku zaoferowania innej liczby dni roboczych niż z przedziału wskazanego § 4 SIWZ, oferta</w:t>
      </w:r>
      <w:r w:rsidR="00B446E0">
        <w:rPr>
          <w:b/>
          <w:sz w:val="22"/>
          <w:szCs w:val="22"/>
        </w:rPr>
        <w:t xml:space="preserve"> </w:t>
      </w:r>
      <w:r w:rsidRPr="00627869">
        <w:rPr>
          <w:b/>
          <w:sz w:val="22"/>
          <w:szCs w:val="22"/>
        </w:rPr>
        <w:t xml:space="preserve">zostanie odrzucona na podstawie art. 89 ust. 1 pkt 2) </w:t>
      </w:r>
      <w:proofErr w:type="spellStart"/>
      <w:r w:rsidRPr="00627869">
        <w:rPr>
          <w:b/>
          <w:sz w:val="22"/>
          <w:szCs w:val="22"/>
        </w:rPr>
        <w:t>uPzp</w:t>
      </w:r>
      <w:proofErr w:type="spellEnd"/>
      <w:r w:rsidRPr="00627869">
        <w:rPr>
          <w:b/>
          <w:sz w:val="22"/>
          <w:szCs w:val="22"/>
        </w:rPr>
        <w:t xml:space="preserve"> jako niezgodna z treścią SIWZ.</w:t>
      </w:r>
    </w:p>
    <w:p w14:paraId="00C4E77B" w14:textId="77777777" w:rsidR="00972026" w:rsidRPr="00627869" w:rsidRDefault="00972026" w:rsidP="000A720C">
      <w:pPr>
        <w:pStyle w:val="Akapitzlist"/>
        <w:autoSpaceDE w:val="0"/>
        <w:ind w:left="283"/>
        <w:contextualSpacing/>
        <w:jc w:val="both"/>
        <w:rPr>
          <w:sz w:val="22"/>
          <w:szCs w:val="22"/>
        </w:rPr>
      </w:pPr>
    </w:p>
    <w:p w14:paraId="128C6135" w14:textId="3809E518" w:rsidR="005D4C73" w:rsidRPr="00627869" w:rsidRDefault="005D4C73" w:rsidP="00006EF4">
      <w:pPr>
        <w:pStyle w:val="Akapitzlist"/>
        <w:numPr>
          <w:ilvl w:val="0"/>
          <w:numId w:val="1"/>
        </w:numPr>
        <w:autoSpaceDE w:val="0"/>
        <w:contextualSpacing/>
        <w:jc w:val="both"/>
        <w:rPr>
          <w:sz w:val="22"/>
          <w:szCs w:val="22"/>
        </w:rPr>
      </w:pPr>
      <w:r w:rsidRPr="00627869">
        <w:rPr>
          <w:sz w:val="22"/>
          <w:szCs w:val="22"/>
        </w:rPr>
        <w:t xml:space="preserve">Oferta powinna </w:t>
      </w:r>
      <w:r w:rsidRPr="00E9557B">
        <w:rPr>
          <w:sz w:val="22"/>
          <w:szCs w:val="22"/>
        </w:rPr>
        <w:t xml:space="preserve">być </w:t>
      </w:r>
      <w:r w:rsidR="00E9557B" w:rsidRPr="00E9557B">
        <w:rPr>
          <w:sz w:val="22"/>
          <w:szCs w:val="22"/>
        </w:rPr>
        <w:t>podpisana</w:t>
      </w:r>
      <w:r w:rsidRPr="00E9557B">
        <w:rPr>
          <w:sz w:val="22"/>
          <w:szCs w:val="22"/>
        </w:rPr>
        <w:t xml:space="preserve"> czytelnym </w:t>
      </w:r>
      <w:r w:rsidR="00E9557B" w:rsidRPr="00E9557B">
        <w:rPr>
          <w:sz w:val="22"/>
          <w:szCs w:val="22"/>
        </w:rPr>
        <w:t>podpisem</w:t>
      </w:r>
      <w:r w:rsidRPr="00627869">
        <w:rPr>
          <w:sz w:val="22"/>
          <w:szCs w:val="22"/>
        </w:rPr>
        <w:t>. Zaleca się spo</w:t>
      </w:r>
      <w:r w:rsidR="00CE70DD" w:rsidRPr="00627869">
        <w:rPr>
          <w:sz w:val="22"/>
          <w:szCs w:val="22"/>
        </w:rPr>
        <w:t xml:space="preserve">rządzenie oferty na komputerze </w:t>
      </w:r>
      <w:r w:rsidRPr="00627869">
        <w:rPr>
          <w:sz w:val="22"/>
          <w:szCs w:val="22"/>
        </w:rPr>
        <w:t>lub maszynie do pisania.</w:t>
      </w:r>
    </w:p>
    <w:p w14:paraId="2E79E6AD" w14:textId="08601575" w:rsidR="005D4C73" w:rsidRPr="00627869" w:rsidRDefault="005D4C73" w:rsidP="00006EF4">
      <w:pPr>
        <w:pStyle w:val="Akapitzlist"/>
        <w:numPr>
          <w:ilvl w:val="0"/>
          <w:numId w:val="1"/>
        </w:numPr>
        <w:autoSpaceDE w:val="0"/>
        <w:contextualSpacing/>
        <w:jc w:val="both"/>
        <w:rPr>
          <w:b/>
          <w:i/>
          <w:sz w:val="22"/>
          <w:szCs w:val="22"/>
        </w:rPr>
      </w:pPr>
      <w:r w:rsidRPr="009C08C7">
        <w:rPr>
          <w:color w:val="000000"/>
          <w:sz w:val="22"/>
          <w:szCs w:val="22"/>
        </w:rPr>
        <w:t xml:space="preserve">Strony oferty powinny być </w:t>
      </w:r>
      <w:r w:rsidRPr="00627869">
        <w:rPr>
          <w:sz w:val="22"/>
          <w:szCs w:val="22"/>
        </w:rPr>
        <w:t>ponumerowane i zabezpieczone przed zdekompletowaniem (np. zszyte, zbindowane). Koperta, w której znajduje się oferta, winna posiadać oznaczenie:</w:t>
      </w:r>
      <w:r w:rsidR="00794076" w:rsidRPr="00627869">
        <w:rPr>
          <w:sz w:val="22"/>
          <w:szCs w:val="22"/>
        </w:rPr>
        <w:t xml:space="preserve"> </w:t>
      </w:r>
      <w:r w:rsidR="003C3B4D" w:rsidRPr="00627869">
        <w:rPr>
          <w:b/>
          <w:sz w:val="22"/>
          <w:szCs w:val="22"/>
        </w:rPr>
        <w:t>„</w:t>
      </w:r>
      <w:r w:rsidRPr="00627869">
        <w:rPr>
          <w:b/>
          <w:sz w:val="22"/>
          <w:szCs w:val="22"/>
        </w:rPr>
        <w:t xml:space="preserve">UWAGA PRZETARG </w:t>
      </w:r>
      <w:r w:rsidR="0034427C" w:rsidRPr="00627869">
        <w:rPr>
          <w:b/>
          <w:sz w:val="22"/>
          <w:szCs w:val="22"/>
        </w:rPr>
        <w:t>Audyt Regionalnych Instytucji Finansujących za I-IV kwartał 201</w:t>
      </w:r>
      <w:r w:rsidR="008E7ED6" w:rsidRPr="00627869">
        <w:rPr>
          <w:b/>
          <w:sz w:val="22"/>
          <w:szCs w:val="22"/>
        </w:rPr>
        <w:t>8</w:t>
      </w:r>
      <w:r w:rsidR="0034427C" w:rsidRPr="00627869">
        <w:rPr>
          <w:b/>
          <w:sz w:val="22"/>
          <w:szCs w:val="22"/>
        </w:rPr>
        <w:t xml:space="preserve"> r.</w:t>
      </w:r>
      <w:r w:rsidR="001D33CA">
        <w:rPr>
          <w:b/>
          <w:sz w:val="22"/>
          <w:szCs w:val="22"/>
        </w:rPr>
        <w:t xml:space="preserve"> oraz I kwartał 2019 r.</w:t>
      </w:r>
      <w:r w:rsidR="00953A04" w:rsidRPr="00627869">
        <w:rPr>
          <w:b/>
          <w:sz w:val="22"/>
          <w:szCs w:val="22"/>
        </w:rPr>
        <w:t>,</w:t>
      </w:r>
      <w:r w:rsidR="005317FE" w:rsidRPr="00627869">
        <w:rPr>
          <w:b/>
          <w:sz w:val="22"/>
          <w:szCs w:val="22"/>
        </w:rPr>
        <w:t xml:space="preserve"> </w:t>
      </w:r>
      <w:r w:rsidR="00EF6800" w:rsidRPr="00627869">
        <w:rPr>
          <w:b/>
          <w:sz w:val="22"/>
          <w:szCs w:val="22"/>
        </w:rPr>
        <w:t xml:space="preserve">znak sprawy: </w:t>
      </w:r>
      <w:r w:rsidR="00C7678F">
        <w:rPr>
          <w:b/>
          <w:sz w:val="22"/>
          <w:szCs w:val="22"/>
        </w:rPr>
        <w:t>28</w:t>
      </w:r>
      <w:r w:rsidR="00A345AF" w:rsidRPr="00627869">
        <w:rPr>
          <w:b/>
          <w:sz w:val="22"/>
          <w:szCs w:val="22"/>
        </w:rPr>
        <w:t>/DKW/201</w:t>
      </w:r>
      <w:r w:rsidR="008E7ED6" w:rsidRPr="00627869">
        <w:rPr>
          <w:b/>
          <w:sz w:val="22"/>
          <w:szCs w:val="22"/>
        </w:rPr>
        <w:t>8</w:t>
      </w:r>
      <w:r w:rsidR="00A345AF" w:rsidRPr="00627869">
        <w:rPr>
          <w:b/>
          <w:sz w:val="22"/>
          <w:szCs w:val="22"/>
        </w:rPr>
        <w:t>,</w:t>
      </w:r>
      <w:r w:rsidR="005317FE" w:rsidRPr="00627869">
        <w:rPr>
          <w:b/>
          <w:i/>
          <w:sz w:val="22"/>
          <w:szCs w:val="22"/>
        </w:rPr>
        <w:t xml:space="preserve"> </w:t>
      </w:r>
      <w:r w:rsidRPr="00627869">
        <w:rPr>
          <w:b/>
          <w:sz w:val="22"/>
          <w:szCs w:val="22"/>
        </w:rPr>
        <w:t xml:space="preserve">Nie otwierać przed dniem </w:t>
      </w:r>
      <w:r w:rsidR="005B371E">
        <w:rPr>
          <w:b/>
          <w:sz w:val="22"/>
          <w:szCs w:val="22"/>
        </w:rPr>
        <w:t>11.04.</w:t>
      </w:r>
      <w:bookmarkStart w:id="11" w:name="_GoBack"/>
      <w:bookmarkEnd w:id="11"/>
      <w:r w:rsidR="008E7ED6" w:rsidRPr="00627869">
        <w:rPr>
          <w:b/>
          <w:sz w:val="22"/>
          <w:szCs w:val="22"/>
        </w:rPr>
        <w:t>2018</w:t>
      </w:r>
      <w:r w:rsidRPr="00627869">
        <w:rPr>
          <w:b/>
          <w:sz w:val="22"/>
          <w:szCs w:val="22"/>
        </w:rPr>
        <w:t xml:space="preserve"> przed godz. </w:t>
      </w:r>
      <w:r w:rsidR="00F85908" w:rsidRPr="00627869">
        <w:rPr>
          <w:b/>
          <w:sz w:val="22"/>
          <w:szCs w:val="22"/>
        </w:rPr>
        <w:t>11:00”</w:t>
      </w:r>
      <w:r w:rsidRPr="00627869">
        <w:rPr>
          <w:sz w:val="22"/>
          <w:szCs w:val="22"/>
        </w:rPr>
        <w:t xml:space="preserve"> Oferta powinna być podpisana przez upoważnionego przedstawiciela Wykonawcy, a wszystkie jej strony parafowane. Jeżeli uprawnienie do reprezentacji osoby podpisującej ofertę nie wynika z dokumentu rejestrowego, do oferty należy dołączyć także </w:t>
      </w:r>
      <w:r w:rsidRPr="00627869">
        <w:rPr>
          <w:b/>
          <w:sz w:val="22"/>
          <w:szCs w:val="22"/>
        </w:rPr>
        <w:t>pełnomocnictwo w oryginale lub w postaci kopii poświadczonej notarialnie</w:t>
      </w:r>
      <w:r w:rsidRPr="00627869">
        <w:rPr>
          <w:sz w:val="22"/>
          <w:szCs w:val="22"/>
        </w:rPr>
        <w:t>.</w:t>
      </w:r>
    </w:p>
    <w:p w14:paraId="15934C13" w14:textId="77777777" w:rsidR="005D4C73" w:rsidRPr="00627869" w:rsidRDefault="005D4C73" w:rsidP="00006EF4">
      <w:pPr>
        <w:pStyle w:val="Akapitzlist"/>
        <w:numPr>
          <w:ilvl w:val="0"/>
          <w:numId w:val="1"/>
        </w:numPr>
        <w:autoSpaceDE w:val="0"/>
        <w:ind w:left="360" w:hanging="360"/>
        <w:contextualSpacing/>
        <w:jc w:val="both"/>
        <w:rPr>
          <w:sz w:val="22"/>
          <w:szCs w:val="22"/>
        </w:rPr>
      </w:pPr>
      <w:r w:rsidRPr="00627869">
        <w:rPr>
          <w:sz w:val="22"/>
          <w:szCs w:val="22"/>
        </w:rPr>
        <w:t>Wszelkie poprawki w treści oferty muszą być parafowane przez osobę podpisującą ofertę.</w:t>
      </w:r>
    </w:p>
    <w:p w14:paraId="4EDA247B" w14:textId="5DC1A7FC" w:rsidR="005D4C73" w:rsidRPr="00627869" w:rsidRDefault="005D4C73" w:rsidP="00006EF4">
      <w:pPr>
        <w:pStyle w:val="Akapitzlist"/>
        <w:numPr>
          <w:ilvl w:val="0"/>
          <w:numId w:val="1"/>
        </w:numPr>
        <w:autoSpaceDE w:val="0"/>
        <w:contextualSpacing/>
        <w:jc w:val="both"/>
        <w:rPr>
          <w:sz w:val="22"/>
          <w:szCs w:val="22"/>
        </w:rPr>
      </w:pPr>
      <w:r w:rsidRPr="00627869">
        <w:rPr>
          <w:sz w:val="22"/>
          <w:szCs w:val="22"/>
        </w:rPr>
        <w:t xml:space="preserve">Wykonawca może wprowadzić zmiany lub wycofać złożoną ofertę pod warunkiem, że Zamawiający otrzyma pisemne powiadomienie o ich wprowadzeniu lub wycofaniu oferty przed terminem składania ofert określonym w niniejszej SIWZ. Powiadomienie powinno być dostarczone w zamkniętej kopercie zaadresowanej do Zamawiającego opatrzonej napisem: </w:t>
      </w:r>
      <w:r w:rsidRPr="00627869">
        <w:rPr>
          <w:b/>
          <w:sz w:val="22"/>
          <w:szCs w:val="22"/>
        </w:rPr>
        <w:t>„UWAGA PRZETARG</w:t>
      </w:r>
      <w:r w:rsidR="00964C1D" w:rsidRPr="00627869">
        <w:rPr>
          <w:b/>
          <w:sz w:val="22"/>
          <w:szCs w:val="22"/>
        </w:rPr>
        <w:t xml:space="preserve">: </w:t>
      </w:r>
      <w:r w:rsidR="0034427C" w:rsidRPr="00627869">
        <w:rPr>
          <w:b/>
          <w:sz w:val="22"/>
          <w:szCs w:val="22"/>
        </w:rPr>
        <w:t>Audyt Regionalnych Instytucji Finansujących za I-IV kwartał 201</w:t>
      </w:r>
      <w:r w:rsidR="008E7ED6" w:rsidRPr="00627869">
        <w:rPr>
          <w:b/>
          <w:sz w:val="22"/>
          <w:szCs w:val="22"/>
        </w:rPr>
        <w:t>8</w:t>
      </w:r>
      <w:r w:rsidR="0034427C" w:rsidRPr="00627869">
        <w:rPr>
          <w:b/>
          <w:sz w:val="22"/>
          <w:szCs w:val="22"/>
        </w:rPr>
        <w:t xml:space="preserve"> r.</w:t>
      </w:r>
      <w:r w:rsidR="001D33CA">
        <w:rPr>
          <w:b/>
          <w:sz w:val="22"/>
          <w:szCs w:val="22"/>
        </w:rPr>
        <w:t xml:space="preserve"> oraz I kwartał 2019 r.</w:t>
      </w:r>
      <w:r w:rsidR="0034427C" w:rsidRPr="00627869">
        <w:rPr>
          <w:b/>
          <w:sz w:val="22"/>
          <w:szCs w:val="22"/>
        </w:rPr>
        <w:t>”</w:t>
      </w:r>
      <w:r w:rsidR="005317FE" w:rsidRPr="00627869">
        <w:rPr>
          <w:b/>
          <w:sz w:val="22"/>
          <w:szCs w:val="22"/>
        </w:rPr>
        <w:t xml:space="preserve">, </w:t>
      </w:r>
      <w:r w:rsidR="000D3DC0" w:rsidRPr="00627869">
        <w:rPr>
          <w:b/>
          <w:sz w:val="22"/>
          <w:szCs w:val="22"/>
        </w:rPr>
        <w:t xml:space="preserve">znak sprawy: </w:t>
      </w:r>
      <w:r w:rsidR="00C7678F">
        <w:rPr>
          <w:b/>
          <w:sz w:val="22"/>
          <w:szCs w:val="22"/>
        </w:rPr>
        <w:t>28</w:t>
      </w:r>
      <w:r w:rsidR="00953A04" w:rsidRPr="00627869">
        <w:rPr>
          <w:b/>
          <w:sz w:val="22"/>
          <w:szCs w:val="22"/>
        </w:rPr>
        <w:t>/DKW/201</w:t>
      </w:r>
      <w:r w:rsidR="008E7ED6" w:rsidRPr="00627869">
        <w:rPr>
          <w:b/>
          <w:sz w:val="22"/>
          <w:szCs w:val="22"/>
        </w:rPr>
        <w:t>8</w:t>
      </w:r>
      <w:r w:rsidR="00442788" w:rsidRPr="00627869">
        <w:rPr>
          <w:b/>
          <w:sz w:val="22"/>
          <w:szCs w:val="22"/>
        </w:rPr>
        <w:t xml:space="preserve">” </w:t>
      </w:r>
      <w:r w:rsidRPr="00627869">
        <w:rPr>
          <w:sz w:val="22"/>
          <w:szCs w:val="22"/>
        </w:rPr>
        <w:t>oraz pełną nazwą i adresem Wykonawcy i oznaczonej dodatkowo na</w:t>
      </w:r>
      <w:r w:rsidR="00442788" w:rsidRPr="00627869">
        <w:rPr>
          <w:sz w:val="22"/>
          <w:szCs w:val="22"/>
        </w:rPr>
        <w:t xml:space="preserve">pisem </w:t>
      </w:r>
      <w:r w:rsidR="00442788" w:rsidRPr="00627869">
        <w:rPr>
          <w:b/>
          <w:sz w:val="22"/>
          <w:szCs w:val="22"/>
        </w:rPr>
        <w:t>„ZMIANA” lub „WYCOFANIE”</w:t>
      </w:r>
      <w:r w:rsidR="00442788" w:rsidRPr="00627869">
        <w:rPr>
          <w:sz w:val="22"/>
          <w:szCs w:val="22"/>
        </w:rPr>
        <w:t xml:space="preserve">. Do </w:t>
      </w:r>
      <w:r w:rsidRPr="00627869">
        <w:rPr>
          <w:sz w:val="22"/>
          <w:szCs w:val="22"/>
        </w:rPr>
        <w:t xml:space="preserve">wniosku </w:t>
      </w:r>
      <w:r w:rsidR="00442788" w:rsidRPr="00627869">
        <w:rPr>
          <w:sz w:val="22"/>
          <w:szCs w:val="22"/>
        </w:rPr>
        <w:t xml:space="preserve"> </w:t>
      </w:r>
      <w:r w:rsidRPr="00627869">
        <w:rPr>
          <w:sz w:val="22"/>
          <w:szCs w:val="22"/>
        </w:rPr>
        <w:t>o zmianę lub wyc</w:t>
      </w:r>
      <w:r w:rsidR="00442788" w:rsidRPr="00627869">
        <w:rPr>
          <w:sz w:val="22"/>
          <w:szCs w:val="22"/>
        </w:rPr>
        <w:t xml:space="preserve">ofanie oferty wykonawca dołączy </w:t>
      </w:r>
      <w:r w:rsidRPr="00627869">
        <w:rPr>
          <w:sz w:val="22"/>
          <w:szCs w:val="22"/>
        </w:rPr>
        <w:t xml:space="preserve">stosowne dokumenty, potwierdzające, że wniosek </w:t>
      </w:r>
      <w:r w:rsidR="00442788" w:rsidRPr="00627869">
        <w:rPr>
          <w:sz w:val="22"/>
          <w:szCs w:val="22"/>
        </w:rPr>
        <w:t xml:space="preserve"> </w:t>
      </w:r>
      <w:r w:rsidRPr="00627869">
        <w:rPr>
          <w:sz w:val="22"/>
          <w:szCs w:val="22"/>
        </w:rPr>
        <w:t xml:space="preserve">o zmianę lub wycofanie został podpisany przez osobę uprawnioną do reprezentowania Wykonawcy. </w:t>
      </w:r>
    </w:p>
    <w:p w14:paraId="6254C6D4" w14:textId="176A5117" w:rsidR="001621F0" w:rsidRPr="00514941" w:rsidRDefault="001621F0" w:rsidP="00006EF4">
      <w:pPr>
        <w:pStyle w:val="Akapitzlist"/>
        <w:numPr>
          <w:ilvl w:val="0"/>
          <w:numId w:val="1"/>
        </w:numPr>
        <w:autoSpaceDE w:val="0"/>
        <w:ind w:left="360" w:hanging="360"/>
        <w:contextualSpacing/>
        <w:jc w:val="both"/>
        <w:rPr>
          <w:sz w:val="22"/>
          <w:szCs w:val="22"/>
          <w:u w:val="single"/>
        </w:rPr>
      </w:pPr>
      <w:r w:rsidRPr="00627869">
        <w:rPr>
          <w:sz w:val="22"/>
          <w:szCs w:val="22"/>
        </w:rPr>
        <w:t>Elementy oferty, które Wykonawca zamierza zastrzec jako tajemnicę przedsiębiorstwa w rozumieniu art. 11 ust. 4 ustawy z dnia 16 kwietnia 1993r. o zwalczaniu nieuczciwej konkurencji (Dz. U. z 20</w:t>
      </w:r>
      <w:r w:rsidR="00C7678F">
        <w:rPr>
          <w:sz w:val="22"/>
          <w:szCs w:val="22"/>
        </w:rPr>
        <w:t>18</w:t>
      </w:r>
      <w:r w:rsidRPr="00627869">
        <w:rPr>
          <w:sz w:val="22"/>
          <w:szCs w:val="22"/>
        </w:rPr>
        <w:t xml:space="preserve"> r. poz. </w:t>
      </w:r>
      <w:r w:rsidR="00C7678F">
        <w:rPr>
          <w:sz w:val="22"/>
          <w:szCs w:val="22"/>
        </w:rPr>
        <w:t>418</w:t>
      </w:r>
      <w:r w:rsidRPr="00627869">
        <w:rPr>
          <w:sz w:val="22"/>
          <w:szCs w:val="22"/>
        </w:rPr>
        <w:t>) powinny zostać umieszczone w odrębnej, zaklejon</w:t>
      </w:r>
      <w:r w:rsidR="007B5888" w:rsidRPr="00627869">
        <w:rPr>
          <w:sz w:val="22"/>
          <w:szCs w:val="22"/>
        </w:rPr>
        <w:t xml:space="preserve">ej kopercie (lub zabezpieczone </w:t>
      </w:r>
      <w:r w:rsidRPr="00627869">
        <w:rPr>
          <w:sz w:val="22"/>
          <w:szCs w:val="22"/>
        </w:rPr>
        <w:t>w inny sposób), opisanej „tajemnica przedsiębiorstwa”, dołączonej do oryginału oferty. W treści oferty powinna zostać umieszczona informacja, że dany dokument jest zastrzeżony. Wykonawca zobowiązany jest wykazać, iż zastrzeżone informacje stanowią tajemnicę przedsiębiorstwa (</w:t>
      </w:r>
      <w:r w:rsidR="007B5888" w:rsidRPr="00627869">
        <w:rPr>
          <w:sz w:val="22"/>
          <w:szCs w:val="22"/>
        </w:rPr>
        <w:t xml:space="preserve">art. 8 ust. 3 </w:t>
      </w:r>
      <w:proofErr w:type="spellStart"/>
      <w:r w:rsidR="007B5888" w:rsidRPr="00627869">
        <w:rPr>
          <w:sz w:val="22"/>
          <w:szCs w:val="22"/>
        </w:rPr>
        <w:t>uPzp</w:t>
      </w:r>
      <w:proofErr w:type="spellEnd"/>
      <w:r w:rsidR="007B5888" w:rsidRPr="00627869">
        <w:rPr>
          <w:sz w:val="22"/>
          <w:szCs w:val="22"/>
        </w:rPr>
        <w:t xml:space="preserve">). Stosownie </w:t>
      </w:r>
      <w:r w:rsidRPr="00627869">
        <w:rPr>
          <w:sz w:val="22"/>
          <w:szCs w:val="22"/>
        </w:rPr>
        <w:t xml:space="preserve">do powyższego, </w:t>
      </w:r>
      <w:r w:rsidRPr="00514941">
        <w:rPr>
          <w:sz w:val="22"/>
          <w:szCs w:val="22"/>
          <w:u w:val="single"/>
        </w:rPr>
        <w:t xml:space="preserve">jeśli </w:t>
      </w:r>
      <w:r w:rsidRPr="00514941">
        <w:rPr>
          <w:sz w:val="22"/>
          <w:szCs w:val="22"/>
          <w:u w:val="single"/>
        </w:rPr>
        <w:lastRenderedPageBreak/>
        <w:t xml:space="preserve">Wykonawca nie dopełni ww. obowiązków wynikających z ustawy, Zamawiający będzie miał podstawę do uznania, że zastrzeżenie tajemnicy przedsiębiorstwa jest bezskuteczne i w związku z tym </w:t>
      </w:r>
      <w:r w:rsidR="000D3DC0" w:rsidRPr="00514941">
        <w:rPr>
          <w:sz w:val="22"/>
          <w:szCs w:val="22"/>
          <w:u w:val="single"/>
        </w:rPr>
        <w:t xml:space="preserve">może </w:t>
      </w:r>
      <w:r w:rsidRPr="00514941">
        <w:rPr>
          <w:sz w:val="22"/>
          <w:szCs w:val="22"/>
          <w:u w:val="single"/>
        </w:rPr>
        <w:t>potrakt</w:t>
      </w:r>
      <w:r w:rsidR="000D3DC0" w:rsidRPr="00514941">
        <w:rPr>
          <w:sz w:val="22"/>
          <w:szCs w:val="22"/>
          <w:u w:val="single"/>
        </w:rPr>
        <w:t xml:space="preserve">ować </w:t>
      </w:r>
      <w:r w:rsidRPr="00514941">
        <w:rPr>
          <w:sz w:val="22"/>
          <w:szCs w:val="22"/>
          <w:u w:val="single"/>
        </w:rPr>
        <w:t>daną informację, jako niepodlegającą ochronie i niestanowiącą tajemnicy przedsiębiorstwa w rozumieniu ustawy o zwalczaniu nieuczciwej konkurencji.</w:t>
      </w:r>
    </w:p>
    <w:p w14:paraId="6DFF5BB8" w14:textId="64B59394" w:rsidR="005D4C73" w:rsidRPr="00627869" w:rsidRDefault="005D4C73" w:rsidP="00006EF4">
      <w:pPr>
        <w:pStyle w:val="Akapitzlist"/>
        <w:numPr>
          <w:ilvl w:val="0"/>
          <w:numId w:val="1"/>
        </w:numPr>
        <w:autoSpaceDE w:val="0"/>
        <w:ind w:left="360" w:hanging="360"/>
        <w:contextualSpacing/>
        <w:jc w:val="both"/>
        <w:rPr>
          <w:bCs/>
          <w:sz w:val="22"/>
          <w:szCs w:val="22"/>
        </w:rPr>
      </w:pPr>
      <w:r w:rsidRPr="00627869">
        <w:rPr>
          <w:sz w:val="22"/>
          <w:szCs w:val="22"/>
        </w:rPr>
        <w:t>Wykonawca</w:t>
      </w:r>
      <w:r w:rsidRPr="00627869">
        <w:rPr>
          <w:bCs/>
          <w:sz w:val="22"/>
          <w:szCs w:val="22"/>
        </w:rPr>
        <w:t xml:space="preserve"> może powierzyć wykonanie części zamówienia podwykonawcy. </w:t>
      </w:r>
      <w:r w:rsidRPr="00627869">
        <w:rPr>
          <w:sz w:val="22"/>
          <w:szCs w:val="22"/>
        </w:rPr>
        <w:t>Zamawiający żąda wskazania przez Wykonawcę części zamówienia, których wykonanie zamierza powierzyć podwykonawcom i podania</w:t>
      </w:r>
      <w:r w:rsidR="00831207" w:rsidRPr="00627869">
        <w:rPr>
          <w:sz w:val="22"/>
          <w:szCs w:val="22"/>
        </w:rPr>
        <w:t xml:space="preserve"> </w:t>
      </w:r>
      <w:r w:rsidRPr="00627869">
        <w:rPr>
          <w:sz w:val="22"/>
          <w:szCs w:val="22"/>
        </w:rPr>
        <w:t xml:space="preserve"> prze</w:t>
      </w:r>
      <w:r w:rsidR="00A76CE8" w:rsidRPr="00627869">
        <w:rPr>
          <w:sz w:val="22"/>
          <w:szCs w:val="22"/>
        </w:rPr>
        <w:t>z Wykonawcę</w:t>
      </w:r>
      <w:r w:rsidR="00831207" w:rsidRPr="00627869">
        <w:rPr>
          <w:sz w:val="22"/>
          <w:szCs w:val="22"/>
        </w:rPr>
        <w:t xml:space="preserve"> </w:t>
      </w:r>
      <w:r w:rsidR="00A76CE8" w:rsidRPr="00627869">
        <w:rPr>
          <w:sz w:val="22"/>
          <w:szCs w:val="22"/>
        </w:rPr>
        <w:t>firm podwykonawców.</w:t>
      </w:r>
    </w:p>
    <w:p w14:paraId="2863347C" w14:textId="77777777" w:rsidR="00717649" w:rsidRPr="00627869" w:rsidRDefault="00717649" w:rsidP="00006EF4">
      <w:pPr>
        <w:pStyle w:val="Akapitzlist"/>
        <w:autoSpaceDE w:val="0"/>
        <w:ind w:left="360"/>
        <w:contextualSpacing/>
        <w:jc w:val="both"/>
        <w:rPr>
          <w:sz w:val="22"/>
          <w:szCs w:val="22"/>
        </w:rPr>
      </w:pPr>
    </w:p>
    <w:p w14:paraId="42A28DB4" w14:textId="77777777" w:rsidR="005D4C73" w:rsidRDefault="005D4C73" w:rsidP="00006EF4">
      <w:pPr>
        <w:widowControl/>
        <w:suppressAutoHyphens w:val="0"/>
        <w:jc w:val="both"/>
        <w:rPr>
          <w:b/>
          <w:sz w:val="22"/>
          <w:szCs w:val="22"/>
        </w:rPr>
      </w:pPr>
      <w:r w:rsidRPr="00627869">
        <w:rPr>
          <w:b/>
          <w:sz w:val="22"/>
          <w:szCs w:val="22"/>
        </w:rPr>
        <w:t>§ 12.  Miejsce oraz termin składania i otwarcia ofert</w:t>
      </w:r>
    </w:p>
    <w:p w14:paraId="0DBB8211" w14:textId="77777777" w:rsidR="00CC06B1" w:rsidRPr="00627869" w:rsidRDefault="00CC06B1" w:rsidP="00006EF4">
      <w:pPr>
        <w:widowControl/>
        <w:suppressAutoHyphens w:val="0"/>
        <w:jc w:val="both"/>
        <w:rPr>
          <w:b/>
          <w:sz w:val="22"/>
          <w:szCs w:val="22"/>
        </w:rPr>
      </w:pPr>
    </w:p>
    <w:p w14:paraId="7122FBBE" w14:textId="2713AD01" w:rsidR="005D4C73" w:rsidRPr="00627869" w:rsidRDefault="005D4C73" w:rsidP="00006EF4">
      <w:pPr>
        <w:widowControl/>
        <w:numPr>
          <w:ilvl w:val="0"/>
          <w:numId w:val="5"/>
        </w:numPr>
        <w:tabs>
          <w:tab w:val="clear" w:pos="720"/>
          <w:tab w:val="num" w:pos="360"/>
        </w:tabs>
        <w:suppressAutoHyphens w:val="0"/>
        <w:ind w:left="360"/>
        <w:jc w:val="both"/>
        <w:rPr>
          <w:sz w:val="22"/>
          <w:szCs w:val="22"/>
        </w:rPr>
      </w:pPr>
      <w:r w:rsidRPr="00627869">
        <w:rPr>
          <w:sz w:val="22"/>
          <w:szCs w:val="22"/>
        </w:rPr>
        <w:t xml:space="preserve">Ofertę należy złożyć w siedzibie Zamawiającego, w </w:t>
      </w:r>
      <w:r w:rsidR="00514941">
        <w:rPr>
          <w:sz w:val="22"/>
          <w:szCs w:val="22"/>
        </w:rPr>
        <w:t xml:space="preserve">Kancelarii </w:t>
      </w:r>
      <w:r w:rsidRPr="00627869">
        <w:rPr>
          <w:sz w:val="22"/>
          <w:szCs w:val="22"/>
        </w:rPr>
        <w:t>(parter) – ul. Pańska 81/83, Warszawa.</w:t>
      </w:r>
    </w:p>
    <w:p w14:paraId="6620A18E" w14:textId="3DC360DA" w:rsidR="005D4C73" w:rsidRPr="00627869" w:rsidRDefault="005D4C73" w:rsidP="00006EF4">
      <w:pPr>
        <w:widowControl/>
        <w:numPr>
          <w:ilvl w:val="0"/>
          <w:numId w:val="5"/>
        </w:numPr>
        <w:tabs>
          <w:tab w:val="clear" w:pos="720"/>
          <w:tab w:val="num" w:pos="360"/>
        </w:tabs>
        <w:suppressAutoHyphens w:val="0"/>
        <w:ind w:left="360"/>
        <w:jc w:val="both"/>
        <w:rPr>
          <w:sz w:val="22"/>
          <w:szCs w:val="22"/>
        </w:rPr>
      </w:pPr>
      <w:r w:rsidRPr="00627869">
        <w:rPr>
          <w:sz w:val="22"/>
          <w:szCs w:val="22"/>
        </w:rPr>
        <w:t xml:space="preserve">Termin składania ofert upływa </w:t>
      </w:r>
      <w:r w:rsidRPr="00627869">
        <w:rPr>
          <w:b/>
          <w:sz w:val="22"/>
          <w:szCs w:val="22"/>
        </w:rPr>
        <w:t xml:space="preserve">dnia </w:t>
      </w:r>
      <w:r w:rsidR="005B371E">
        <w:rPr>
          <w:b/>
          <w:sz w:val="22"/>
          <w:szCs w:val="22"/>
        </w:rPr>
        <w:t>11.04.</w:t>
      </w:r>
      <w:r w:rsidR="0034427C" w:rsidRPr="00627869">
        <w:rPr>
          <w:b/>
          <w:sz w:val="22"/>
          <w:szCs w:val="22"/>
        </w:rPr>
        <w:t>201</w:t>
      </w:r>
      <w:r w:rsidR="008E7ED6" w:rsidRPr="00627869">
        <w:rPr>
          <w:b/>
          <w:sz w:val="22"/>
          <w:szCs w:val="22"/>
        </w:rPr>
        <w:t>8</w:t>
      </w:r>
      <w:r w:rsidR="00D03B32" w:rsidRPr="00627869">
        <w:rPr>
          <w:b/>
          <w:sz w:val="22"/>
          <w:szCs w:val="22"/>
        </w:rPr>
        <w:t xml:space="preserve"> </w:t>
      </w:r>
      <w:r w:rsidRPr="00627869">
        <w:rPr>
          <w:b/>
          <w:sz w:val="22"/>
          <w:szCs w:val="22"/>
        </w:rPr>
        <w:t xml:space="preserve">r., o godz. </w:t>
      </w:r>
      <w:r w:rsidR="00F85908" w:rsidRPr="00627869">
        <w:rPr>
          <w:b/>
          <w:sz w:val="22"/>
          <w:szCs w:val="22"/>
        </w:rPr>
        <w:t>1</w:t>
      </w:r>
      <w:r w:rsidR="00406F47">
        <w:rPr>
          <w:b/>
          <w:sz w:val="22"/>
          <w:szCs w:val="22"/>
        </w:rPr>
        <w:t>1</w:t>
      </w:r>
      <w:r w:rsidR="00F85908" w:rsidRPr="00627869">
        <w:rPr>
          <w:b/>
          <w:sz w:val="22"/>
          <w:szCs w:val="22"/>
        </w:rPr>
        <w:t>:</w:t>
      </w:r>
      <w:r w:rsidR="00406F47">
        <w:rPr>
          <w:b/>
          <w:sz w:val="22"/>
          <w:szCs w:val="22"/>
        </w:rPr>
        <w:t>0</w:t>
      </w:r>
      <w:r w:rsidR="00F85908" w:rsidRPr="00627869">
        <w:rPr>
          <w:b/>
          <w:sz w:val="22"/>
          <w:szCs w:val="22"/>
        </w:rPr>
        <w:t>0</w:t>
      </w:r>
    </w:p>
    <w:p w14:paraId="0CE2B668" w14:textId="77777777" w:rsidR="005D4C73" w:rsidRPr="00627869" w:rsidRDefault="005D4C73" w:rsidP="00006EF4">
      <w:pPr>
        <w:widowControl/>
        <w:numPr>
          <w:ilvl w:val="0"/>
          <w:numId w:val="5"/>
        </w:numPr>
        <w:tabs>
          <w:tab w:val="clear" w:pos="720"/>
          <w:tab w:val="num" w:pos="360"/>
        </w:tabs>
        <w:suppressAutoHyphens w:val="0"/>
        <w:ind w:left="360"/>
        <w:jc w:val="both"/>
        <w:rPr>
          <w:sz w:val="22"/>
          <w:szCs w:val="22"/>
        </w:rPr>
      </w:pPr>
      <w:r w:rsidRPr="00627869">
        <w:rPr>
          <w:sz w:val="22"/>
          <w:szCs w:val="22"/>
        </w:rPr>
        <w:t>Oferty otrzymane przez Zamawiającego po tym terminie zostaną zwrócone niezwłocznie bez otwierania.</w:t>
      </w:r>
    </w:p>
    <w:p w14:paraId="707C63E2" w14:textId="7B5AFBF6" w:rsidR="005D4C73" w:rsidRPr="00627869" w:rsidRDefault="005D4C73" w:rsidP="00006EF4">
      <w:pPr>
        <w:widowControl/>
        <w:numPr>
          <w:ilvl w:val="0"/>
          <w:numId w:val="5"/>
        </w:numPr>
        <w:tabs>
          <w:tab w:val="clear" w:pos="720"/>
          <w:tab w:val="num" w:pos="360"/>
        </w:tabs>
        <w:suppressAutoHyphens w:val="0"/>
        <w:ind w:left="360"/>
        <w:jc w:val="both"/>
        <w:rPr>
          <w:b/>
          <w:sz w:val="22"/>
          <w:szCs w:val="22"/>
        </w:rPr>
      </w:pPr>
      <w:r w:rsidRPr="00627869">
        <w:rPr>
          <w:sz w:val="22"/>
          <w:szCs w:val="22"/>
        </w:rPr>
        <w:t xml:space="preserve">Otwarcie ofert nastąpi w siedzibie Zamawiającego </w:t>
      </w:r>
      <w:r w:rsidRPr="00627869">
        <w:rPr>
          <w:b/>
          <w:sz w:val="22"/>
          <w:szCs w:val="22"/>
        </w:rPr>
        <w:t>dnia</w:t>
      </w:r>
      <w:r w:rsidR="00F634FC" w:rsidRPr="00627869">
        <w:rPr>
          <w:b/>
          <w:sz w:val="22"/>
          <w:szCs w:val="22"/>
        </w:rPr>
        <w:t xml:space="preserve"> </w:t>
      </w:r>
      <w:r w:rsidR="005B371E">
        <w:rPr>
          <w:b/>
          <w:sz w:val="22"/>
          <w:szCs w:val="22"/>
        </w:rPr>
        <w:t>11.04.</w:t>
      </w:r>
      <w:r w:rsidR="0034427C" w:rsidRPr="00627869">
        <w:rPr>
          <w:b/>
          <w:sz w:val="22"/>
          <w:szCs w:val="22"/>
        </w:rPr>
        <w:t>201</w:t>
      </w:r>
      <w:r w:rsidR="008E7ED6" w:rsidRPr="00627869">
        <w:rPr>
          <w:b/>
          <w:sz w:val="22"/>
          <w:szCs w:val="22"/>
        </w:rPr>
        <w:t>8</w:t>
      </w:r>
      <w:r w:rsidR="00D03B32" w:rsidRPr="00627869">
        <w:rPr>
          <w:b/>
          <w:sz w:val="22"/>
          <w:szCs w:val="22"/>
        </w:rPr>
        <w:t xml:space="preserve"> </w:t>
      </w:r>
      <w:r w:rsidR="00F634FC" w:rsidRPr="00627869">
        <w:rPr>
          <w:b/>
          <w:sz w:val="22"/>
          <w:szCs w:val="22"/>
        </w:rPr>
        <w:t>r.</w:t>
      </w:r>
      <w:r w:rsidR="000E5024" w:rsidRPr="00627869">
        <w:rPr>
          <w:b/>
          <w:sz w:val="22"/>
          <w:szCs w:val="22"/>
        </w:rPr>
        <w:t>,</w:t>
      </w:r>
      <w:r w:rsidRPr="00627869">
        <w:rPr>
          <w:b/>
          <w:sz w:val="22"/>
          <w:szCs w:val="22"/>
        </w:rPr>
        <w:t xml:space="preserve"> o godz</w:t>
      </w:r>
      <w:r w:rsidR="00A0282B" w:rsidRPr="00627869">
        <w:rPr>
          <w:b/>
          <w:sz w:val="22"/>
          <w:szCs w:val="22"/>
        </w:rPr>
        <w:t xml:space="preserve">. </w:t>
      </w:r>
      <w:r w:rsidR="00F85908" w:rsidRPr="00627869">
        <w:rPr>
          <w:b/>
          <w:sz w:val="22"/>
          <w:szCs w:val="22"/>
        </w:rPr>
        <w:t>11:</w:t>
      </w:r>
      <w:r w:rsidR="00406F47">
        <w:rPr>
          <w:b/>
          <w:sz w:val="22"/>
          <w:szCs w:val="22"/>
        </w:rPr>
        <w:t>3</w:t>
      </w:r>
      <w:r w:rsidR="00F85908" w:rsidRPr="00627869">
        <w:rPr>
          <w:b/>
          <w:sz w:val="22"/>
          <w:szCs w:val="22"/>
        </w:rPr>
        <w:t>0</w:t>
      </w:r>
    </w:p>
    <w:p w14:paraId="6F10C677" w14:textId="1734B71C" w:rsidR="005D4C73" w:rsidRPr="00627869" w:rsidRDefault="005D4C73" w:rsidP="00006EF4">
      <w:pPr>
        <w:widowControl/>
        <w:numPr>
          <w:ilvl w:val="0"/>
          <w:numId w:val="5"/>
        </w:numPr>
        <w:tabs>
          <w:tab w:val="clear" w:pos="720"/>
          <w:tab w:val="num" w:pos="360"/>
        </w:tabs>
        <w:suppressAutoHyphens w:val="0"/>
        <w:ind w:left="360"/>
        <w:jc w:val="both"/>
        <w:rPr>
          <w:sz w:val="22"/>
          <w:szCs w:val="22"/>
        </w:rPr>
      </w:pPr>
      <w:r w:rsidRPr="00627869">
        <w:rPr>
          <w:sz w:val="22"/>
          <w:szCs w:val="22"/>
        </w:rPr>
        <w:t>Osoby zainteresowane udziałem w sesji otwarcia ofert proszone są</w:t>
      </w:r>
      <w:r w:rsidR="007B5888" w:rsidRPr="00627869">
        <w:rPr>
          <w:sz w:val="22"/>
          <w:szCs w:val="22"/>
        </w:rPr>
        <w:t xml:space="preserve"> o stawiennictwo i oczekiwanie </w:t>
      </w:r>
      <w:r w:rsidR="00791F91" w:rsidRPr="00627869">
        <w:rPr>
          <w:sz w:val="22"/>
          <w:szCs w:val="22"/>
        </w:rPr>
        <w:br/>
      </w:r>
      <w:r w:rsidRPr="00627869">
        <w:rPr>
          <w:sz w:val="22"/>
          <w:szCs w:val="22"/>
        </w:rPr>
        <w:t>w recepcji Zamawiającego na co najmniej 5 minut przed terminem określonym w ust. 4.</w:t>
      </w:r>
    </w:p>
    <w:p w14:paraId="719ABCB0" w14:textId="77777777" w:rsidR="005D4C73" w:rsidRPr="00627869" w:rsidRDefault="005D4C73" w:rsidP="00006EF4">
      <w:pPr>
        <w:widowControl/>
        <w:suppressAutoHyphens w:val="0"/>
        <w:jc w:val="both"/>
        <w:rPr>
          <w:sz w:val="22"/>
          <w:szCs w:val="22"/>
        </w:rPr>
      </w:pPr>
    </w:p>
    <w:p w14:paraId="584596B6" w14:textId="77777777" w:rsidR="005D4C73" w:rsidRDefault="005D4C73" w:rsidP="00006EF4">
      <w:pPr>
        <w:widowControl/>
        <w:suppressAutoHyphens w:val="0"/>
        <w:jc w:val="both"/>
        <w:rPr>
          <w:b/>
          <w:sz w:val="22"/>
          <w:szCs w:val="22"/>
        </w:rPr>
      </w:pPr>
      <w:r w:rsidRPr="00627869">
        <w:rPr>
          <w:b/>
          <w:sz w:val="22"/>
          <w:szCs w:val="22"/>
        </w:rPr>
        <w:t>§ 13.  Opis sposobu obliczania ceny</w:t>
      </w:r>
    </w:p>
    <w:p w14:paraId="6D7985CA" w14:textId="77777777" w:rsidR="00CC06B1" w:rsidRPr="00627869" w:rsidRDefault="00CC06B1" w:rsidP="00006EF4">
      <w:pPr>
        <w:widowControl/>
        <w:suppressAutoHyphens w:val="0"/>
        <w:jc w:val="both"/>
        <w:rPr>
          <w:b/>
          <w:sz w:val="22"/>
          <w:szCs w:val="22"/>
        </w:rPr>
      </w:pPr>
    </w:p>
    <w:p w14:paraId="6608012C" w14:textId="6C10B73A" w:rsidR="00990027" w:rsidRPr="009C08C7" w:rsidRDefault="00990027" w:rsidP="008C3FB7">
      <w:pPr>
        <w:widowControl/>
        <w:numPr>
          <w:ilvl w:val="3"/>
          <w:numId w:val="22"/>
        </w:numPr>
        <w:tabs>
          <w:tab w:val="num" w:pos="360"/>
        </w:tabs>
        <w:suppressAutoHyphens w:val="0"/>
        <w:ind w:left="360"/>
        <w:jc w:val="both"/>
        <w:rPr>
          <w:b/>
          <w:sz w:val="22"/>
          <w:szCs w:val="22"/>
          <w:lang w:eastAsia="pl-PL"/>
        </w:rPr>
      </w:pPr>
      <w:r w:rsidRPr="009C08C7">
        <w:rPr>
          <w:sz w:val="22"/>
          <w:szCs w:val="22"/>
          <w:lang w:eastAsia="pl-PL"/>
        </w:rPr>
        <w:t xml:space="preserve">Wykonawca poda cenę za wykonanie zamówienia w Formularzu ofertowym, stanowiącym </w:t>
      </w:r>
      <w:r w:rsidRPr="009C08C7">
        <w:rPr>
          <w:b/>
          <w:sz w:val="22"/>
          <w:szCs w:val="22"/>
          <w:lang w:eastAsia="pl-PL"/>
        </w:rPr>
        <w:t xml:space="preserve">Załącznik nr </w:t>
      </w:r>
      <w:r w:rsidR="004057CF">
        <w:rPr>
          <w:b/>
          <w:sz w:val="22"/>
          <w:szCs w:val="22"/>
          <w:lang w:eastAsia="pl-PL"/>
        </w:rPr>
        <w:t>3</w:t>
      </w:r>
      <w:r w:rsidRPr="009C08C7">
        <w:rPr>
          <w:b/>
          <w:sz w:val="22"/>
          <w:szCs w:val="22"/>
          <w:lang w:eastAsia="pl-PL"/>
        </w:rPr>
        <w:t xml:space="preserve"> do SIWZ.</w:t>
      </w:r>
    </w:p>
    <w:p w14:paraId="295C7FD2" w14:textId="4A0C9A27" w:rsidR="003A6D37" w:rsidRDefault="00D03B32" w:rsidP="008C3FB7">
      <w:pPr>
        <w:widowControl/>
        <w:numPr>
          <w:ilvl w:val="3"/>
          <w:numId w:val="22"/>
        </w:numPr>
        <w:tabs>
          <w:tab w:val="num" w:pos="360"/>
        </w:tabs>
        <w:suppressAutoHyphens w:val="0"/>
        <w:ind w:left="360"/>
        <w:jc w:val="both"/>
        <w:rPr>
          <w:sz w:val="22"/>
          <w:szCs w:val="22"/>
          <w:lang w:eastAsia="pl-PL"/>
        </w:rPr>
      </w:pPr>
      <w:r w:rsidRPr="00B96360">
        <w:rPr>
          <w:sz w:val="22"/>
          <w:szCs w:val="22"/>
        </w:rPr>
        <w:t xml:space="preserve">Wykonawca obliczy cenę oferty wykorzystując Tabelę zawartą w pkt </w:t>
      </w:r>
      <w:r>
        <w:rPr>
          <w:sz w:val="22"/>
          <w:szCs w:val="22"/>
        </w:rPr>
        <w:t>III.</w:t>
      </w:r>
      <w:r w:rsidRPr="00B96360">
        <w:rPr>
          <w:sz w:val="22"/>
          <w:szCs w:val="22"/>
        </w:rPr>
        <w:t xml:space="preserve">1 </w:t>
      </w:r>
      <w:r w:rsidRPr="00B96360">
        <w:rPr>
          <w:b/>
          <w:sz w:val="22"/>
          <w:szCs w:val="22"/>
        </w:rPr>
        <w:t>Załącznika nr 3 do SIWZ</w:t>
      </w:r>
      <w:r w:rsidRPr="00B96360">
        <w:rPr>
          <w:sz w:val="22"/>
          <w:szCs w:val="22"/>
        </w:rPr>
        <w:t xml:space="preserve"> </w:t>
      </w:r>
      <w:r w:rsidRPr="00B96360">
        <w:rPr>
          <w:sz w:val="22"/>
          <w:szCs w:val="22"/>
        </w:rPr>
        <w:br/>
        <w:t xml:space="preserve">w następujący sposób: cena jednostkowa brutto </w:t>
      </w:r>
      <w:r w:rsidR="007121C9">
        <w:rPr>
          <w:sz w:val="22"/>
          <w:szCs w:val="22"/>
        </w:rPr>
        <w:t xml:space="preserve">za audyt </w:t>
      </w:r>
      <w:r w:rsidRPr="00B96360">
        <w:rPr>
          <w:sz w:val="22"/>
          <w:szCs w:val="22"/>
        </w:rPr>
        <w:t xml:space="preserve">zostanie pomnożona przez </w:t>
      </w:r>
      <w:r>
        <w:rPr>
          <w:sz w:val="22"/>
          <w:szCs w:val="22"/>
        </w:rPr>
        <w:t>liczbę audytów</w:t>
      </w:r>
      <w:r w:rsidR="00AA28CF">
        <w:rPr>
          <w:sz w:val="22"/>
          <w:szCs w:val="22"/>
        </w:rPr>
        <w:t xml:space="preserve"> </w:t>
      </w:r>
      <w:r w:rsidR="00514941">
        <w:rPr>
          <w:sz w:val="22"/>
          <w:szCs w:val="22"/>
        </w:rPr>
        <w:t xml:space="preserve">typu 1 i typu 2. Suma będzie stanowić </w:t>
      </w:r>
      <w:r w:rsidRPr="00B96360">
        <w:rPr>
          <w:sz w:val="22"/>
          <w:szCs w:val="22"/>
        </w:rPr>
        <w:t>całkowitą cenę brutto oferty.</w:t>
      </w:r>
    </w:p>
    <w:p w14:paraId="1B0AA3AB" w14:textId="6D34F8EF" w:rsidR="00990027" w:rsidRDefault="00990027" w:rsidP="008C3FB7">
      <w:pPr>
        <w:widowControl/>
        <w:numPr>
          <w:ilvl w:val="3"/>
          <w:numId w:val="22"/>
        </w:numPr>
        <w:tabs>
          <w:tab w:val="num" w:pos="360"/>
        </w:tabs>
        <w:suppressAutoHyphens w:val="0"/>
        <w:ind w:left="360"/>
        <w:jc w:val="both"/>
        <w:rPr>
          <w:sz w:val="22"/>
          <w:szCs w:val="22"/>
          <w:lang w:eastAsia="pl-PL"/>
        </w:rPr>
      </w:pPr>
      <w:r w:rsidRPr="009C08C7">
        <w:rPr>
          <w:sz w:val="22"/>
          <w:szCs w:val="22"/>
          <w:lang w:eastAsia="pl-PL"/>
        </w:rPr>
        <w:t xml:space="preserve">Podana cena musi obejmować wszystkie koszty realizacji prac z uwzględnieniem wszystkich opłat </w:t>
      </w:r>
      <w:r w:rsidR="00740A32">
        <w:rPr>
          <w:sz w:val="22"/>
          <w:szCs w:val="22"/>
          <w:lang w:eastAsia="pl-PL"/>
        </w:rPr>
        <w:br/>
      </w:r>
      <w:r w:rsidRPr="009C08C7">
        <w:rPr>
          <w:sz w:val="22"/>
          <w:szCs w:val="22"/>
          <w:lang w:eastAsia="pl-PL"/>
        </w:rPr>
        <w:t>i podatków (także od towarów i usług). Cena musi być podana w złotych polskich, cyfrowo do dwóch miejsc po przecinku oraz słownie.</w:t>
      </w:r>
    </w:p>
    <w:p w14:paraId="65067875" w14:textId="4447FC5E" w:rsidR="007E7BD6" w:rsidRPr="009C08C7" w:rsidRDefault="007E7BD6" w:rsidP="008C3FB7">
      <w:pPr>
        <w:widowControl/>
        <w:numPr>
          <w:ilvl w:val="3"/>
          <w:numId w:val="22"/>
        </w:numPr>
        <w:tabs>
          <w:tab w:val="num" w:pos="360"/>
        </w:tabs>
        <w:suppressAutoHyphens w:val="0"/>
        <w:ind w:left="360"/>
        <w:jc w:val="both"/>
        <w:rPr>
          <w:sz w:val="22"/>
          <w:szCs w:val="22"/>
          <w:lang w:eastAsia="pl-PL"/>
        </w:rPr>
      </w:pPr>
      <w:r w:rsidRPr="0020038A">
        <w:rPr>
          <w:sz w:val="22"/>
          <w:szCs w:val="22"/>
          <w:lang w:eastAsia="pl-PL"/>
        </w:rPr>
        <w:t>Koszt wynagrodzenia personelu technicznego zostanie uwzględniony w cenie audytu</w:t>
      </w:r>
      <w:r>
        <w:rPr>
          <w:sz w:val="22"/>
          <w:szCs w:val="22"/>
          <w:lang w:eastAsia="pl-PL"/>
        </w:rPr>
        <w:t>.</w:t>
      </w:r>
    </w:p>
    <w:p w14:paraId="6E6684DA" w14:textId="0BF6FD4B" w:rsidR="00990027" w:rsidRPr="009C08C7" w:rsidRDefault="00990027" w:rsidP="008C3FB7">
      <w:pPr>
        <w:widowControl/>
        <w:numPr>
          <w:ilvl w:val="3"/>
          <w:numId w:val="22"/>
        </w:numPr>
        <w:tabs>
          <w:tab w:val="num" w:pos="360"/>
        </w:tabs>
        <w:suppressAutoHyphens w:val="0"/>
        <w:ind w:left="360"/>
        <w:jc w:val="both"/>
        <w:rPr>
          <w:sz w:val="22"/>
          <w:szCs w:val="22"/>
          <w:lang w:eastAsia="pl-PL"/>
        </w:rPr>
      </w:pPr>
      <w:r w:rsidRPr="009C08C7">
        <w:rPr>
          <w:sz w:val="22"/>
          <w:szCs w:val="22"/>
          <w:lang w:eastAsia="pl-PL"/>
        </w:rPr>
        <w:t xml:space="preserve">Cena </w:t>
      </w:r>
      <w:r w:rsidR="00442788" w:rsidRPr="009C08C7">
        <w:rPr>
          <w:sz w:val="22"/>
          <w:szCs w:val="22"/>
          <w:lang w:eastAsia="pl-PL"/>
        </w:rPr>
        <w:t>oferty</w:t>
      </w:r>
      <w:r w:rsidRPr="009C08C7">
        <w:rPr>
          <w:sz w:val="22"/>
          <w:szCs w:val="22"/>
          <w:lang w:eastAsia="pl-PL"/>
        </w:rPr>
        <w:t xml:space="preserve"> zostanie ustalona na okres obowiązywania umowy i nie będzie podlegała zmianom.</w:t>
      </w:r>
    </w:p>
    <w:p w14:paraId="6E038445" w14:textId="6A82302A" w:rsidR="00990027" w:rsidRDefault="00990027" w:rsidP="008C3FB7">
      <w:pPr>
        <w:widowControl/>
        <w:numPr>
          <w:ilvl w:val="3"/>
          <w:numId w:val="22"/>
        </w:numPr>
        <w:tabs>
          <w:tab w:val="num" w:pos="360"/>
        </w:tabs>
        <w:suppressAutoHyphens w:val="0"/>
        <w:ind w:left="360"/>
        <w:jc w:val="both"/>
        <w:rPr>
          <w:sz w:val="22"/>
          <w:szCs w:val="22"/>
          <w:lang w:eastAsia="pl-PL"/>
        </w:rPr>
      </w:pPr>
      <w:r w:rsidRPr="009C08C7">
        <w:rPr>
          <w:sz w:val="22"/>
          <w:szCs w:val="22"/>
          <w:lang w:eastAsia="pl-PL"/>
        </w:rPr>
        <w:t xml:space="preserve">Ocenie podlegać będzie całkowita </w:t>
      </w:r>
      <w:r w:rsidR="00F736F1">
        <w:rPr>
          <w:sz w:val="22"/>
          <w:szCs w:val="22"/>
          <w:lang w:eastAsia="pl-PL"/>
        </w:rPr>
        <w:t>c</w:t>
      </w:r>
      <w:r w:rsidRPr="009C08C7">
        <w:rPr>
          <w:sz w:val="22"/>
          <w:szCs w:val="22"/>
          <w:lang w:eastAsia="pl-PL"/>
        </w:rPr>
        <w:t>ena brutto oferty.</w:t>
      </w:r>
    </w:p>
    <w:p w14:paraId="0AD9E8A5" w14:textId="77777777" w:rsidR="005D4C73" w:rsidRPr="009C08C7" w:rsidRDefault="005D4C73" w:rsidP="00006EF4">
      <w:pPr>
        <w:widowControl/>
        <w:suppressAutoHyphens w:val="0"/>
        <w:jc w:val="both"/>
        <w:rPr>
          <w:sz w:val="22"/>
          <w:szCs w:val="22"/>
        </w:rPr>
      </w:pPr>
    </w:p>
    <w:p w14:paraId="64BEAC0D" w14:textId="27938074" w:rsidR="005D4C73" w:rsidRDefault="005D4C73" w:rsidP="00006EF4">
      <w:pPr>
        <w:widowControl/>
        <w:tabs>
          <w:tab w:val="left" w:pos="567"/>
        </w:tabs>
        <w:suppressAutoHyphens w:val="0"/>
        <w:jc w:val="both"/>
        <w:rPr>
          <w:b/>
          <w:sz w:val="22"/>
          <w:szCs w:val="22"/>
        </w:rPr>
      </w:pPr>
      <w:r w:rsidRPr="009C08C7">
        <w:rPr>
          <w:b/>
          <w:sz w:val="22"/>
          <w:szCs w:val="22"/>
        </w:rPr>
        <w:t>§14.</w:t>
      </w:r>
      <w:r w:rsidRPr="009C08C7">
        <w:rPr>
          <w:b/>
          <w:sz w:val="22"/>
          <w:szCs w:val="22"/>
        </w:rPr>
        <w:tab/>
      </w:r>
      <w:r w:rsidR="001621F0" w:rsidRPr="009C08C7">
        <w:rPr>
          <w:b/>
          <w:sz w:val="22"/>
          <w:szCs w:val="22"/>
        </w:rPr>
        <w:t>Kryteria oceny ofert</w:t>
      </w:r>
    </w:p>
    <w:p w14:paraId="6A0E7863" w14:textId="77777777" w:rsidR="00CC06B1" w:rsidRPr="009C08C7" w:rsidRDefault="00CC06B1" w:rsidP="00006EF4">
      <w:pPr>
        <w:widowControl/>
        <w:tabs>
          <w:tab w:val="left" w:pos="567"/>
        </w:tabs>
        <w:suppressAutoHyphens w:val="0"/>
        <w:jc w:val="both"/>
        <w:rPr>
          <w:b/>
          <w:sz w:val="22"/>
          <w:szCs w:val="22"/>
        </w:rPr>
      </w:pPr>
    </w:p>
    <w:p w14:paraId="01DB4BB6" w14:textId="77777777" w:rsidR="005D4C73" w:rsidRPr="009C08C7" w:rsidRDefault="005D4C73" w:rsidP="00006EF4">
      <w:pPr>
        <w:widowControl/>
        <w:suppressAutoHyphens w:val="0"/>
        <w:jc w:val="both"/>
        <w:rPr>
          <w:sz w:val="22"/>
          <w:szCs w:val="22"/>
        </w:rPr>
      </w:pPr>
      <w:r w:rsidRPr="009C08C7">
        <w:rPr>
          <w:sz w:val="22"/>
          <w:szCs w:val="22"/>
        </w:rPr>
        <w:t>Przy wyborze najkorzystniejszej oferty Zamawiający będzie kierować się następującymi kryteriami i ich znaczeniem oraz w następujący sposób będzie oceniać oferty w poszczególnych kryteriach:</w:t>
      </w:r>
    </w:p>
    <w:p w14:paraId="54F4488D" w14:textId="2EA7A347" w:rsidR="005D4C73" w:rsidRPr="009C08C7" w:rsidRDefault="005D4C73" w:rsidP="00006EF4">
      <w:pPr>
        <w:jc w:val="both"/>
        <w:rPr>
          <w:b/>
          <w:sz w:val="22"/>
          <w:szCs w:val="22"/>
          <w:lang w:val="x-none" w:eastAsia="x-none"/>
        </w:rPr>
      </w:pPr>
    </w:p>
    <w:tbl>
      <w:tblPr>
        <w:tblW w:w="0" w:type="auto"/>
        <w:tblInd w:w="468" w:type="dxa"/>
        <w:tblLayout w:type="fixed"/>
        <w:tblLook w:val="0000" w:firstRow="0" w:lastRow="0" w:firstColumn="0" w:lastColumn="0" w:noHBand="0" w:noVBand="0"/>
      </w:tblPr>
      <w:tblGrid>
        <w:gridCol w:w="732"/>
        <w:gridCol w:w="6402"/>
        <w:gridCol w:w="1646"/>
      </w:tblGrid>
      <w:tr w:rsidR="0034427C" w:rsidRPr="000B5B3F" w14:paraId="3C36BE1F" w14:textId="77777777" w:rsidTr="000A720C">
        <w:trPr>
          <w:cantSplit/>
        </w:trPr>
        <w:tc>
          <w:tcPr>
            <w:tcW w:w="732" w:type="dxa"/>
            <w:tcBorders>
              <w:top w:val="single" w:sz="4" w:space="0" w:color="auto"/>
              <w:left w:val="single" w:sz="4" w:space="0" w:color="auto"/>
              <w:bottom w:val="single" w:sz="4" w:space="0" w:color="auto"/>
              <w:right w:val="single" w:sz="4" w:space="0" w:color="auto"/>
            </w:tcBorders>
            <w:shd w:val="clear" w:color="auto" w:fill="D9D9D9"/>
          </w:tcPr>
          <w:p w14:paraId="7C9AECD0" w14:textId="77777777" w:rsidR="0034427C" w:rsidRPr="000B5B3F" w:rsidRDefault="0034427C" w:rsidP="000A720C">
            <w:pPr>
              <w:jc w:val="center"/>
              <w:rPr>
                <w:b/>
                <w:sz w:val="22"/>
                <w:szCs w:val="22"/>
              </w:rPr>
            </w:pPr>
            <w:r w:rsidRPr="000B5B3F">
              <w:rPr>
                <w:b/>
                <w:sz w:val="22"/>
                <w:szCs w:val="22"/>
              </w:rPr>
              <w:t>L.p.</w:t>
            </w:r>
          </w:p>
        </w:tc>
        <w:tc>
          <w:tcPr>
            <w:tcW w:w="6402" w:type="dxa"/>
            <w:tcBorders>
              <w:top w:val="single" w:sz="4" w:space="0" w:color="auto"/>
              <w:left w:val="single" w:sz="4" w:space="0" w:color="auto"/>
              <w:bottom w:val="single" w:sz="4" w:space="0" w:color="auto"/>
              <w:right w:val="single" w:sz="4" w:space="0" w:color="auto"/>
            </w:tcBorders>
            <w:shd w:val="clear" w:color="auto" w:fill="D9D9D9"/>
          </w:tcPr>
          <w:p w14:paraId="5E7BF3AD" w14:textId="77777777" w:rsidR="0034427C" w:rsidRPr="000B5B3F" w:rsidRDefault="0034427C" w:rsidP="000A720C">
            <w:pPr>
              <w:jc w:val="center"/>
              <w:rPr>
                <w:b/>
                <w:sz w:val="22"/>
                <w:szCs w:val="22"/>
              </w:rPr>
            </w:pPr>
            <w:r w:rsidRPr="000B5B3F">
              <w:rPr>
                <w:b/>
                <w:sz w:val="22"/>
                <w:szCs w:val="22"/>
              </w:rPr>
              <w:t>Kryterium</w:t>
            </w:r>
          </w:p>
        </w:tc>
        <w:tc>
          <w:tcPr>
            <w:tcW w:w="1646" w:type="dxa"/>
            <w:tcBorders>
              <w:top w:val="single" w:sz="4" w:space="0" w:color="auto"/>
              <w:left w:val="single" w:sz="4" w:space="0" w:color="auto"/>
              <w:bottom w:val="single" w:sz="4" w:space="0" w:color="auto"/>
              <w:right w:val="single" w:sz="4" w:space="0" w:color="auto"/>
            </w:tcBorders>
            <w:shd w:val="clear" w:color="auto" w:fill="D9D9D9"/>
          </w:tcPr>
          <w:p w14:paraId="54402776" w14:textId="77777777" w:rsidR="0034427C" w:rsidRPr="000B5B3F" w:rsidRDefault="0034427C" w:rsidP="000A720C">
            <w:pPr>
              <w:jc w:val="center"/>
              <w:rPr>
                <w:b/>
                <w:sz w:val="22"/>
                <w:szCs w:val="22"/>
              </w:rPr>
            </w:pPr>
            <w:r w:rsidRPr="000B5B3F">
              <w:rPr>
                <w:b/>
                <w:sz w:val="22"/>
                <w:szCs w:val="22"/>
              </w:rPr>
              <w:t>Liczba punktów (waga)</w:t>
            </w:r>
          </w:p>
        </w:tc>
      </w:tr>
      <w:tr w:rsidR="0034427C" w:rsidRPr="000B5B3F" w14:paraId="2DBFC8D6" w14:textId="77777777" w:rsidTr="000A720C">
        <w:trPr>
          <w:cantSplit/>
          <w:trHeight w:val="340"/>
        </w:trPr>
        <w:tc>
          <w:tcPr>
            <w:tcW w:w="732" w:type="dxa"/>
            <w:tcBorders>
              <w:top w:val="single" w:sz="4" w:space="0" w:color="auto"/>
              <w:left w:val="single" w:sz="4" w:space="0" w:color="auto"/>
              <w:bottom w:val="single" w:sz="4" w:space="0" w:color="auto"/>
              <w:right w:val="single" w:sz="4" w:space="0" w:color="auto"/>
            </w:tcBorders>
            <w:shd w:val="clear" w:color="auto" w:fill="auto"/>
          </w:tcPr>
          <w:p w14:paraId="1B288674" w14:textId="77777777" w:rsidR="0034427C" w:rsidRPr="000B5B3F" w:rsidRDefault="0034427C" w:rsidP="000A720C">
            <w:pPr>
              <w:pStyle w:val="pisma0"/>
              <w:spacing w:before="0" w:beforeAutospacing="0" w:after="0" w:afterAutospacing="0"/>
              <w:ind w:hanging="108"/>
              <w:rPr>
                <w:b/>
                <w:sz w:val="22"/>
                <w:szCs w:val="22"/>
              </w:rPr>
            </w:pPr>
            <w:r w:rsidRPr="000B5B3F">
              <w:rPr>
                <w:b/>
                <w:sz w:val="22"/>
                <w:szCs w:val="22"/>
              </w:rPr>
              <w:t xml:space="preserve"> 1.</w:t>
            </w:r>
          </w:p>
        </w:tc>
        <w:tc>
          <w:tcPr>
            <w:tcW w:w="6402" w:type="dxa"/>
            <w:tcBorders>
              <w:top w:val="single" w:sz="4" w:space="0" w:color="auto"/>
              <w:left w:val="single" w:sz="4" w:space="0" w:color="auto"/>
              <w:bottom w:val="single" w:sz="4" w:space="0" w:color="auto"/>
              <w:right w:val="single" w:sz="4" w:space="0" w:color="auto"/>
            </w:tcBorders>
            <w:shd w:val="clear" w:color="auto" w:fill="auto"/>
          </w:tcPr>
          <w:p w14:paraId="7CBAC5C9" w14:textId="77777777" w:rsidR="0034427C" w:rsidRPr="000B5B3F" w:rsidRDefault="0034427C" w:rsidP="000A720C">
            <w:pPr>
              <w:ind w:hanging="120"/>
              <w:jc w:val="both"/>
              <w:rPr>
                <w:b/>
                <w:sz w:val="22"/>
                <w:szCs w:val="22"/>
              </w:rPr>
            </w:pPr>
            <w:r w:rsidRPr="000B5B3F">
              <w:rPr>
                <w:b/>
                <w:sz w:val="22"/>
                <w:szCs w:val="22"/>
              </w:rPr>
              <w:t xml:space="preserve"> Cena</w:t>
            </w:r>
          </w:p>
        </w:tc>
        <w:tc>
          <w:tcPr>
            <w:tcW w:w="1646" w:type="dxa"/>
            <w:tcBorders>
              <w:top w:val="single" w:sz="4" w:space="0" w:color="auto"/>
              <w:left w:val="single" w:sz="4" w:space="0" w:color="auto"/>
              <w:bottom w:val="single" w:sz="4" w:space="0" w:color="auto"/>
              <w:right w:val="single" w:sz="4" w:space="0" w:color="auto"/>
            </w:tcBorders>
            <w:shd w:val="clear" w:color="auto" w:fill="auto"/>
          </w:tcPr>
          <w:p w14:paraId="2442B252" w14:textId="497D3E05" w:rsidR="0034427C" w:rsidRPr="008216B3" w:rsidRDefault="00080519" w:rsidP="000A720C">
            <w:pPr>
              <w:jc w:val="center"/>
              <w:rPr>
                <w:b/>
                <w:sz w:val="22"/>
                <w:szCs w:val="22"/>
              </w:rPr>
            </w:pPr>
            <w:r w:rsidRPr="008216B3">
              <w:rPr>
                <w:b/>
                <w:sz w:val="22"/>
                <w:szCs w:val="22"/>
              </w:rPr>
              <w:t>6</w:t>
            </w:r>
            <w:r w:rsidR="0034427C" w:rsidRPr="008216B3">
              <w:rPr>
                <w:b/>
                <w:sz w:val="22"/>
                <w:szCs w:val="22"/>
              </w:rPr>
              <w:t>0</w:t>
            </w:r>
          </w:p>
        </w:tc>
      </w:tr>
      <w:tr w:rsidR="0034427C" w:rsidRPr="007D2FE1" w14:paraId="1A111E87" w14:textId="77777777" w:rsidTr="000A720C">
        <w:trPr>
          <w:cantSplit/>
          <w:trHeight w:val="359"/>
        </w:trPr>
        <w:tc>
          <w:tcPr>
            <w:tcW w:w="732" w:type="dxa"/>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tcPr>
          <w:p w14:paraId="31887370" w14:textId="77777777" w:rsidR="0034427C" w:rsidRPr="007D2FE1" w:rsidRDefault="0034427C" w:rsidP="000A720C">
            <w:pPr>
              <w:pStyle w:val="Tekstpodstawowy"/>
              <w:tabs>
                <w:tab w:val="left" w:pos="567"/>
              </w:tabs>
              <w:spacing w:after="0"/>
              <w:rPr>
                <w:sz w:val="22"/>
                <w:szCs w:val="22"/>
                <w:lang w:val="pl-PL" w:eastAsia="pl-PL"/>
              </w:rPr>
            </w:pPr>
            <w:r w:rsidRPr="007D2FE1">
              <w:rPr>
                <w:b/>
                <w:sz w:val="22"/>
                <w:szCs w:val="22"/>
                <w:lang w:val="pl-PL" w:eastAsia="pl-PL"/>
              </w:rPr>
              <w:t xml:space="preserve">2. </w:t>
            </w:r>
          </w:p>
        </w:tc>
        <w:tc>
          <w:tcPr>
            <w:tcW w:w="6402" w:type="dxa"/>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tcPr>
          <w:p w14:paraId="5AC16448" w14:textId="40B7BC4B" w:rsidR="0034427C" w:rsidRPr="007D2FE1" w:rsidRDefault="0034427C" w:rsidP="008E7ED6">
            <w:pPr>
              <w:pStyle w:val="Tekstpodstawowy"/>
              <w:tabs>
                <w:tab w:val="left" w:pos="567"/>
              </w:tabs>
              <w:spacing w:after="0"/>
              <w:rPr>
                <w:sz w:val="22"/>
                <w:szCs w:val="22"/>
                <w:lang w:val="pl-PL" w:eastAsia="pl-PL"/>
              </w:rPr>
            </w:pPr>
            <w:r w:rsidRPr="007D2FE1">
              <w:rPr>
                <w:b/>
                <w:sz w:val="22"/>
                <w:szCs w:val="22"/>
                <w:lang w:val="pl-PL" w:eastAsia="pl-PL"/>
              </w:rPr>
              <w:t>Termin</w:t>
            </w:r>
            <w:r w:rsidRPr="007D2FE1">
              <w:rPr>
                <w:rStyle w:val="Odwoanieprzypisudolnego"/>
                <w:b/>
                <w:sz w:val="22"/>
                <w:szCs w:val="22"/>
                <w:lang w:val="pl-PL" w:eastAsia="pl-PL"/>
              </w:rPr>
              <w:footnoteReference w:id="4"/>
            </w:r>
            <w:r w:rsidRPr="007D2FE1">
              <w:rPr>
                <w:b/>
                <w:sz w:val="22"/>
                <w:szCs w:val="22"/>
                <w:lang w:val="pl-PL" w:eastAsia="pl-PL"/>
              </w:rPr>
              <w:t xml:space="preserve"> realizacji audytów po I kwartale 201</w:t>
            </w:r>
            <w:r w:rsidR="008E7ED6">
              <w:rPr>
                <w:b/>
                <w:sz w:val="22"/>
                <w:szCs w:val="22"/>
                <w:lang w:val="pl-PL" w:eastAsia="pl-PL"/>
              </w:rPr>
              <w:t>8</w:t>
            </w:r>
            <w:r w:rsidRPr="007D2FE1">
              <w:rPr>
                <w:b/>
                <w:sz w:val="22"/>
                <w:szCs w:val="22"/>
                <w:lang w:val="pl-PL" w:eastAsia="pl-PL"/>
              </w:rPr>
              <w:t xml:space="preserve"> r. </w:t>
            </w:r>
          </w:p>
        </w:tc>
        <w:tc>
          <w:tcPr>
            <w:tcW w:w="1646" w:type="dxa"/>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tcPr>
          <w:p w14:paraId="4830FAC4" w14:textId="43F5B5AC" w:rsidR="0034427C" w:rsidRPr="008216B3" w:rsidRDefault="001D33CA" w:rsidP="000A720C">
            <w:pPr>
              <w:pStyle w:val="Tekstpodstawowy"/>
              <w:tabs>
                <w:tab w:val="left" w:pos="567"/>
              </w:tabs>
              <w:spacing w:after="0"/>
              <w:jc w:val="center"/>
              <w:rPr>
                <w:b/>
                <w:sz w:val="22"/>
                <w:szCs w:val="22"/>
                <w:lang w:val="pl-PL" w:eastAsia="pl-PL"/>
              </w:rPr>
            </w:pPr>
            <w:r>
              <w:rPr>
                <w:b/>
                <w:sz w:val="22"/>
                <w:szCs w:val="22"/>
                <w:lang w:val="pl-PL" w:eastAsia="pl-PL"/>
              </w:rPr>
              <w:t>6</w:t>
            </w:r>
          </w:p>
        </w:tc>
      </w:tr>
      <w:tr w:rsidR="0034427C" w:rsidRPr="007D2FE1" w14:paraId="6DEA7B9D" w14:textId="77777777" w:rsidTr="000A720C">
        <w:trPr>
          <w:cantSplit/>
          <w:trHeight w:val="359"/>
        </w:trPr>
        <w:tc>
          <w:tcPr>
            <w:tcW w:w="732" w:type="dxa"/>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tcPr>
          <w:p w14:paraId="1DCCD50C" w14:textId="77777777" w:rsidR="0034427C" w:rsidRPr="007D2FE1" w:rsidRDefault="0034427C" w:rsidP="000A720C">
            <w:pPr>
              <w:pStyle w:val="Tekstpodstawowy"/>
              <w:tabs>
                <w:tab w:val="left" w:pos="567"/>
              </w:tabs>
              <w:spacing w:after="0"/>
              <w:rPr>
                <w:sz w:val="22"/>
                <w:szCs w:val="22"/>
                <w:lang w:val="pl-PL" w:eastAsia="pl-PL"/>
              </w:rPr>
            </w:pPr>
            <w:r w:rsidRPr="007D2FE1">
              <w:rPr>
                <w:b/>
                <w:sz w:val="22"/>
                <w:szCs w:val="22"/>
                <w:lang w:val="pl-PL" w:eastAsia="pl-PL"/>
              </w:rPr>
              <w:t xml:space="preserve">3. </w:t>
            </w:r>
          </w:p>
        </w:tc>
        <w:tc>
          <w:tcPr>
            <w:tcW w:w="6402" w:type="dxa"/>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tcPr>
          <w:p w14:paraId="5615E315" w14:textId="401836DD" w:rsidR="0034427C" w:rsidRPr="007D2FE1" w:rsidRDefault="0034427C" w:rsidP="008E7ED6">
            <w:pPr>
              <w:pStyle w:val="Tekstpodstawowy"/>
              <w:tabs>
                <w:tab w:val="left" w:pos="567"/>
              </w:tabs>
              <w:spacing w:after="0"/>
              <w:rPr>
                <w:sz w:val="22"/>
                <w:szCs w:val="22"/>
                <w:lang w:val="pl-PL" w:eastAsia="pl-PL"/>
              </w:rPr>
            </w:pPr>
            <w:r w:rsidRPr="007D2FE1">
              <w:rPr>
                <w:b/>
                <w:sz w:val="22"/>
                <w:szCs w:val="22"/>
                <w:lang w:val="pl-PL" w:eastAsia="pl-PL"/>
              </w:rPr>
              <w:t>Termin</w:t>
            </w:r>
            <w:r w:rsidRPr="007D2FE1">
              <w:rPr>
                <w:rStyle w:val="Odwoanieprzypisudolnego"/>
                <w:b/>
                <w:sz w:val="22"/>
                <w:szCs w:val="22"/>
                <w:lang w:val="pl-PL" w:eastAsia="pl-PL"/>
              </w:rPr>
              <w:footnoteReference w:id="5"/>
            </w:r>
            <w:r w:rsidRPr="007D2FE1">
              <w:rPr>
                <w:b/>
                <w:sz w:val="22"/>
                <w:szCs w:val="22"/>
                <w:lang w:val="pl-PL" w:eastAsia="pl-PL"/>
              </w:rPr>
              <w:t xml:space="preserve"> realizacji audytów po II kwartale 201</w:t>
            </w:r>
            <w:r w:rsidR="008E7ED6">
              <w:rPr>
                <w:b/>
                <w:sz w:val="22"/>
                <w:szCs w:val="22"/>
                <w:lang w:val="pl-PL" w:eastAsia="pl-PL"/>
              </w:rPr>
              <w:t>8</w:t>
            </w:r>
            <w:r w:rsidRPr="007D2FE1">
              <w:rPr>
                <w:b/>
                <w:sz w:val="22"/>
                <w:szCs w:val="22"/>
                <w:lang w:val="pl-PL" w:eastAsia="pl-PL"/>
              </w:rPr>
              <w:t xml:space="preserve"> r. </w:t>
            </w:r>
          </w:p>
        </w:tc>
        <w:tc>
          <w:tcPr>
            <w:tcW w:w="1646" w:type="dxa"/>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tcPr>
          <w:p w14:paraId="20B57F89" w14:textId="45009CDB" w:rsidR="0034427C" w:rsidRPr="008216B3" w:rsidRDefault="001D33CA" w:rsidP="000A720C">
            <w:pPr>
              <w:pStyle w:val="Tekstpodstawowy"/>
              <w:tabs>
                <w:tab w:val="left" w:pos="567"/>
              </w:tabs>
              <w:spacing w:after="0"/>
              <w:jc w:val="center"/>
              <w:rPr>
                <w:b/>
                <w:sz w:val="22"/>
                <w:szCs w:val="22"/>
                <w:lang w:val="pl-PL" w:eastAsia="pl-PL"/>
              </w:rPr>
            </w:pPr>
            <w:r>
              <w:rPr>
                <w:b/>
                <w:sz w:val="22"/>
                <w:szCs w:val="22"/>
                <w:lang w:val="pl-PL" w:eastAsia="pl-PL"/>
              </w:rPr>
              <w:t>6</w:t>
            </w:r>
          </w:p>
        </w:tc>
      </w:tr>
      <w:tr w:rsidR="0034427C" w:rsidRPr="007D2FE1" w14:paraId="7ACD358E" w14:textId="77777777" w:rsidTr="000A720C">
        <w:trPr>
          <w:cantSplit/>
          <w:trHeight w:val="359"/>
        </w:trPr>
        <w:tc>
          <w:tcPr>
            <w:tcW w:w="732" w:type="dxa"/>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tcPr>
          <w:p w14:paraId="579535DD" w14:textId="77777777" w:rsidR="0034427C" w:rsidRPr="007D2FE1" w:rsidRDefault="0034427C" w:rsidP="000A720C">
            <w:pPr>
              <w:pStyle w:val="Tekstpodstawowy"/>
              <w:tabs>
                <w:tab w:val="left" w:pos="567"/>
              </w:tabs>
              <w:spacing w:after="0"/>
              <w:rPr>
                <w:sz w:val="22"/>
                <w:szCs w:val="22"/>
                <w:lang w:val="pl-PL" w:eastAsia="pl-PL"/>
              </w:rPr>
            </w:pPr>
            <w:r w:rsidRPr="007D2FE1">
              <w:rPr>
                <w:b/>
                <w:sz w:val="22"/>
                <w:szCs w:val="22"/>
                <w:lang w:val="pl-PL" w:eastAsia="pl-PL"/>
              </w:rPr>
              <w:t xml:space="preserve">4. </w:t>
            </w:r>
          </w:p>
        </w:tc>
        <w:tc>
          <w:tcPr>
            <w:tcW w:w="6402" w:type="dxa"/>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tcPr>
          <w:p w14:paraId="124034A2" w14:textId="1D83C077" w:rsidR="0034427C" w:rsidRPr="007D2FE1" w:rsidRDefault="0034427C" w:rsidP="000A720C">
            <w:pPr>
              <w:pStyle w:val="Tekstpodstawowy"/>
              <w:tabs>
                <w:tab w:val="left" w:pos="567"/>
              </w:tabs>
              <w:spacing w:after="0"/>
              <w:rPr>
                <w:sz w:val="22"/>
                <w:szCs w:val="22"/>
                <w:lang w:val="pl-PL" w:eastAsia="pl-PL"/>
              </w:rPr>
            </w:pPr>
            <w:r w:rsidRPr="007D2FE1">
              <w:rPr>
                <w:b/>
                <w:sz w:val="22"/>
                <w:szCs w:val="22"/>
                <w:lang w:val="pl-PL" w:eastAsia="pl-PL"/>
              </w:rPr>
              <w:t>Termin</w:t>
            </w:r>
            <w:r w:rsidRPr="007D2FE1">
              <w:rPr>
                <w:rStyle w:val="Odwoanieprzypisudolnego"/>
                <w:b/>
                <w:sz w:val="22"/>
                <w:szCs w:val="22"/>
                <w:lang w:val="pl-PL" w:eastAsia="pl-PL"/>
              </w:rPr>
              <w:footnoteReference w:id="6"/>
            </w:r>
            <w:r w:rsidRPr="007D2FE1" w:rsidDel="00D1314A">
              <w:rPr>
                <w:b/>
                <w:sz w:val="22"/>
                <w:szCs w:val="22"/>
                <w:lang w:val="pl-PL" w:eastAsia="pl-PL"/>
              </w:rPr>
              <w:t xml:space="preserve"> </w:t>
            </w:r>
            <w:r w:rsidRPr="007D2FE1">
              <w:rPr>
                <w:b/>
                <w:sz w:val="22"/>
                <w:szCs w:val="22"/>
                <w:lang w:val="pl-PL" w:eastAsia="pl-PL"/>
              </w:rPr>
              <w:t>realiza</w:t>
            </w:r>
            <w:r w:rsidR="008E7ED6">
              <w:rPr>
                <w:b/>
                <w:sz w:val="22"/>
                <w:szCs w:val="22"/>
                <w:lang w:val="pl-PL" w:eastAsia="pl-PL"/>
              </w:rPr>
              <w:t>cji audytów po III kwartale 2018</w:t>
            </w:r>
            <w:r w:rsidRPr="007D2FE1">
              <w:rPr>
                <w:b/>
                <w:sz w:val="22"/>
                <w:szCs w:val="22"/>
                <w:lang w:val="pl-PL" w:eastAsia="pl-PL"/>
              </w:rPr>
              <w:t xml:space="preserve"> r.</w:t>
            </w:r>
          </w:p>
        </w:tc>
        <w:tc>
          <w:tcPr>
            <w:tcW w:w="1646" w:type="dxa"/>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tcPr>
          <w:p w14:paraId="442FDA0E" w14:textId="23461B26" w:rsidR="0034427C" w:rsidRPr="008216B3" w:rsidRDefault="001D33CA" w:rsidP="000A720C">
            <w:pPr>
              <w:pStyle w:val="Tekstpodstawowy"/>
              <w:tabs>
                <w:tab w:val="left" w:pos="567"/>
              </w:tabs>
              <w:spacing w:after="0"/>
              <w:jc w:val="center"/>
              <w:rPr>
                <w:b/>
                <w:sz w:val="22"/>
                <w:szCs w:val="22"/>
                <w:lang w:val="pl-PL" w:eastAsia="pl-PL"/>
              </w:rPr>
            </w:pPr>
            <w:r>
              <w:rPr>
                <w:b/>
                <w:sz w:val="22"/>
                <w:szCs w:val="22"/>
                <w:lang w:val="pl-PL" w:eastAsia="pl-PL"/>
              </w:rPr>
              <w:t>6</w:t>
            </w:r>
          </w:p>
        </w:tc>
      </w:tr>
      <w:tr w:rsidR="007753AC" w:rsidRPr="007D2FE1" w14:paraId="0A6B869D" w14:textId="77777777" w:rsidTr="000A720C">
        <w:trPr>
          <w:cantSplit/>
          <w:trHeight w:val="359"/>
        </w:trPr>
        <w:tc>
          <w:tcPr>
            <w:tcW w:w="732" w:type="dxa"/>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tcPr>
          <w:p w14:paraId="4A7D8F6F" w14:textId="3551DDB1" w:rsidR="007753AC" w:rsidRPr="007D2FE1" w:rsidRDefault="00927787" w:rsidP="000A720C">
            <w:pPr>
              <w:pStyle w:val="Tekstpodstawowy"/>
              <w:tabs>
                <w:tab w:val="left" w:pos="567"/>
              </w:tabs>
              <w:spacing w:after="0"/>
              <w:rPr>
                <w:b/>
                <w:sz w:val="22"/>
                <w:szCs w:val="22"/>
                <w:lang w:val="pl-PL" w:eastAsia="pl-PL"/>
              </w:rPr>
            </w:pPr>
            <w:r>
              <w:rPr>
                <w:b/>
                <w:sz w:val="22"/>
                <w:szCs w:val="22"/>
                <w:lang w:val="pl-PL" w:eastAsia="pl-PL"/>
              </w:rPr>
              <w:t>5.</w:t>
            </w:r>
          </w:p>
        </w:tc>
        <w:tc>
          <w:tcPr>
            <w:tcW w:w="6402" w:type="dxa"/>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tcPr>
          <w:p w14:paraId="4DF46041" w14:textId="4E4107F2" w:rsidR="007753AC" w:rsidRPr="007D2FE1" w:rsidRDefault="007753AC" w:rsidP="000A720C">
            <w:pPr>
              <w:pStyle w:val="Tekstpodstawowy"/>
              <w:tabs>
                <w:tab w:val="left" w:pos="567"/>
              </w:tabs>
              <w:spacing w:after="0"/>
              <w:rPr>
                <w:b/>
                <w:sz w:val="22"/>
                <w:szCs w:val="22"/>
                <w:lang w:val="pl-PL" w:eastAsia="pl-PL"/>
              </w:rPr>
            </w:pPr>
            <w:r w:rsidRPr="007D2FE1">
              <w:rPr>
                <w:b/>
                <w:sz w:val="22"/>
                <w:szCs w:val="22"/>
                <w:lang w:val="pl-PL" w:eastAsia="pl-PL"/>
              </w:rPr>
              <w:t>Termin</w:t>
            </w:r>
            <w:r w:rsidRPr="007D2FE1">
              <w:rPr>
                <w:rStyle w:val="Odwoanieprzypisudolnego"/>
                <w:b/>
                <w:sz w:val="22"/>
                <w:szCs w:val="22"/>
                <w:lang w:val="pl-PL" w:eastAsia="pl-PL"/>
              </w:rPr>
              <w:footnoteReference w:id="7"/>
            </w:r>
            <w:r w:rsidRPr="007D2FE1" w:rsidDel="00D1314A">
              <w:rPr>
                <w:b/>
                <w:sz w:val="22"/>
                <w:szCs w:val="22"/>
                <w:lang w:val="pl-PL" w:eastAsia="pl-PL"/>
              </w:rPr>
              <w:t xml:space="preserve"> </w:t>
            </w:r>
            <w:r w:rsidRPr="007D2FE1">
              <w:rPr>
                <w:b/>
                <w:sz w:val="22"/>
                <w:szCs w:val="22"/>
                <w:lang w:val="pl-PL" w:eastAsia="pl-PL"/>
              </w:rPr>
              <w:t>realiz</w:t>
            </w:r>
            <w:r>
              <w:rPr>
                <w:b/>
                <w:sz w:val="22"/>
                <w:szCs w:val="22"/>
                <w:lang w:val="pl-PL" w:eastAsia="pl-PL"/>
              </w:rPr>
              <w:t>acji audytów po IV kwartale 2018</w:t>
            </w:r>
            <w:r w:rsidRPr="007D2FE1">
              <w:rPr>
                <w:b/>
                <w:sz w:val="22"/>
                <w:szCs w:val="22"/>
                <w:lang w:val="pl-PL" w:eastAsia="pl-PL"/>
              </w:rPr>
              <w:t xml:space="preserve"> r.</w:t>
            </w:r>
          </w:p>
        </w:tc>
        <w:tc>
          <w:tcPr>
            <w:tcW w:w="1646" w:type="dxa"/>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tcPr>
          <w:p w14:paraId="331D69AB" w14:textId="495119CB" w:rsidR="007753AC" w:rsidRPr="008216B3" w:rsidRDefault="007753AC" w:rsidP="00A151AA">
            <w:pPr>
              <w:pStyle w:val="Tekstpodstawowy"/>
              <w:tabs>
                <w:tab w:val="left" w:pos="567"/>
              </w:tabs>
              <w:spacing w:after="0"/>
              <w:jc w:val="center"/>
              <w:rPr>
                <w:b/>
                <w:sz w:val="22"/>
                <w:szCs w:val="22"/>
                <w:lang w:val="pl-PL" w:eastAsia="pl-PL"/>
              </w:rPr>
            </w:pPr>
            <w:r>
              <w:rPr>
                <w:b/>
                <w:sz w:val="22"/>
                <w:szCs w:val="22"/>
                <w:lang w:val="pl-PL" w:eastAsia="pl-PL"/>
              </w:rPr>
              <w:t>1</w:t>
            </w:r>
            <w:r w:rsidR="00A151AA">
              <w:rPr>
                <w:b/>
                <w:sz w:val="22"/>
                <w:szCs w:val="22"/>
                <w:lang w:val="pl-PL" w:eastAsia="pl-PL"/>
              </w:rPr>
              <w:t>6</w:t>
            </w:r>
          </w:p>
        </w:tc>
      </w:tr>
      <w:tr w:rsidR="0034427C" w:rsidRPr="007D2FE1" w14:paraId="7745931A" w14:textId="77777777" w:rsidTr="000A720C">
        <w:trPr>
          <w:cantSplit/>
          <w:trHeight w:val="359"/>
        </w:trPr>
        <w:tc>
          <w:tcPr>
            <w:tcW w:w="732" w:type="dxa"/>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tcPr>
          <w:p w14:paraId="2D8C8D10" w14:textId="0879D3FD" w:rsidR="0034427C" w:rsidRPr="007D2FE1" w:rsidRDefault="00725E3E" w:rsidP="000A720C">
            <w:pPr>
              <w:pStyle w:val="Tekstpodstawowy"/>
              <w:tabs>
                <w:tab w:val="left" w:pos="567"/>
              </w:tabs>
              <w:spacing w:after="0"/>
              <w:rPr>
                <w:b/>
                <w:sz w:val="22"/>
                <w:szCs w:val="22"/>
                <w:lang w:val="pl-PL" w:eastAsia="pl-PL"/>
              </w:rPr>
            </w:pPr>
            <w:r>
              <w:rPr>
                <w:b/>
                <w:sz w:val="22"/>
                <w:szCs w:val="22"/>
                <w:lang w:val="pl-PL" w:eastAsia="pl-PL"/>
              </w:rPr>
              <w:t>6</w:t>
            </w:r>
            <w:r w:rsidR="0034427C" w:rsidRPr="007D2FE1">
              <w:rPr>
                <w:b/>
                <w:sz w:val="22"/>
                <w:szCs w:val="22"/>
                <w:lang w:val="pl-PL" w:eastAsia="pl-PL"/>
              </w:rPr>
              <w:t>.</w:t>
            </w:r>
          </w:p>
        </w:tc>
        <w:tc>
          <w:tcPr>
            <w:tcW w:w="6402" w:type="dxa"/>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tcPr>
          <w:p w14:paraId="040C57B0" w14:textId="1AB6AA9B" w:rsidR="0034427C" w:rsidRPr="007D2FE1" w:rsidRDefault="0034427C" w:rsidP="007753AC">
            <w:pPr>
              <w:pStyle w:val="Tekstpodstawowy"/>
              <w:tabs>
                <w:tab w:val="left" w:pos="567"/>
              </w:tabs>
              <w:spacing w:after="0"/>
              <w:rPr>
                <w:b/>
                <w:sz w:val="22"/>
                <w:szCs w:val="22"/>
                <w:lang w:val="pl-PL" w:eastAsia="pl-PL"/>
              </w:rPr>
            </w:pPr>
            <w:r w:rsidRPr="007D2FE1">
              <w:rPr>
                <w:b/>
                <w:sz w:val="22"/>
                <w:szCs w:val="22"/>
                <w:lang w:val="pl-PL" w:eastAsia="pl-PL"/>
              </w:rPr>
              <w:t>Termin</w:t>
            </w:r>
            <w:r w:rsidRPr="007D2FE1">
              <w:rPr>
                <w:rStyle w:val="Odwoanieprzypisudolnego"/>
                <w:b/>
                <w:sz w:val="22"/>
                <w:szCs w:val="22"/>
                <w:lang w:val="pl-PL" w:eastAsia="pl-PL"/>
              </w:rPr>
              <w:footnoteReference w:id="8"/>
            </w:r>
            <w:r w:rsidRPr="007D2FE1" w:rsidDel="00D1314A">
              <w:rPr>
                <w:b/>
                <w:sz w:val="22"/>
                <w:szCs w:val="22"/>
                <w:lang w:val="pl-PL" w:eastAsia="pl-PL"/>
              </w:rPr>
              <w:t xml:space="preserve"> </w:t>
            </w:r>
            <w:r w:rsidRPr="007D2FE1">
              <w:rPr>
                <w:b/>
                <w:sz w:val="22"/>
                <w:szCs w:val="22"/>
                <w:lang w:val="pl-PL" w:eastAsia="pl-PL"/>
              </w:rPr>
              <w:t>realiz</w:t>
            </w:r>
            <w:r w:rsidR="008E7ED6">
              <w:rPr>
                <w:b/>
                <w:sz w:val="22"/>
                <w:szCs w:val="22"/>
                <w:lang w:val="pl-PL" w:eastAsia="pl-PL"/>
              </w:rPr>
              <w:t>acji audytów po I kwartale 201</w:t>
            </w:r>
            <w:r w:rsidR="007753AC">
              <w:rPr>
                <w:b/>
                <w:sz w:val="22"/>
                <w:szCs w:val="22"/>
                <w:lang w:val="pl-PL" w:eastAsia="pl-PL"/>
              </w:rPr>
              <w:t>9</w:t>
            </w:r>
            <w:r w:rsidRPr="007D2FE1">
              <w:rPr>
                <w:b/>
                <w:sz w:val="22"/>
                <w:szCs w:val="22"/>
                <w:lang w:val="pl-PL" w:eastAsia="pl-PL"/>
              </w:rPr>
              <w:t xml:space="preserve"> r.</w:t>
            </w:r>
          </w:p>
        </w:tc>
        <w:tc>
          <w:tcPr>
            <w:tcW w:w="1646" w:type="dxa"/>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tcPr>
          <w:p w14:paraId="688CA93E" w14:textId="550E36D3" w:rsidR="0034427C" w:rsidRPr="008216B3" w:rsidRDefault="001D33CA" w:rsidP="007753AC">
            <w:pPr>
              <w:pStyle w:val="Tekstpodstawowy"/>
              <w:tabs>
                <w:tab w:val="left" w:pos="567"/>
              </w:tabs>
              <w:spacing w:after="0"/>
              <w:jc w:val="center"/>
              <w:rPr>
                <w:b/>
                <w:sz w:val="22"/>
                <w:szCs w:val="22"/>
                <w:lang w:val="pl-PL" w:eastAsia="pl-PL"/>
              </w:rPr>
            </w:pPr>
            <w:r>
              <w:rPr>
                <w:b/>
                <w:sz w:val="22"/>
                <w:szCs w:val="22"/>
                <w:lang w:val="pl-PL" w:eastAsia="pl-PL"/>
              </w:rPr>
              <w:t>6</w:t>
            </w:r>
          </w:p>
        </w:tc>
      </w:tr>
      <w:tr w:rsidR="004D539F" w:rsidRPr="007D2FE1" w14:paraId="3BD71BC8" w14:textId="77777777" w:rsidTr="004D539F">
        <w:trPr>
          <w:cantSplit/>
          <w:trHeight w:val="135"/>
        </w:trPr>
        <w:tc>
          <w:tcPr>
            <w:tcW w:w="7134"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0" w:type="dxa"/>
              <w:left w:w="70" w:type="dxa"/>
              <w:bottom w:w="0" w:type="dxa"/>
              <w:right w:w="70" w:type="dxa"/>
            </w:tcMar>
          </w:tcPr>
          <w:p w14:paraId="002E51A2" w14:textId="77777777" w:rsidR="004D539F" w:rsidRPr="007D2FE1" w:rsidRDefault="004D539F" w:rsidP="000A720C">
            <w:pPr>
              <w:pStyle w:val="Tekstpodstawowy"/>
              <w:tabs>
                <w:tab w:val="left" w:pos="567"/>
              </w:tabs>
              <w:spacing w:after="0"/>
              <w:rPr>
                <w:b/>
                <w:sz w:val="22"/>
                <w:szCs w:val="22"/>
                <w:lang w:val="pl-PL" w:eastAsia="pl-PL"/>
              </w:rPr>
            </w:pPr>
            <w:r w:rsidRPr="007D2FE1">
              <w:rPr>
                <w:b/>
                <w:sz w:val="22"/>
                <w:szCs w:val="22"/>
                <w:lang w:val="pl-PL" w:eastAsia="pl-PL"/>
              </w:rPr>
              <w:t>RAZEM</w:t>
            </w:r>
          </w:p>
        </w:tc>
        <w:tc>
          <w:tcPr>
            <w:tcW w:w="16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0" w:type="dxa"/>
              <w:left w:w="70" w:type="dxa"/>
              <w:bottom w:w="0" w:type="dxa"/>
              <w:right w:w="70" w:type="dxa"/>
            </w:tcMar>
          </w:tcPr>
          <w:p w14:paraId="0BFE74E5" w14:textId="77777777" w:rsidR="004D539F" w:rsidRPr="007D2FE1" w:rsidRDefault="004D539F" w:rsidP="000A720C">
            <w:pPr>
              <w:pStyle w:val="Tekstpodstawowy"/>
              <w:tabs>
                <w:tab w:val="left" w:pos="567"/>
              </w:tabs>
              <w:spacing w:after="0"/>
              <w:jc w:val="center"/>
              <w:rPr>
                <w:b/>
                <w:sz w:val="22"/>
                <w:szCs w:val="22"/>
                <w:lang w:val="pl-PL" w:eastAsia="pl-PL"/>
              </w:rPr>
            </w:pPr>
            <w:r w:rsidRPr="007D2FE1">
              <w:rPr>
                <w:b/>
                <w:sz w:val="22"/>
                <w:szCs w:val="22"/>
                <w:lang w:val="pl-PL" w:eastAsia="pl-PL"/>
              </w:rPr>
              <w:t>100</w:t>
            </w:r>
          </w:p>
        </w:tc>
      </w:tr>
    </w:tbl>
    <w:p w14:paraId="4CEB4E87" w14:textId="77777777" w:rsidR="003B4246" w:rsidRPr="009C08C7" w:rsidRDefault="003B4246" w:rsidP="00006EF4">
      <w:pPr>
        <w:widowControl/>
        <w:suppressAutoHyphens w:val="0"/>
        <w:contextualSpacing/>
        <w:jc w:val="both"/>
        <w:rPr>
          <w:sz w:val="22"/>
          <w:szCs w:val="22"/>
          <w:lang w:eastAsia="pl-PL"/>
        </w:rPr>
      </w:pPr>
    </w:p>
    <w:p w14:paraId="0C89F8C4" w14:textId="66DCC636" w:rsidR="0020038A" w:rsidRDefault="0020038A" w:rsidP="008C3FB7">
      <w:pPr>
        <w:pStyle w:val="Tekstpodstawowy"/>
        <w:widowControl/>
        <w:numPr>
          <w:ilvl w:val="0"/>
          <w:numId w:val="23"/>
        </w:numPr>
        <w:suppressAutoHyphens w:val="0"/>
        <w:spacing w:after="0"/>
        <w:ind w:left="360" w:hanging="360"/>
        <w:jc w:val="both"/>
        <w:rPr>
          <w:sz w:val="22"/>
          <w:szCs w:val="22"/>
        </w:rPr>
      </w:pPr>
      <w:r w:rsidRPr="000B5B3F">
        <w:rPr>
          <w:sz w:val="22"/>
          <w:szCs w:val="22"/>
        </w:rPr>
        <w:t xml:space="preserve">W kryterium 1 </w:t>
      </w:r>
      <w:r w:rsidRPr="000B5B3F">
        <w:rPr>
          <w:b/>
          <w:sz w:val="22"/>
          <w:szCs w:val="22"/>
        </w:rPr>
        <w:t>„Cena”</w:t>
      </w:r>
      <w:r w:rsidRPr="000B5B3F">
        <w:rPr>
          <w:sz w:val="22"/>
          <w:szCs w:val="22"/>
        </w:rPr>
        <w:t xml:space="preserve"> najwyższą liczbę punktów (</w:t>
      </w:r>
      <w:r w:rsidR="00E635AD">
        <w:rPr>
          <w:sz w:val="22"/>
          <w:szCs w:val="22"/>
          <w:lang w:val="pl-PL"/>
        </w:rPr>
        <w:t>6</w:t>
      </w:r>
      <w:r>
        <w:rPr>
          <w:sz w:val="22"/>
          <w:szCs w:val="22"/>
        </w:rPr>
        <w:t>0</w:t>
      </w:r>
      <w:r w:rsidRPr="000B5B3F">
        <w:rPr>
          <w:sz w:val="22"/>
          <w:szCs w:val="22"/>
        </w:rPr>
        <w:t>) otrzyma oferta zawierająca najniższą cenę brutto, a</w:t>
      </w:r>
      <w:r w:rsidR="00A84ECD">
        <w:rPr>
          <w:sz w:val="22"/>
          <w:szCs w:val="22"/>
          <w:lang w:val="pl-PL"/>
        </w:rPr>
        <w:t> </w:t>
      </w:r>
      <w:r w:rsidRPr="000B5B3F">
        <w:rPr>
          <w:sz w:val="22"/>
          <w:szCs w:val="22"/>
        </w:rPr>
        <w:t>każda następna odpowiednio zgodnie ze wzorem:</w:t>
      </w:r>
    </w:p>
    <w:p w14:paraId="24193D7D" w14:textId="77777777" w:rsidR="0020038A" w:rsidRDefault="0020038A" w:rsidP="0020038A">
      <w:pPr>
        <w:pStyle w:val="Tekstpodstawowy"/>
        <w:spacing w:after="0"/>
        <w:jc w:val="both"/>
        <w:rPr>
          <w:sz w:val="22"/>
          <w:szCs w:val="22"/>
        </w:rPr>
      </w:pPr>
    </w:p>
    <w:p w14:paraId="7758A66B" w14:textId="77777777" w:rsidR="0020038A" w:rsidRPr="000B5B3F" w:rsidRDefault="0020038A" w:rsidP="00A84ECD">
      <w:pPr>
        <w:tabs>
          <w:tab w:val="left" w:pos="3686"/>
        </w:tabs>
        <w:jc w:val="both"/>
        <w:rPr>
          <w:sz w:val="22"/>
          <w:szCs w:val="22"/>
        </w:rPr>
      </w:pPr>
      <w:r>
        <w:rPr>
          <w:sz w:val="22"/>
          <w:szCs w:val="22"/>
        </w:rPr>
        <w:tab/>
      </w:r>
      <w:r w:rsidRPr="000B5B3F">
        <w:rPr>
          <w:sz w:val="22"/>
          <w:szCs w:val="22"/>
        </w:rPr>
        <w:t>cena oferty najniżej skalkulowanej</w:t>
      </w:r>
    </w:p>
    <w:p w14:paraId="1EF5580D" w14:textId="7D2A3F02" w:rsidR="0020038A" w:rsidRPr="000B5B3F" w:rsidRDefault="0020038A" w:rsidP="0020038A">
      <w:pPr>
        <w:ind w:left="426"/>
        <w:jc w:val="both"/>
        <w:rPr>
          <w:sz w:val="22"/>
          <w:szCs w:val="22"/>
        </w:rPr>
      </w:pPr>
      <w:r w:rsidRPr="000B5B3F">
        <w:rPr>
          <w:sz w:val="22"/>
          <w:szCs w:val="22"/>
        </w:rPr>
        <w:t xml:space="preserve">liczba punktów oferty ocenianej = ----------------------------------------------- x </w:t>
      </w:r>
      <w:r w:rsidR="00080519">
        <w:rPr>
          <w:sz w:val="22"/>
          <w:szCs w:val="22"/>
        </w:rPr>
        <w:t>6</w:t>
      </w:r>
      <w:r>
        <w:rPr>
          <w:sz w:val="22"/>
          <w:szCs w:val="22"/>
        </w:rPr>
        <w:t>0</w:t>
      </w:r>
      <w:r w:rsidRPr="000B5B3F">
        <w:rPr>
          <w:sz w:val="22"/>
          <w:szCs w:val="22"/>
        </w:rPr>
        <w:t xml:space="preserve"> </w:t>
      </w:r>
    </w:p>
    <w:p w14:paraId="453FA3E5" w14:textId="77777777" w:rsidR="0020038A" w:rsidRPr="001354E4" w:rsidRDefault="0020038A" w:rsidP="0020038A">
      <w:pPr>
        <w:pStyle w:val="Tekstpodstawowy"/>
        <w:spacing w:after="0"/>
        <w:jc w:val="both"/>
        <w:rPr>
          <w:sz w:val="22"/>
          <w:szCs w:val="22"/>
        </w:rPr>
      </w:pPr>
      <w:r w:rsidRPr="000B5B3F">
        <w:rPr>
          <w:sz w:val="22"/>
          <w:szCs w:val="22"/>
        </w:rPr>
        <w:tab/>
      </w:r>
      <w:r>
        <w:rPr>
          <w:sz w:val="22"/>
          <w:szCs w:val="22"/>
        </w:rPr>
        <w:tab/>
      </w:r>
      <w:r>
        <w:rPr>
          <w:sz w:val="22"/>
          <w:szCs w:val="22"/>
        </w:rPr>
        <w:tab/>
      </w:r>
      <w:r>
        <w:rPr>
          <w:sz w:val="22"/>
          <w:szCs w:val="22"/>
        </w:rPr>
        <w:tab/>
      </w:r>
      <w:r>
        <w:rPr>
          <w:sz w:val="22"/>
          <w:szCs w:val="22"/>
        </w:rPr>
        <w:tab/>
      </w:r>
      <w:r>
        <w:rPr>
          <w:sz w:val="22"/>
          <w:szCs w:val="22"/>
        </w:rPr>
        <w:tab/>
      </w:r>
      <w:r w:rsidRPr="00514941">
        <w:rPr>
          <w:sz w:val="22"/>
          <w:szCs w:val="22"/>
        </w:rPr>
        <w:t>cena oferty ocenianej</w:t>
      </w:r>
    </w:p>
    <w:p w14:paraId="357F525F" w14:textId="77777777" w:rsidR="0020038A" w:rsidRPr="00720D67" w:rsidRDefault="0020038A" w:rsidP="0020038A">
      <w:pPr>
        <w:tabs>
          <w:tab w:val="left" w:pos="4536"/>
        </w:tabs>
        <w:jc w:val="both"/>
        <w:rPr>
          <w:b/>
          <w:sz w:val="22"/>
          <w:szCs w:val="22"/>
        </w:rPr>
      </w:pPr>
      <w:r w:rsidRPr="000B5B3F">
        <w:rPr>
          <w:sz w:val="22"/>
          <w:szCs w:val="22"/>
        </w:rPr>
        <w:t xml:space="preserve">  </w:t>
      </w:r>
      <w:r w:rsidRPr="000B5B3F">
        <w:rPr>
          <w:sz w:val="22"/>
          <w:szCs w:val="22"/>
        </w:rPr>
        <w:tab/>
      </w:r>
    </w:p>
    <w:p w14:paraId="7087D99B" w14:textId="11B78CCF" w:rsidR="0020038A" w:rsidRPr="000B5B3F" w:rsidRDefault="0020038A" w:rsidP="008C3FB7">
      <w:pPr>
        <w:pStyle w:val="Tekstpodstawowy"/>
        <w:widowControl/>
        <w:numPr>
          <w:ilvl w:val="0"/>
          <w:numId w:val="23"/>
        </w:numPr>
        <w:suppressAutoHyphens w:val="0"/>
        <w:spacing w:after="0"/>
        <w:ind w:left="360" w:hanging="360"/>
        <w:jc w:val="both"/>
        <w:rPr>
          <w:rStyle w:val="Pogrubienie"/>
          <w:b w:val="0"/>
          <w:bCs w:val="0"/>
          <w:sz w:val="22"/>
          <w:szCs w:val="22"/>
        </w:rPr>
      </w:pPr>
      <w:r w:rsidRPr="000B5B3F">
        <w:rPr>
          <w:sz w:val="22"/>
          <w:szCs w:val="22"/>
        </w:rPr>
        <w:t xml:space="preserve">W kryterium </w:t>
      </w:r>
      <w:r>
        <w:rPr>
          <w:sz w:val="22"/>
          <w:szCs w:val="22"/>
        </w:rPr>
        <w:t>2</w:t>
      </w:r>
      <w:r w:rsidRPr="000B5B3F">
        <w:rPr>
          <w:sz w:val="22"/>
          <w:szCs w:val="22"/>
        </w:rPr>
        <w:t xml:space="preserve"> </w:t>
      </w:r>
      <w:r w:rsidRPr="000B5B3F">
        <w:rPr>
          <w:rStyle w:val="Pogrubienie"/>
          <w:sz w:val="22"/>
          <w:szCs w:val="22"/>
        </w:rPr>
        <w:t>„</w:t>
      </w:r>
      <w:r w:rsidRPr="000B5B3F">
        <w:rPr>
          <w:b/>
          <w:sz w:val="22"/>
          <w:szCs w:val="22"/>
        </w:rPr>
        <w:t>Termin</w:t>
      </w:r>
      <w:r w:rsidRPr="000B5B3F">
        <w:rPr>
          <w:rStyle w:val="Pogrubienie"/>
          <w:sz w:val="22"/>
          <w:szCs w:val="22"/>
        </w:rPr>
        <w:t xml:space="preserve"> realizacji audytów po I kwartale 201</w:t>
      </w:r>
      <w:r w:rsidR="008E7ED6">
        <w:rPr>
          <w:rStyle w:val="Pogrubienie"/>
          <w:sz w:val="22"/>
          <w:szCs w:val="22"/>
          <w:lang w:val="pl-PL"/>
        </w:rPr>
        <w:t>8</w:t>
      </w:r>
      <w:r w:rsidRPr="000B5B3F">
        <w:rPr>
          <w:rStyle w:val="Pogrubienie"/>
          <w:sz w:val="22"/>
          <w:szCs w:val="22"/>
        </w:rPr>
        <w:t xml:space="preserve"> r.” </w:t>
      </w:r>
      <w:r w:rsidRPr="000B5B3F">
        <w:rPr>
          <w:sz w:val="22"/>
          <w:szCs w:val="22"/>
        </w:rPr>
        <w:t>n</w:t>
      </w:r>
      <w:r w:rsidRPr="000B5B3F">
        <w:rPr>
          <w:rStyle w:val="Pogrubienie"/>
          <w:b w:val="0"/>
          <w:sz w:val="22"/>
          <w:szCs w:val="22"/>
        </w:rPr>
        <w:t xml:space="preserve">ajwyższą liczbę punktów, tj. </w:t>
      </w:r>
      <w:r w:rsidR="001D33CA">
        <w:rPr>
          <w:rStyle w:val="Pogrubienie"/>
          <w:b w:val="0"/>
          <w:sz w:val="22"/>
          <w:szCs w:val="22"/>
          <w:lang w:val="pl-PL"/>
        </w:rPr>
        <w:t>6</w:t>
      </w:r>
      <w:r w:rsidRPr="000B5B3F">
        <w:rPr>
          <w:rStyle w:val="Pogrubienie"/>
          <w:b w:val="0"/>
          <w:sz w:val="22"/>
          <w:szCs w:val="22"/>
        </w:rPr>
        <w:t xml:space="preserve"> pkt, otrzyma oferta Wykonawcy, który zaproponuje najkrótszy termin wykonania </w:t>
      </w:r>
      <w:r w:rsidR="00294FE0">
        <w:rPr>
          <w:rStyle w:val="Pogrubienie"/>
          <w:b w:val="0"/>
          <w:sz w:val="22"/>
          <w:szCs w:val="22"/>
          <w:lang w:val="pl-PL"/>
        </w:rPr>
        <w:t xml:space="preserve">wszystkich </w:t>
      </w:r>
      <w:r w:rsidRPr="000B5B3F">
        <w:rPr>
          <w:rStyle w:val="Pogrubienie"/>
          <w:b w:val="0"/>
          <w:sz w:val="22"/>
          <w:szCs w:val="22"/>
        </w:rPr>
        <w:t xml:space="preserve">audytów </w:t>
      </w:r>
      <w:r>
        <w:rPr>
          <w:rStyle w:val="Pogrubienie"/>
          <w:b w:val="0"/>
          <w:sz w:val="22"/>
          <w:szCs w:val="22"/>
        </w:rPr>
        <w:br/>
      </w:r>
      <w:r w:rsidRPr="000B5B3F">
        <w:rPr>
          <w:rStyle w:val="Pogrubienie"/>
          <w:b w:val="0"/>
          <w:sz w:val="22"/>
          <w:szCs w:val="22"/>
        </w:rPr>
        <w:t>po I kwartale 201</w:t>
      </w:r>
      <w:r w:rsidR="008E7ED6">
        <w:rPr>
          <w:rStyle w:val="Pogrubienie"/>
          <w:b w:val="0"/>
          <w:sz w:val="22"/>
          <w:szCs w:val="22"/>
          <w:lang w:val="pl-PL"/>
        </w:rPr>
        <w:t>8</w:t>
      </w:r>
      <w:r w:rsidRPr="000B5B3F">
        <w:rPr>
          <w:rStyle w:val="Pogrubienie"/>
          <w:b w:val="0"/>
          <w:sz w:val="22"/>
          <w:szCs w:val="22"/>
        </w:rPr>
        <w:t xml:space="preserve"> r., a każda następna według poniższego wzoru:</w:t>
      </w:r>
    </w:p>
    <w:p w14:paraId="26B3FA02" w14:textId="77777777" w:rsidR="0020038A" w:rsidRPr="000B5B3F" w:rsidRDefault="0020038A" w:rsidP="0020038A">
      <w:pPr>
        <w:pStyle w:val="Tekstpodstawowy"/>
        <w:spacing w:after="0"/>
        <w:jc w:val="both"/>
        <w:rPr>
          <w:sz w:val="22"/>
          <w:szCs w:val="22"/>
        </w:rPr>
      </w:pPr>
    </w:p>
    <w:p w14:paraId="618AEB60" w14:textId="77777777" w:rsidR="0020038A" w:rsidRPr="000B5B3F" w:rsidRDefault="0020038A" w:rsidP="0020038A">
      <w:pPr>
        <w:shd w:val="clear" w:color="auto" w:fill="FFFFFF"/>
        <w:ind w:left="3402" w:firstLine="204"/>
        <w:rPr>
          <w:strike/>
          <w:sz w:val="22"/>
          <w:szCs w:val="22"/>
        </w:rPr>
      </w:pPr>
      <w:r w:rsidRPr="000B5B3F">
        <w:rPr>
          <w:sz w:val="22"/>
          <w:szCs w:val="22"/>
        </w:rPr>
        <w:t xml:space="preserve">najkrótszy </w:t>
      </w:r>
      <w:r>
        <w:rPr>
          <w:sz w:val="22"/>
          <w:szCs w:val="22"/>
        </w:rPr>
        <w:t xml:space="preserve">zaoferowany </w:t>
      </w:r>
      <w:r w:rsidRPr="000B5B3F">
        <w:rPr>
          <w:sz w:val="22"/>
          <w:szCs w:val="22"/>
        </w:rPr>
        <w:t>termin wykonania audytów</w:t>
      </w:r>
    </w:p>
    <w:p w14:paraId="2974BB1C" w14:textId="619F4491" w:rsidR="0020038A" w:rsidRPr="000B5B3F" w:rsidRDefault="0020038A" w:rsidP="0020038A">
      <w:pPr>
        <w:shd w:val="clear" w:color="auto" w:fill="FFFFFF"/>
        <w:ind w:firstLine="284"/>
        <w:rPr>
          <w:sz w:val="22"/>
          <w:szCs w:val="22"/>
        </w:rPr>
      </w:pPr>
      <w:r w:rsidRPr="000B5B3F">
        <w:rPr>
          <w:sz w:val="22"/>
          <w:szCs w:val="22"/>
        </w:rPr>
        <w:t>liczba punktów oferty ocenianej = -----------------------------------------------------------</w:t>
      </w:r>
      <w:r>
        <w:rPr>
          <w:sz w:val="22"/>
          <w:szCs w:val="22"/>
        </w:rPr>
        <w:t>-------</w:t>
      </w:r>
      <w:r w:rsidRPr="000B5B3F">
        <w:rPr>
          <w:sz w:val="22"/>
          <w:szCs w:val="22"/>
        </w:rPr>
        <w:t xml:space="preserve"> x </w:t>
      </w:r>
      <w:r w:rsidR="001D33CA">
        <w:rPr>
          <w:sz w:val="22"/>
          <w:szCs w:val="22"/>
        </w:rPr>
        <w:t>6</w:t>
      </w:r>
      <w:r w:rsidRPr="000B5B3F">
        <w:rPr>
          <w:sz w:val="22"/>
          <w:szCs w:val="22"/>
        </w:rPr>
        <w:t xml:space="preserve"> </w:t>
      </w:r>
    </w:p>
    <w:p w14:paraId="7E3AF6F6" w14:textId="77777777" w:rsidR="0020038A" w:rsidRDefault="0020038A" w:rsidP="0020038A">
      <w:pPr>
        <w:pStyle w:val="Tekstpodstawowy2"/>
        <w:tabs>
          <w:tab w:val="left" w:pos="708"/>
        </w:tabs>
        <w:spacing w:after="0" w:line="240" w:lineRule="auto"/>
        <w:ind w:left="3402" w:firstLine="204"/>
        <w:jc w:val="both"/>
        <w:rPr>
          <w:rStyle w:val="Pogrubienie"/>
          <w:sz w:val="22"/>
          <w:szCs w:val="22"/>
        </w:rPr>
      </w:pPr>
      <w:r w:rsidRPr="000B5B3F">
        <w:rPr>
          <w:rStyle w:val="Pogrubienie"/>
          <w:sz w:val="22"/>
          <w:szCs w:val="22"/>
        </w:rPr>
        <w:t>termin wykonania audytów w ofercie ocenianej</w:t>
      </w:r>
    </w:p>
    <w:p w14:paraId="7FD255DA" w14:textId="77777777" w:rsidR="001C3A40" w:rsidRPr="000B5B3F" w:rsidRDefault="001C3A40" w:rsidP="0020038A">
      <w:pPr>
        <w:pStyle w:val="Tekstpodstawowy2"/>
        <w:tabs>
          <w:tab w:val="left" w:pos="708"/>
        </w:tabs>
        <w:spacing w:after="0" w:line="240" w:lineRule="auto"/>
        <w:ind w:left="3402" w:firstLine="204"/>
        <w:jc w:val="both"/>
        <w:rPr>
          <w:sz w:val="22"/>
          <w:szCs w:val="22"/>
        </w:rPr>
      </w:pPr>
    </w:p>
    <w:p w14:paraId="38161493" w14:textId="4B96E987" w:rsidR="00F33B13" w:rsidRDefault="00C71270" w:rsidP="00502DF7">
      <w:pPr>
        <w:suppressAutoHyphens w:val="0"/>
        <w:autoSpaceDE w:val="0"/>
        <w:autoSpaceDN w:val="0"/>
        <w:adjustRightInd w:val="0"/>
        <w:ind w:left="284"/>
        <w:jc w:val="both"/>
        <w:rPr>
          <w:sz w:val="22"/>
          <w:szCs w:val="22"/>
        </w:rPr>
      </w:pPr>
      <w:r>
        <w:rPr>
          <w:sz w:val="22"/>
          <w:szCs w:val="22"/>
        </w:rPr>
        <w:t xml:space="preserve">Wykonawca, zgodnie z zapisami </w:t>
      </w:r>
      <w:r w:rsidRPr="00F33B13">
        <w:rPr>
          <w:sz w:val="22"/>
          <w:szCs w:val="22"/>
        </w:rPr>
        <w:t>§ 4</w:t>
      </w:r>
      <w:r w:rsidR="00F33B13">
        <w:rPr>
          <w:sz w:val="22"/>
          <w:szCs w:val="22"/>
        </w:rPr>
        <w:t xml:space="preserve"> oraz</w:t>
      </w:r>
      <w:r w:rsidRPr="00F33B13">
        <w:rPr>
          <w:sz w:val="22"/>
          <w:szCs w:val="22"/>
        </w:rPr>
        <w:t xml:space="preserve"> </w:t>
      </w:r>
      <w:r w:rsidR="00F33B13" w:rsidRPr="00F33B13">
        <w:rPr>
          <w:sz w:val="22"/>
          <w:szCs w:val="22"/>
        </w:rPr>
        <w:t>§11 ust. 3</w:t>
      </w:r>
      <w:r w:rsidR="00F33B13">
        <w:rPr>
          <w:sz w:val="22"/>
          <w:szCs w:val="22"/>
        </w:rPr>
        <w:t xml:space="preserve"> może zaproponować </w:t>
      </w:r>
      <w:r w:rsidR="00F33B13" w:rsidRPr="00F33B13">
        <w:rPr>
          <w:sz w:val="22"/>
          <w:szCs w:val="22"/>
          <w:u w:val="single"/>
        </w:rPr>
        <w:t xml:space="preserve">od 2 do </w:t>
      </w:r>
      <w:r w:rsidR="007F5CB1">
        <w:rPr>
          <w:sz w:val="22"/>
          <w:szCs w:val="22"/>
          <w:u w:val="single"/>
        </w:rPr>
        <w:t>8</w:t>
      </w:r>
      <w:r w:rsidR="007F5CB1" w:rsidRPr="00F33B13">
        <w:rPr>
          <w:sz w:val="22"/>
          <w:szCs w:val="22"/>
          <w:u w:val="single"/>
        </w:rPr>
        <w:t xml:space="preserve"> </w:t>
      </w:r>
      <w:r w:rsidR="00F33B13" w:rsidRPr="00F33B13">
        <w:rPr>
          <w:sz w:val="22"/>
          <w:szCs w:val="22"/>
          <w:u w:val="single"/>
        </w:rPr>
        <w:t>dni roboczych.</w:t>
      </w:r>
    </w:p>
    <w:p w14:paraId="37213ABF" w14:textId="4220294A" w:rsidR="0020038A" w:rsidRPr="001D3C85" w:rsidRDefault="00F33B13" w:rsidP="00F33B13">
      <w:pPr>
        <w:suppressAutoHyphens w:val="0"/>
        <w:autoSpaceDE w:val="0"/>
        <w:autoSpaceDN w:val="0"/>
        <w:adjustRightInd w:val="0"/>
        <w:ind w:left="284"/>
        <w:jc w:val="both"/>
        <w:rPr>
          <w:sz w:val="22"/>
          <w:szCs w:val="22"/>
        </w:rPr>
      </w:pPr>
      <w:r>
        <w:rPr>
          <w:sz w:val="22"/>
          <w:szCs w:val="22"/>
        </w:rPr>
        <w:t xml:space="preserve"> </w:t>
      </w:r>
    </w:p>
    <w:p w14:paraId="10D78323" w14:textId="4E049C9B" w:rsidR="0020038A" w:rsidRPr="000B5B3F" w:rsidRDefault="0020038A" w:rsidP="008C3FB7">
      <w:pPr>
        <w:pStyle w:val="Tekstpodstawowy"/>
        <w:widowControl/>
        <w:numPr>
          <w:ilvl w:val="0"/>
          <w:numId w:val="23"/>
        </w:numPr>
        <w:suppressAutoHyphens w:val="0"/>
        <w:spacing w:after="0"/>
        <w:ind w:left="360" w:hanging="360"/>
        <w:jc w:val="both"/>
        <w:rPr>
          <w:b/>
          <w:sz w:val="22"/>
          <w:szCs w:val="22"/>
        </w:rPr>
      </w:pPr>
      <w:r w:rsidRPr="000B5B3F">
        <w:rPr>
          <w:sz w:val="22"/>
          <w:szCs w:val="22"/>
        </w:rPr>
        <w:t xml:space="preserve">W kryterium </w:t>
      </w:r>
      <w:r>
        <w:rPr>
          <w:sz w:val="22"/>
          <w:szCs w:val="22"/>
        </w:rPr>
        <w:t>3</w:t>
      </w:r>
      <w:r w:rsidRPr="000B5B3F">
        <w:rPr>
          <w:sz w:val="22"/>
          <w:szCs w:val="22"/>
        </w:rPr>
        <w:t xml:space="preserve"> </w:t>
      </w:r>
      <w:r w:rsidRPr="000B5B3F">
        <w:rPr>
          <w:rStyle w:val="Pogrubienie"/>
          <w:sz w:val="22"/>
          <w:szCs w:val="22"/>
        </w:rPr>
        <w:t>„</w:t>
      </w:r>
      <w:r w:rsidRPr="000B5B3F">
        <w:rPr>
          <w:b/>
          <w:sz w:val="22"/>
          <w:szCs w:val="22"/>
        </w:rPr>
        <w:t>Termin</w:t>
      </w:r>
      <w:r w:rsidRPr="000B5B3F">
        <w:rPr>
          <w:rStyle w:val="Pogrubienie"/>
          <w:sz w:val="22"/>
          <w:szCs w:val="22"/>
        </w:rPr>
        <w:t xml:space="preserve"> realizacji audytów po II kwartale 201</w:t>
      </w:r>
      <w:r w:rsidR="008E7ED6">
        <w:rPr>
          <w:rStyle w:val="Pogrubienie"/>
          <w:sz w:val="22"/>
          <w:szCs w:val="22"/>
          <w:lang w:val="pl-PL"/>
        </w:rPr>
        <w:t>8</w:t>
      </w:r>
      <w:r w:rsidRPr="000B5B3F">
        <w:rPr>
          <w:rStyle w:val="Pogrubienie"/>
          <w:sz w:val="22"/>
          <w:szCs w:val="22"/>
        </w:rPr>
        <w:t xml:space="preserve"> r.” </w:t>
      </w:r>
      <w:r w:rsidRPr="000B5B3F">
        <w:rPr>
          <w:sz w:val="22"/>
          <w:szCs w:val="22"/>
        </w:rPr>
        <w:t>n</w:t>
      </w:r>
      <w:r w:rsidRPr="000B5B3F">
        <w:rPr>
          <w:rStyle w:val="Pogrubienie"/>
          <w:b w:val="0"/>
          <w:sz w:val="22"/>
          <w:szCs w:val="22"/>
        </w:rPr>
        <w:t xml:space="preserve">ajwyższą liczbę punktów, </w:t>
      </w:r>
      <w:r>
        <w:rPr>
          <w:rStyle w:val="Pogrubienie"/>
          <w:b w:val="0"/>
          <w:sz w:val="22"/>
          <w:szCs w:val="22"/>
        </w:rPr>
        <w:br/>
      </w:r>
      <w:r w:rsidRPr="000B5B3F">
        <w:rPr>
          <w:rStyle w:val="Pogrubienie"/>
          <w:b w:val="0"/>
          <w:sz w:val="22"/>
          <w:szCs w:val="22"/>
        </w:rPr>
        <w:t xml:space="preserve">tj. </w:t>
      </w:r>
      <w:r w:rsidR="001D33CA">
        <w:rPr>
          <w:rStyle w:val="Pogrubienie"/>
          <w:b w:val="0"/>
          <w:sz w:val="22"/>
          <w:szCs w:val="22"/>
          <w:lang w:val="pl-PL"/>
        </w:rPr>
        <w:t>6</w:t>
      </w:r>
      <w:r>
        <w:rPr>
          <w:rStyle w:val="Pogrubienie"/>
          <w:b w:val="0"/>
          <w:sz w:val="22"/>
          <w:szCs w:val="22"/>
        </w:rPr>
        <w:t xml:space="preserve"> pkt</w:t>
      </w:r>
      <w:r w:rsidRPr="000B5B3F">
        <w:rPr>
          <w:rStyle w:val="Pogrubienie"/>
          <w:b w:val="0"/>
          <w:sz w:val="22"/>
          <w:szCs w:val="22"/>
        </w:rPr>
        <w:t xml:space="preserve">, otrzyma oferta Wykonawcy, który zaproponuje najkrótszy termin wykonania </w:t>
      </w:r>
      <w:r w:rsidR="00294FE0">
        <w:rPr>
          <w:rStyle w:val="Pogrubienie"/>
          <w:b w:val="0"/>
          <w:sz w:val="22"/>
          <w:szCs w:val="22"/>
          <w:lang w:val="pl-PL"/>
        </w:rPr>
        <w:t xml:space="preserve">wszystkich </w:t>
      </w:r>
      <w:r w:rsidRPr="000B5B3F">
        <w:rPr>
          <w:rStyle w:val="Pogrubienie"/>
          <w:b w:val="0"/>
          <w:sz w:val="22"/>
          <w:szCs w:val="22"/>
        </w:rPr>
        <w:t xml:space="preserve">audytów </w:t>
      </w:r>
      <w:r>
        <w:rPr>
          <w:rStyle w:val="Pogrubienie"/>
          <w:b w:val="0"/>
          <w:sz w:val="22"/>
          <w:szCs w:val="22"/>
        </w:rPr>
        <w:br/>
      </w:r>
      <w:r w:rsidRPr="000B5B3F">
        <w:rPr>
          <w:rStyle w:val="Pogrubienie"/>
          <w:b w:val="0"/>
          <w:sz w:val="22"/>
          <w:szCs w:val="22"/>
        </w:rPr>
        <w:t>po II kwartale 201</w:t>
      </w:r>
      <w:r w:rsidR="008E7ED6">
        <w:rPr>
          <w:rStyle w:val="Pogrubienie"/>
          <w:b w:val="0"/>
          <w:sz w:val="22"/>
          <w:szCs w:val="22"/>
          <w:lang w:val="pl-PL"/>
        </w:rPr>
        <w:t>8</w:t>
      </w:r>
      <w:r w:rsidRPr="000B5B3F">
        <w:rPr>
          <w:rStyle w:val="Pogrubienie"/>
          <w:b w:val="0"/>
          <w:sz w:val="22"/>
          <w:szCs w:val="22"/>
        </w:rPr>
        <w:t xml:space="preserve"> r., a każda następna według poniższego wzoru:</w:t>
      </w:r>
    </w:p>
    <w:p w14:paraId="36CE8FB6" w14:textId="77777777" w:rsidR="0020038A" w:rsidRPr="000B5B3F" w:rsidRDefault="0020038A" w:rsidP="0020038A">
      <w:pPr>
        <w:pStyle w:val="Tekstpodstawowy2"/>
        <w:widowControl w:val="0"/>
        <w:tabs>
          <w:tab w:val="num" w:pos="720"/>
        </w:tabs>
        <w:adjustRightInd w:val="0"/>
        <w:spacing w:after="0" w:line="240" w:lineRule="auto"/>
        <w:jc w:val="both"/>
        <w:textAlignment w:val="baseline"/>
        <w:rPr>
          <w:sz w:val="22"/>
          <w:szCs w:val="22"/>
        </w:rPr>
      </w:pPr>
    </w:p>
    <w:p w14:paraId="2D6C0339" w14:textId="77777777" w:rsidR="0020038A" w:rsidRPr="000B5B3F" w:rsidRDefault="0020038A" w:rsidP="0020038A">
      <w:pPr>
        <w:shd w:val="clear" w:color="auto" w:fill="FFFFFF"/>
        <w:ind w:left="3402" w:firstLine="204"/>
        <w:rPr>
          <w:strike/>
          <w:sz w:val="22"/>
          <w:szCs w:val="22"/>
        </w:rPr>
      </w:pPr>
      <w:r w:rsidRPr="000B5B3F">
        <w:rPr>
          <w:sz w:val="22"/>
          <w:szCs w:val="22"/>
        </w:rPr>
        <w:t xml:space="preserve">najkrótszy </w:t>
      </w:r>
      <w:r>
        <w:rPr>
          <w:sz w:val="22"/>
          <w:szCs w:val="22"/>
        </w:rPr>
        <w:t xml:space="preserve">zaoferowany </w:t>
      </w:r>
      <w:r w:rsidRPr="000B5B3F">
        <w:rPr>
          <w:sz w:val="22"/>
          <w:szCs w:val="22"/>
        </w:rPr>
        <w:t>termin wykonania audytów</w:t>
      </w:r>
    </w:p>
    <w:p w14:paraId="23C46DD6" w14:textId="1C6D8B5D" w:rsidR="0020038A" w:rsidRPr="000B5B3F" w:rsidRDefault="0020038A" w:rsidP="0020038A">
      <w:pPr>
        <w:shd w:val="clear" w:color="auto" w:fill="FFFFFF"/>
        <w:ind w:firstLine="284"/>
        <w:rPr>
          <w:sz w:val="22"/>
          <w:szCs w:val="22"/>
        </w:rPr>
      </w:pPr>
      <w:r w:rsidRPr="000B5B3F">
        <w:rPr>
          <w:sz w:val="22"/>
          <w:szCs w:val="22"/>
        </w:rPr>
        <w:t>liczba punktów oferty ocenianej = -----------------------------------------------------------</w:t>
      </w:r>
      <w:r>
        <w:rPr>
          <w:sz w:val="22"/>
          <w:szCs w:val="22"/>
        </w:rPr>
        <w:t>-------</w:t>
      </w:r>
      <w:r w:rsidRPr="000B5B3F">
        <w:rPr>
          <w:sz w:val="22"/>
          <w:szCs w:val="22"/>
        </w:rPr>
        <w:t xml:space="preserve"> </w:t>
      </w:r>
      <w:r>
        <w:rPr>
          <w:sz w:val="22"/>
          <w:szCs w:val="22"/>
        </w:rPr>
        <w:t xml:space="preserve">x </w:t>
      </w:r>
      <w:r w:rsidR="001D33CA">
        <w:rPr>
          <w:sz w:val="22"/>
          <w:szCs w:val="22"/>
        </w:rPr>
        <w:t>6</w:t>
      </w:r>
      <w:r w:rsidRPr="000B5B3F">
        <w:rPr>
          <w:sz w:val="22"/>
          <w:szCs w:val="22"/>
        </w:rPr>
        <w:t xml:space="preserve"> </w:t>
      </w:r>
    </w:p>
    <w:p w14:paraId="41B67333" w14:textId="77777777" w:rsidR="0020038A" w:rsidRDefault="0020038A" w:rsidP="0020038A">
      <w:pPr>
        <w:pStyle w:val="Tekstpodstawowy2"/>
        <w:tabs>
          <w:tab w:val="left" w:pos="708"/>
        </w:tabs>
        <w:spacing w:after="0" w:line="240" w:lineRule="auto"/>
        <w:ind w:left="3402" w:firstLine="204"/>
        <w:jc w:val="both"/>
        <w:rPr>
          <w:rStyle w:val="Pogrubienie"/>
          <w:sz w:val="22"/>
          <w:szCs w:val="22"/>
        </w:rPr>
      </w:pPr>
      <w:r w:rsidRPr="000B5B3F">
        <w:rPr>
          <w:rStyle w:val="Pogrubienie"/>
          <w:sz w:val="22"/>
          <w:szCs w:val="22"/>
        </w:rPr>
        <w:t>termin wykonania audytów w ofercie ocenianej</w:t>
      </w:r>
    </w:p>
    <w:p w14:paraId="7C13F987" w14:textId="77777777" w:rsidR="001C3A40" w:rsidRPr="00502DF7" w:rsidRDefault="001C3A40" w:rsidP="001C3A40">
      <w:pPr>
        <w:suppressAutoHyphens w:val="0"/>
        <w:autoSpaceDE w:val="0"/>
        <w:autoSpaceDN w:val="0"/>
        <w:adjustRightInd w:val="0"/>
        <w:ind w:left="284" w:hanging="284"/>
        <w:jc w:val="both"/>
        <w:rPr>
          <w:b/>
          <w:sz w:val="22"/>
          <w:szCs w:val="22"/>
        </w:rPr>
      </w:pPr>
    </w:p>
    <w:p w14:paraId="0F6E37CF" w14:textId="7789B89B" w:rsidR="0020038A" w:rsidRDefault="00F33B13" w:rsidP="005F2D04">
      <w:pPr>
        <w:pStyle w:val="Tekstpodstawowy2"/>
        <w:tabs>
          <w:tab w:val="left" w:pos="708"/>
        </w:tabs>
        <w:spacing w:after="0" w:line="240" w:lineRule="auto"/>
        <w:ind w:firstLine="284"/>
        <w:jc w:val="both"/>
        <w:rPr>
          <w:sz w:val="22"/>
          <w:szCs w:val="22"/>
          <w:u w:val="single"/>
        </w:rPr>
      </w:pPr>
      <w:r>
        <w:rPr>
          <w:sz w:val="22"/>
          <w:szCs w:val="22"/>
        </w:rPr>
        <w:t xml:space="preserve">Wykonawca, zgodnie z zapisami </w:t>
      </w:r>
      <w:r w:rsidRPr="00F33B13">
        <w:rPr>
          <w:sz w:val="22"/>
          <w:szCs w:val="22"/>
        </w:rPr>
        <w:t>§ 4</w:t>
      </w:r>
      <w:r>
        <w:rPr>
          <w:sz w:val="22"/>
          <w:szCs w:val="22"/>
        </w:rPr>
        <w:t xml:space="preserve"> oraz</w:t>
      </w:r>
      <w:r w:rsidRPr="00F33B13">
        <w:rPr>
          <w:sz w:val="22"/>
          <w:szCs w:val="22"/>
        </w:rPr>
        <w:t xml:space="preserve"> §11 ust. 3</w:t>
      </w:r>
      <w:r>
        <w:rPr>
          <w:sz w:val="22"/>
          <w:szCs w:val="22"/>
        </w:rPr>
        <w:t xml:space="preserve"> może zaproponować </w:t>
      </w:r>
      <w:r w:rsidRPr="00F33B13">
        <w:rPr>
          <w:sz w:val="22"/>
          <w:szCs w:val="22"/>
          <w:u w:val="single"/>
        </w:rPr>
        <w:t xml:space="preserve">od 2 do </w:t>
      </w:r>
      <w:r w:rsidR="007F5CB1">
        <w:rPr>
          <w:sz w:val="22"/>
          <w:szCs w:val="22"/>
          <w:u w:val="single"/>
        </w:rPr>
        <w:t>8</w:t>
      </w:r>
      <w:r w:rsidR="007F5CB1" w:rsidRPr="00F33B13">
        <w:rPr>
          <w:sz w:val="22"/>
          <w:szCs w:val="22"/>
          <w:u w:val="single"/>
        </w:rPr>
        <w:t xml:space="preserve"> </w:t>
      </w:r>
      <w:r w:rsidRPr="00F33B13">
        <w:rPr>
          <w:sz w:val="22"/>
          <w:szCs w:val="22"/>
          <w:u w:val="single"/>
        </w:rPr>
        <w:t>dni roboczych.</w:t>
      </w:r>
    </w:p>
    <w:p w14:paraId="177BBCC8" w14:textId="77777777" w:rsidR="00945820" w:rsidRPr="000B5B3F" w:rsidRDefault="00945820" w:rsidP="005F2D04">
      <w:pPr>
        <w:pStyle w:val="Tekstpodstawowy2"/>
        <w:tabs>
          <w:tab w:val="left" w:pos="708"/>
        </w:tabs>
        <w:spacing w:after="0" w:line="240" w:lineRule="auto"/>
        <w:ind w:firstLine="284"/>
        <w:jc w:val="both"/>
        <w:rPr>
          <w:sz w:val="22"/>
          <w:szCs w:val="22"/>
        </w:rPr>
      </w:pPr>
    </w:p>
    <w:p w14:paraId="125FB03B" w14:textId="0DF410A5" w:rsidR="0020038A" w:rsidRPr="00F33B13" w:rsidRDefault="0020038A" w:rsidP="008C3FB7">
      <w:pPr>
        <w:pStyle w:val="Tekstpodstawowy"/>
        <w:widowControl/>
        <w:numPr>
          <w:ilvl w:val="0"/>
          <w:numId w:val="23"/>
        </w:numPr>
        <w:suppressAutoHyphens w:val="0"/>
        <w:spacing w:after="0"/>
        <w:ind w:left="360" w:hanging="360"/>
        <w:jc w:val="both"/>
        <w:rPr>
          <w:rStyle w:val="Pogrubienie"/>
          <w:b w:val="0"/>
          <w:bCs w:val="0"/>
          <w:sz w:val="22"/>
          <w:szCs w:val="22"/>
        </w:rPr>
      </w:pPr>
      <w:r w:rsidRPr="000B5B3F">
        <w:rPr>
          <w:sz w:val="22"/>
          <w:szCs w:val="22"/>
        </w:rPr>
        <w:t xml:space="preserve">W kryterium </w:t>
      </w:r>
      <w:r>
        <w:rPr>
          <w:sz w:val="22"/>
          <w:szCs w:val="22"/>
        </w:rPr>
        <w:t>4</w:t>
      </w:r>
      <w:r w:rsidRPr="000B5B3F">
        <w:rPr>
          <w:sz w:val="22"/>
          <w:szCs w:val="22"/>
        </w:rPr>
        <w:t xml:space="preserve"> </w:t>
      </w:r>
      <w:r w:rsidRPr="000B5B3F">
        <w:rPr>
          <w:rStyle w:val="Pogrubienie"/>
          <w:sz w:val="22"/>
          <w:szCs w:val="22"/>
        </w:rPr>
        <w:t>„</w:t>
      </w:r>
      <w:r w:rsidRPr="000B5B3F">
        <w:rPr>
          <w:b/>
          <w:sz w:val="22"/>
          <w:szCs w:val="22"/>
        </w:rPr>
        <w:t>Termin</w:t>
      </w:r>
      <w:r w:rsidRPr="000B5B3F">
        <w:rPr>
          <w:rStyle w:val="Pogrubienie"/>
          <w:sz w:val="22"/>
          <w:szCs w:val="22"/>
        </w:rPr>
        <w:t xml:space="preserve"> realizacji audytów po III kwartale 201</w:t>
      </w:r>
      <w:r w:rsidR="008E7ED6">
        <w:rPr>
          <w:rStyle w:val="Pogrubienie"/>
          <w:sz w:val="22"/>
          <w:szCs w:val="22"/>
          <w:lang w:val="pl-PL"/>
        </w:rPr>
        <w:t>8</w:t>
      </w:r>
      <w:r w:rsidRPr="000B5B3F">
        <w:rPr>
          <w:rStyle w:val="Pogrubienie"/>
          <w:sz w:val="22"/>
          <w:szCs w:val="22"/>
        </w:rPr>
        <w:t xml:space="preserve"> r.” </w:t>
      </w:r>
      <w:r w:rsidRPr="000B5B3F">
        <w:rPr>
          <w:sz w:val="22"/>
          <w:szCs w:val="22"/>
        </w:rPr>
        <w:t>n</w:t>
      </w:r>
      <w:r w:rsidRPr="000B5B3F">
        <w:rPr>
          <w:rStyle w:val="Pogrubienie"/>
          <w:b w:val="0"/>
          <w:sz w:val="22"/>
          <w:szCs w:val="22"/>
        </w:rPr>
        <w:t xml:space="preserve">ajwyższą liczbę punktów, tj. </w:t>
      </w:r>
      <w:r w:rsidR="001D33CA">
        <w:rPr>
          <w:rStyle w:val="Pogrubienie"/>
          <w:b w:val="0"/>
          <w:sz w:val="22"/>
          <w:szCs w:val="22"/>
          <w:lang w:val="pl-PL"/>
        </w:rPr>
        <w:t>6</w:t>
      </w:r>
      <w:r>
        <w:rPr>
          <w:rStyle w:val="Pogrubienie"/>
          <w:b w:val="0"/>
          <w:sz w:val="22"/>
          <w:szCs w:val="22"/>
        </w:rPr>
        <w:t xml:space="preserve"> pkt</w:t>
      </w:r>
      <w:r w:rsidRPr="000B5B3F">
        <w:rPr>
          <w:rStyle w:val="Pogrubienie"/>
          <w:b w:val="0"/>
          <w:sz w:val="22"/>
          <w:szCs w:val="22"/>
        </w:rPr>
        <w:t xml:space="preserve">, otrzyma oferta Wykonawcy, który zaproponuje najkrótszy termin wykonania </w:t>
      </w:r>
      <w:r w:rsidR="00294FE0">
        <w:rPr>
          <w:rStyle w:val="Pogrubienie"/>
          <w:b w:val="0"/>
          <w:sz w:val="22"/>
          <w:szCs w:val="22"/>
          <w:lang w:val="pl-PL"/>
        </w:rPr>
        <w:t xml:space="preserve">wszystkich </w:t>
      </w:r>
      <w:r w:rsidRPr="000B5B3F">
        <w:rPr>
          <w:rStyle w:val="Pogrubienie"/>
          <w:b w:val="0"/>
          <w:sz w:val="22"/>
          <w:szCs w:val="22"/>
        </w:rPr>
        <w:t xml:space="preserve">audytów </w:t>
      </w:r>
      <w:r>
        <w:rPr>
          <w:rStyle w:val="Pogrubienie"/>
          <w:b w:val="0"/>
          <w:sz w:val="22"/>
          <w:szCs w:val="22"/>
        </w:rPr>
        <w:br/>
      </w:r>
      <w:r w:rsidRPr="000B5B3F">
        <w:rPr>
          <w:rStyle w:val="Pogrubienie"/>
          <w:b w:val="0"/>
          <w:sz w:val="22"/>
          <w:szCs w:val="22"/>
        </w:rPr>
        <w:t>po III kwartale 201</w:t>
      </w:r>
      <w:r w:rsidR="008E7ED6">
        <w:rPr>
          <w:rStyle w:val="Pogrubienie"/>
          <w:b w:val="0"/>
          <w:sz w:val="22"/>
          <w:szCs w:val="22"/>
          <w:lang w:val="pl-PL"/>
        </w:rPr>
        <w:t>8</w:t>
      </w:r>
      <w:r w:rsidRPr="000B5B3F">
        <w:rPr>
          <w:rStyle w:val="Pogrubienie"/>
          <w:b w:val="0"/>
          <w:sz w:val="22"/>
          <w:szCs w:val="22"/>
        </w:rPr>
        <w:t xml:space="preserve"> r., a każda następna według poniższego wzoru:</w:t>
      </w:r>
    </w:p>
    <w:p w14:paraId="246F4A20" w14:textId="77777777" w:rsidR="00F33B13" w:rsidRPr="00B906CA" w:rsidRDefault="00F33B13" w:rsidP="00F33B13">
      <w:pPr>
        <w:pStyle w:val="Tekstpodstawowy"/>
        <w:widowControl/>
        <w:suppressAutoHyphens w:val="0"/>
        <w:spacing w:after="0"/>
        <w:ind w:left="360"/>
        <w:jc w:val="both"/>
        <w:rPr>
          <w:rStyle w:val="Pogrubienie"/>
          <w:b w:val="0"/>
          <w:bCs w:val="0"/>
          <w:sz w:val="22"/>
          <w:szCs w:val="22"/>
        </w:rPr>
      </w:pPr>
    </w:p>
    <w:p w14:paraId="7BF88B77" w14:textId="77777777" w:rsidR="0020038A" w:rsidRDefault="0020038A" w:rsidP="0020038A">
      <w:pPr>
        <w:shd w:val="clear" w:color="auto" w:fill="FFFFFF"/>
        <w:ind w:left="2836" w:firstLine="709"/>
        <w:rPr>
          <w:strike/>
          <w:sz w:val="22"/>
          <w:szCs w:val="22"/>
        </w:rPr>
      </w:pPr>
      <w:r w:rsidRPr="000B5B3F">
        <w:rPr>
          <w:sz w:val="22"/>
          <w:szCs w:val="22"/>
        </w:rPr>
        <w:t xml:space="preserve">najkrótszy </w:t>
      </w:r>
      <w:r>
        <w:rPr>
          <w:sz w:val="22"/>
          <w:szCs w:val="22"/>
        </w:rPr>
        <w:t xml:space="preserve">zaoferowany </w:t>
      </w:r>
      <w:r w:rsidRPr="000B5B3F">
        <w:rPr>
          <w:sz w:val="22"/>
          <w:szCs w:val="22"/>
        </w:rPr>
        <w:t>termin wykonania audytów</w:t>
      </w:r>
    </w:p>
    <w:p w14:paraId="090B51BD" w14:textId="6744F398" w:rsidR="0020038A" w:rsidRPr="00720D67" w:rsidRDefault="0020038A" w:rsidP="0020038A">
      <w:pPr>
        <w:shd w:val="clear" w:color="auto" w:fill="FFFFFF"/>
        <w:ind w:firstLine="284"/>
        <w:rPr>
          <w:strike/>
          <w:sz w:val="22"/>
          <w:szCs w:val="22"/>
        </w:rPr>
      </w:pPr>
      <w:r w:rsidRPr="000B5B3F">
        <w:rPr>
          <w:sz w:val="22"/>
          <w:szCs w:val="22"/>
        </w:rPr>
        <w:t>liczba punktów oferty ocenianej = -----------------------------------------------------------</w:t>
      </w:r>
      <w:r>
        <w:rPr>
          <w:sz w:val="22"/>
          <w:szCs w:val="22"/>
        </w:rPr>
        <w:t xml:space="preserve">---------- </w:t>
      </w:r>
      <w:r w:rsidRPr="000B5B3F">
        <w:rPr>
          <w:sz w:val="22"/>
          <w:szCs w:val="22"/>
        </w:rPr>
        <w:t xml:space="preserve">x </w:t>
      </w:r>
      <w:r w:rsidR="001D33CA">
        <w:rPr>
          <w:sz w:val="22"/>
          <w:szCs w:val="22"/>
        </w:rPr>
        <w:t>6</w:t>
      </w:r>
      <w:r w:rsidRPr="000B5B3F">
        <w:rPr>
          <w:sz w:val="22"/>
          <w:szCs w:val="22"/>
        </w:rPr>
        <w:t xml:space="preserve"> </w:t>
      </w:r>
    </w:p>
    <w:p w14:paraId="124B7CBB" w14:textId="2EC63006" w:rsidR="0020038A" w:rsidRPr="000B5B3F" w:rsidRDefault="00C10E7C" w:rsidP="0020038A">
      <w:pPr>
        <w:pStyle w:val="Tekstpodstawowy2"/>
        <w:tabs>
          <w:tab w:val="left" w:pos="708"/>
        </w:tabs>
        <w:spacing w:after="0" w:line="240" w:lineRule="auto"/>
        <w:jc w:val="both"/>
        <w:rPr>
          <w:sz w:val="22"/>
          <w:szCs w:val="22"/>
        </w:rPr>
      </w:pPr>
      <w:r>
        <w:rPr>
          <w:rStyle w:val="Pogrubienie"/>
          <w:sz w:val="22"/>
          <w:szCs w:val="22"/>
        </w:rPr>
        <w:tab/>
      </w:r>
      <w:r>
        <w:rPr>
          <w:rStyle w:val="Pogrubienie"/>
          <w:sz w:val="22"/>
          <w:szCs w:val="22"/>
        </w:rPr>
        <w:tab/>
      </w:r>
      <w:r>
        <w:rPr>
          <w:rStyle w:val="Pogrubienie"/>
          <w:sz w:val="22"/>
          <w:szCs w:val="22"/>
        </w:rPr>
        <w:tab/>
      </w:r>
      <w:r>
        <w:rPr>
          <w:rStyle w:val="Pogrubienie"/>
          <w:sz w:val="22"/>
          <w:szCs w:val="22"/>
        </w:rPr>
        <w:tab/>
      </w:r>
      <w:r>
        <w:rPr>
          <w:rStyle w:val="Pogrubienie"/>
          <w:sz w:val="22"/>
          <w:szCs w:val="22"/>
        </w:rPr>
        <w:tab/>
        <w:t xml:space="preserve"> </w:t>
      </w:r>
      <w:r w:rsidR="0020038A" w:rsidRPr="000B5B3F">
        <w:rPr>
          <w:rStyle w:val="Pogrubienie"/>
          <w:sz w:val="22"/>
          <w:szCs w:val="22"/>
        </w:rPr>
        <w:t>termin wykonania audytów w ofercie ocenianej</w:t>
      </w:r>
    </w:p>
    <w:p w14:paraId="4E5A9F79" w14:textId="77777777" w:rsidR="00F33B13" w:rsidRDefault="00F33B13" w:rsidP="00F33B13">
      <w:pPr>
        <w:suppressAutoHyphens w:val="0"/>
        <w:autoSpaceDE w:val="0"/>
        <w:autoSpaceDN w:val="0"/>
        <w:adjustRightInd w:val="0"/>
        <w:ind w:left="426" w:hanging="142"/>
        <w:jc w:val="both"/>
        <w:rPr>
          <w:sz w:val="22"/>
          <w:szCs w:val="22"/>
        </w:rPr>
      </w:pPr>
    </w:p>
    <w:p w14:paraId="11BEC967" w14:textId="797C06F8" w:rsidR="003348B7" w:rsidRDefault="00F33B13" w:rsidP="00F33B13">
      <w:pPr>
        <w:suppressAutoHyphens w:val="0"/>
        <w:autoSpaceDE w:val="0"/>
        <w:autoSpaceDN w:val="0"/>
        <w:adjustRightInd w:val="0"/>
        <w:ind w:left="426" w:hanging="142"/>
        <w:jc w:val="both"/>
        <w:rPr>
          <w:sz w:val="22"/>
          <w:szCs w:val="22"/>
          <w:u w:val="single"/>
        </w:rPr>
      </w:pPr>
      <w:r>
        <w:rPr>
          <w:sz w:val="22"/>
          <w:szCs w:val="22"/>
        </w:rPr>
        <w:t xml:space="preserve">Wykonawca, zgodnie z zapisami </w:t>
      </w:r>
      <w:r w:rsidRPr="00F33B13">
        <w:rPr>
          <w:sz w:val="22"/>
          <w:szCs w:val="22"/>
        </w:rPr>
        <w:t>§ 4</w:t>
      </w:r>
      <w:r>
        <w:rPr>
          <w:sz w:val="22"/>
          <w:szCs w:val="22"/>
        </w:rPr>
        <w:t xml:space="preserve"> oraz</w:t>
      </w:r>
      <w:r w:rsidRPr="00F33B13">
        <w:rPr>
          <w:sz w:val="22"/>
          <w:szCs w:val="22"/>
        </w:rPr>
        <w:t xml:space="preserve"> §11 ust. 3</w:t>
      </w:r>
      <w:r>
        <w:rPr>
          <w:sz w:val="22"/>
          <w:szCs w:val="22"/>
        </w:rPr>
        <w:t xml:space="preserve"> może zaproponować </w:t>
      </w:r>
      <w:r w:rsidRPr="00F33B13">
        <w:rPr>
          <w:sz w:val="22"/>
          <w:szCs w:val="22"/>
          <w:u w:val="single"/>
        </w:rPr>
        <w:t xml:space="preserve">od 2 do </w:t>
      </w:r>
      <w:r w:rsidR="007F5CB1">
        <w:rPr>
          <w:sz w:val="22"/>
          <w:szCs w:val="22"/>
          <w:u w:val="single"/>
        </w:rPr>
        <w:t>8</w:t>
      </w:r>
      <w:r w:rsidR="007F5CB1" w:rsidRPr="00F33B13">
        <w:rPr>
          <w:sz w:val="22"/>
          <w:szCs w:val="22"/>
          <w:u w:val="single"/>
        </w:rPr>
        <w:t xml:space="preserve"> </w:t>
      </w:r>
      <w:r w:rsidRPr="00F33B13">
        <w:rPr>
          <w:sz w:val="22"/>
          <w:szCs w:val="22"/>
          <w:u w:val="single"/>
        </w:rPr>
        <w:t>dni roboczych.</w:t>
      </w:r>
    </w:p>
    <w:p w14:paraId="5A216633" w14:textId="77777777" w:rsidR="00F33B13" w:rsidRDefault="00F33B13" w:rsidP="00F33B13">
      <w:pPr>
        <w:suppressAutoHyphens w:val="0"/>
        <w:autoSpaceDE w:val="0"/>
        <w:autoSpaceDN w:val="0"/>
        <w:adjustRightInd w:val="0"/>
        <w:ind w:left="426" w:hanging="142"/>
        <w:jc w:val="both"/>
        <w:rPr>
          <w:sz w:val="22"/>
          <w:szCs w:val="22"/>
        </w:rPr>
      </w:pPr>
    </w:p>
    <w:p w14:paraId="2064BC5D" w14:textId="6980C91E" w:rsidR="0020038A" w:rsidRPr="008676F8" w:rsidRDefault="0020038A" w:rsidP="008C3FB7">
      <w:pPr>
        <w:pStyle w:val="Tekstpodstawowy"/>
        <w:widowControl/>
        <w:numPr>
          <w:ilvl w:val="0"/>
          <w:numId w:val="23"/>
        </w:numPr>
        <w:suppressAutoHyphens w:val="0"/>
        <w:spacing w:after="0"/>
        <w:ind w:left="360" w:hanging="360"/>
        <w:jc w:val="both"/>
        <w:rPr>
          <w:b/>
          <w:sz w:val="22"/>
          <w:szCs w:val="22"/>
        </w:rPr>
      </w:pPr>
      <w:r w:rsidRPr="008676F8">
        <w:rPr>
          <w:sz w:val="22"/>
          <w:szCs w:val="22"/>
        </w:rPr>
        <w:t xml:space="preserve">W kryterium </w:t>
      </w:r>
      <w:r>
        <w:rPr>
          <w:sz w:val="22"/>
          <w:szCs w:val="22"/>
        </w:rPr>
        <w:t>5</w:t>
      </w:r>
      <w:r w:rsidRPr="008676F8">
        <w:rPr>
          <w:sz w:val="22"/>
          <w:szCs w:val="22"/>
        </w:rPr>
        <w:t xml:space="preserve"> </w:t>
      </w:r>
      <w:r w:rsidRPr="008676F8">
        <w:rPr>
          <w:rStyle w:val="Pogrubienie"/>
          <w:sz w:val="22"/>
          <w:szCs w:val="22"/>
        </w:rPr>
        <w:t>„</w:t>
      </w:r>
      <w:r w:rsidRPr="008676F8">
        <w:rPr>
          <w:b/>
          <w:sz w:val="22"/>
          <w:szCs w:val="22"/>
        </w:rPr>
        <w:t>Termin</w:t>
      </w:r>
      <w:r w:rsidRPr="008676F8" w:rsidDel="009A7BFD">
        <w:rPr>
          <w:rStyle w:val="Pogrubienie"/>
          <w:sz w:val="22"/>
          <w:szCs w:val="22"/>
        </w:rPr>
        <w:t xml:space="preserve"> </w:t>
      </w:r>
      <w:r w:rsidRPr="008676F8">
        <w:rPr>
          <w:rStyle w:val="Pogrubienie"/>
          <w:sz w:val="22"/>
          <w:szCs w:val="22"/>
        </w:rPr>
        <w:t>realiz</w:t>
      </w:r>
      <w:r>
        <w:rPr>
          <w:rStyle w:val="Pogrubienie"/>
          <w:sz w:val="22"/>
          <w:szCs w:val="22"/>
        </w:rPr>
        <w:t>acji audytów po IV kwartale 201</w:t>
      </w:r>
      <w:r w:rsidR="008E7ED6">
        <w:rPr>
          <w:rStyle w:val="Pogrubienie"/>
          <w:sz w:val="22"/>
          <w:szCs w:val="22"/>
          <w:lang w:val="pl-PL"/>
        </w:rPr>
        <w:t>8</w:t>
      </w:r>
      <w:r w:rsidRPr="008676F8">
        <w:rPr>
          <w:rStyle w:val="Pogrubienie"/>
          <w:sz w:val="22"/>
          <w:szCs w:val="22"/>
        </w:rPr>
        <w:t xml:space="preserve"> r.” </w:t>
      </w:r>
      <w:r w:rsidRPr="008676F8">
        <w:rPr>
          <w:sz w:val="22"/>
          <w:szCs w:val="22"/>
        </w:rPr>
        <w:t>n</w:t>
      </w:r>
      <w:r w:rsidRPr="008676F8">
        <w:rPr>
          <w:rStyle w:val="Pogrubienie"/>
          <w:b w:val="0"/>
          <w:sz w:val="22"/>
          <w:szCs w:val="22"/>
        </w:rPr>
        <w:t xml:space="preserve">ajwyższą liczbę punktów </w:t>
      </w:r>
      <w:r>
        <w:rPr>
          <w:rStyle w:val="Pogrubienie"/>
          <w:b w:val="0"/>
          <w:sz w:val="22"/>
          <w:szCs w:val="22"/>
        </w:rPr>
        <w:br/>
      </w:r>
      <w:r w:rsidRPr="008676F8">
        <w:rPr>
          <w:rStyle w:val="Pogrubienie"/>
          <w:b w:val="0"/>
          <w:sz w:val="22"/>
          <w:szCs w:val="22"/>
        </w:rPr>
        <w:t xml:space="preserve">tj. </w:t>
      </w:r>
      <w:r w:rsidR="00E635AD">
        <w:rPr>
          <w:rStyle w:val="Pogrubienie"/>
          <w:b w:val="0"/>
          <w:sz w:val="22"/>
          <w:szCs w:val="22"/>
          <w:lang w:val="pl-PL"/>
        </w:rPr>
        <w:t>1</w:t>
      </w:r>
      <w:r w:rsidR="001D33CA">
        <w:rPr>
          <w:rStyle w:val="Pogrubienie"/>
          <w:b w:val="0"/>
          <w:sz w:val="22"/>
          <w:szCs w:val="22"/>
          <w:lang w:val="pl-PL"/>
        </w:rPr>
        <w:t>6</w:t>
      </w:r>
      <w:r w:rsidRPr="008676F8">
        <w:rPr>
          <w:rStyle w:val="Pogrubienie"/>
          <w:b w:val="0"/>
          <w:sz w:val="22"/>
          <w:szCs w:val="22"/>
        </w:rPr>
        <w:t xml:space="preserve"> pkt</w:t>
      </w:r>
      <w:r>
        <w:rPr>
          <w:rStyle w:val="Pogrubienie"/>
          <w:b w:val="0"/>
          <w:sz w:val="22"/>
          <w:szCs w:val="22"/>
        </w:rPr>
        <w:t xml:space="preserve"> </w:t>
      </w:r>
      <w:r w:rsidRPr="008676F8">
        <w:rPr>
          <w:rStyle w:val="Pogrubienie"/>
          <w:b w:val="0"/>
          <w:sz w:val="22"/>
          <w:szCs w:val="22"/>
        </w:rPr>
        <w:t>otrzyma oferta Wykonawcy, który zaproponuje najkrótszy termin wykon</w:t>
      </w:r>
      <w:r>
        <w:rPr>
          <w:rStyle w:val="Pogrubienie"/>
          <w:b w:val="0"/>
          <w:sz w:val="22"/>
          <w:szCs w:val="22"/>
        </w:rPr>
        <w:t xml:space="preserve">ania </w:t>
      </w:r>
      <w:r w:rsidR="00294FE0">
        <w:rPr>
          <w:rStyle w:val="Pogrubienie"/>
          <w:b w:val="0"/>
          <w:sz w:val="22"/>
          <w:szCs w:val="22"/>
          <w:lang w:val="pl-PL"/>
        </w:rPr>
        <w:t xml:space="preserve">wszystkich </w:t>
      </w:r>
      <w:r>
        <w:rPr>
          <w:rStyle w:val="Pogrubienie"/>
          <w:b w:val="0"/>
          <w:sz w:val="22"/>
          <w:szCs w:val="22"/>
        </w:rPr>
        <w:t xml:space="preserve">audytów </w:t>
      </w:r>
      <w:r>
        <w:rPr>
          <w:rStyle w:val="Pogrubienie"/>
          <w:b w:val="0"/>
          <w:sz w:val="22"/>
          <w:szCs w:val="22"/>
        </w:rPr>
        <w:br/>
        <w:t>po IV kwartale 201</w:t>
      </w:r>
      <w:r w:rsidR="008E7ED6">
        <w:rPr>
          <w:rStyle w:val="Pogrubienie"/>
          <w:b w:val="0"/>
          <w:sz w:val="22"/>
          <w:szCs w:val="22"/>
          <w:lang w:val="pl-PL"/>
        </w:rPr>
        <w:t>8</w:t>
      </w:r>
      <w:r w:rsidRPr="008676F8">
        <w:rPr>
          <w:rStyle w:val="Pogrubienie"/>
          <w:b w:val="0"/>
          <w:sz w:val="22"/>
          <w:szCs w:val="22"/>
        </w:rPr>
        <w:t xml:space="preserve"> r., a każda następna według poniższego wzoru:</w:t>
      </w:r>
    </w:p>
    <w:p w14:paraId="539AED50" w14:textId="77777777" w:rsidR="0020038A" w:rsidRPr="008676F8" w:rsidRDefault="0020038A" w:rsidP="0020038A">
      <w:pPr>
        <w:pStyle w:val="Tekstpodstawowy2"/>
        <w:widowControl w:val="0"/>
        <w:tabs>
          <w:tab w:val="num" w:pos="720"/>
        </w:tabs>
        <w:adjustRightInd w:val="0"/>
        <w:spacing w:after="0" w:line="240" w:lineRule="auto"/>
        <w:ind w:left="360"/>
        <w:jc w:val="both"/>
        <w:textAlignment w:val="baseline"/>
        <w:rPr>
          <w:sz w:val="22"/>
          <w:szCs w:val="22"/>
        </w:rPr>
      </w:pPr>
    </w:p>
    <w:p w14:paraId="798EF25F" w14:textId="77777777" w:rsidR="0020038A" w:rsidRPr="008676F8" w:rsidRDefault="0020038A" w:rsidP="0020038A">
      <w:pPr>
        <w:shd w:val="clear" w:color="auto" w:fill="FFFFFF"/>
        <w:ind w:left="3402" w:firstLine="204"/>
        <w:rPr>
          <w:strike/>
          <w:sz w:val="22"/>
          <w:szCs w:val="22"/>
        </w:rPr>
      </w:pPr>
      <w:r w:rsidRPr="008676F8">
        <w:rPr>
          <w:sz w:val="22"/>
          <w:szCs w:val="22"/>
        </w:rPr>
        <w:t xml:space="preserve">najkrótszy </w:t>
      </w:r>
      <w:r>
        <w:rPr>
          <w:sz w:val="22"/>
          <w:szCs w:val="22"/>
        </w:rPr>
        <w:t xml:space="preserve">zaoferowany </w:t>
      </w:r>
      <w:r w:rsidRPr="008676F8">
        <w:rPr>
          <w:sz w:val="22"/>
          <w:szCs w:val="22"/>
        </w:rPr>
        <w:t>termin wykonania audytów</w:t>
      </w:r>
    </w:p>
    <w:p w14:paraId="7BF51E52" w14:textId="7ABD4DDE" w:rsidR="0020038A" w:rsidRPr="008676F8" w:rsidRDefault="0020038A" w:rsidP="0020038A">
      <w:pPr>
        <w:shd w:val="clear" w:color="auto" w:fill="FFFFFF"/>
        <w:ind w:firstLine="284"/>
        <w:rPr>
          <w:sz w:val="22"/>
          <w:szCs w:val="22"/>
        </w:rPr>
      </w:pPr>
      <w:r w:rsidRPr="008676F8">
        <w:rPr>
          <w:sz w:val="22"/>
          <w:szCs w:val="22"/>
        </w:rPr>
        <w:t>liczba punktów oferty ocenianej = -----------------------------------------------------------</w:t>
      </w:r>
      <w:r>
        <w:rPr>
          <w:sz w:val="22"/>
          <w:szCs w:val="22"/>
        </w:rPr>
        <w:t xml:space="preserve">--------- </w:t>
      </w:r>
      <w:r w:rsidRPr="008676F8">
        <w:rPr>
          <w:sz w:val="22"/>
          <w:szCs w:val="22"/>
        </w:rPr>
        <w:t xml:space="preserve"> x </w:t>
      </w:r>
      <w:r w:rsidR="00080519">
        <w:rPr>
          <w:sz w:val="22"/>
          <w:szCs w:val="22"/>
        </w:rPr>
        <w:t>1</w:t>
      </w:r>
      <w:r w:rsidR="001D33CA">
        <w:rPr>
          <w:sz w:val="22"/>
          <w:szCs w:val="22"/>
        </w:rPr>
        <w:t>6</w:t>
      </w:r>
    </w:p>
    <w:p w14:paraId="05991AB7" w14:textId="5F402F0A" w:rsidR="0020038A" w:rsidRPr="00B864BA" w:rsidRDefault="00F33B13" w:rsidP="0020038A">
      <w:pPr>
        <w:pStyle w:val="Tekstpodstawowy2"/>
        <w:tabs>
          <w:tab w:val="left" w:pos="708"/>
        </w:tabs>
        <w:spacing w:after="0" w:line="240" w:lineRule="auto"/>
        <w:jc w:val="both"/>
        <w:rPr>
          <w:b/>
          <w:bCs/>
          <w:sz w:val="22"/>
          <w:szCs w:val="22"/>
        </w:rPr>
      </w:pPr>
      <w:r>
        <w:rPr>
          <w:rStyle w:val="Pogrubienie"/>
          <w:sz w:val="22"/>
          <w:szCs w:val="22"/>
        </w:rPr>
        <w:tab/>
      </w:r>
      <w:r>
        <w:rPr>
          <w:rStyle w:val="Pogrubienie"/>
          <w:sz w:val="22"/>
          <w:szCs w:val="22"/>
        </w:rPr>
        <w:tab/>
      </w:r>
      <w:r>
        <w:rPr>
          <w:rStyle w:val="Pogrubienie"/>
          <w:sz w:val="22"/>
          <w:szCs w:val="22"/>
        </w:rPr>
        <w:tab/>
      </w:r>
      <w:r>
        <w:rPr>
          <w:rStyle w:val="Pogrubienie"/>
          <w:sz w:val="22"/>
          <w:szCs w:val="22"/>
        </w:rPr>
        <w:tab/>
      </w:r>
      <w:r>
        <w:rPr>
          <w:rStyle w:val="Pogrubienie"/>
          <w:sz w:val="22"/>
          <w:szCs w:val="22"/>
        </w:rPr>
        <w:tab/>
        <w:t xml:space="preserve">  </w:t>
      </w:r>
      <w:r w:rsidR="0020038A" w:rsidRPr="00B864BA">
        <w:rPr>
          <w:rStyle w:val="Pogrubienie"/>
          <w:sz w:val="22"/>
          <w:szCs w:val="22"/>
        </w:rPr>
        <w:t>termin wykonania audytów w ofercie ocenianej</w:t>
      </w:r>
    </w:p>
    <w:p w14:paraId="5DA299BF" w14:textId="77777777" w:rsidR="0020038A" w:rsidRPr="00B864BA" w:rsidRDefault="0020038A" w:rsidP="0020038A">
      <w:pPr>
        <w:pStyle w:val="Tekstpodstawowy"/>
        <w:spacing w:after="0"/>
        <w:jc w:val="both"/>
        <w:rPr>
          <w:sz w:val="22"/>
          <w:szCs w:val="22"/>
        </w:rPr>
      </w:pPr>
    </w:p>
    <w:p w14:paraId="40607E52" w14:textId="64A7C0D9" w:rsidR="003A6BA7" w:rsidRDefault="00F33B13" w:rsidP="003348B7">
      <w:pPr>
        <w:pStyle w:val="Tekstpodstawowy"/>
        <w:spacing w:after="0"/>
        <w:ind w:left="284"/>
        <w:jc w:val="both"/>
        <w:rPr>
          <w:sz w:val="22"/>
          <w:szCs w:val="22"/>
          <w:u w:val="single"/>
        </w:rPr>
      </w:pPr>
      <w:r>
        <w:rPr>
          <w:sz w:val="22"/>
          <w:szCs w:val="22"/>
        </w:rPr>
        <w:t xml:space="preserve">Wykonawca, zgodnie z zapisami </w:t>
      </w:r>
      <w:r w:rsidRPr="00F33B13">
        <w:rPr>
          <w:sz w:val="22"/>
          <w:szCs w:val="22"/>
        </w:rPr>
        <w:t>§ 4</w:t>
      </w:r>
      <w:r>
        <w:rPr>
          <w:sz w:val="22"/>
          <w:szCs w:val="22"/>
        </w:rPr>
        <w:t xml:space="preserve"> oraz</w:t>
      </w:r>
      <w:r w:rsidRPr="00F33B13">
        <w:rPr>
          <w:sz w:val="22"/>
          <w:szCs w:val="22"/>
        </w:rPr>
        <w:t xml:space="preserve"> §11 ust. 3</w:t>
      </w:r>
      <w:r>
        <w:rPr>
          <w:sz w:val="22"/>
          <w:szCs w:val="22"/>
        </w:rPr>
        <w:t xml:space="preserve"> może zaproponować </w:t>
      </w:r>
      <w:r w:rsidRPr="00F33B13">
        <w:rPr>
          <w:sz w:val="22"/>
          <w:szCs w:val="22"/>
          <w:u w:val="single"/>
        </w:rPr>
        <w:t xml:space="preserve">od 2 do </w:t>
      </w:r>
      <w:r>
        <w:rPr>
          <w:sz w:val="22"/>
          <w:szCs w:val="22"/>
          <w:u w:val="single"/>
        </w:rPr>
        <w:t xml:space="preserve">5 </w:t>
      </w:r>
      <w:r w:rsidRPr="00F33B13">
        <w:rPr>
          <w:sz w:val="22"/>
          <w:szCs w:val="22"/>
          <w:u w:val="single"/>
        </w:rPr>
        <w:t>dni roboczych.</w:t>
      </w:r>
    </w:p>
    <w:p w14:paraId="1D61BC90" w14:textId="77777777" w:rsidR="007753AC" w:rsidRDefault="007753AC" w:rsidP="003348B7">
      <w:pPr>
        <w:pStyle w:val="Tekstpodstawowy"/>
        <w:spacing w:after="0"/>
        <w:ind w:left="284"/>
        <w:jc w:val="both"/>
        <w:rPr>
          <w:sz w:val="22"/>
          <w:szCs w:val="22"/>
          <w:u w:val="single"/>
        </w:rPr>
      </w:pPr>
    </w:p>
    <w:p w14:paraId="36A12193" w14:textId="3154A57D" w:rsidR="007753AC" w:rsidRPr="00F33B13" w:rsidRDefault="007753AC" w:rsidP="007753AC">
      <w:pPr>
        <w:pStyle w:val="Tekstpodstawowy"/>
        <w:widowControl/>
        <w:numPr>
          <w:ilvl w:val="0"/>
          <w:numId w:val="23"/>
        </w:numPr>
        <w:suppressAutoHyphens w:val="0"/>
        <w:spacing w:after="0"/>
        <w:jc w:val="both"/>
        <w:rPr>
          <w:rStyle w:val="Pogrubienie"/>
          <w:b w:val="0"/>
          <w:bCs w:val="0"/>
          <w:sz w:val="22"/>
          <w:szCs w:val="22"/>
        </w:rPr>
      </w:pPr>
      <w:r w:rsidRPr="000B5B3F">
        <w:rPr>
          <w:sz w:val="22"/>
          <w:szCs w:val="22"/>
        </w:rPr>
        <w:t xml:space="preserve">W kryterium </w:t>
      </w:r>
      <w:r>
        <w:rPr>
          <w:sz w:val="22"/>
          <w:szCs w:val="22"/>
        </w:rPr>
        <w:t>4</w:t>
      </w:r>
      <w:r w:rsidRPr="000B5B3F">
        <w:rPr>
          <w:sz w:val="22"/>
          <w:szCs w:val="22"/>
        </w:rPr>
        <w:t xml:space="preserve"> </w:t>
      </w:r>
      <w:r w:rsidRPr="000B5B3F">
        <w:rPr>
          <w:rStyle w:val="Pogrubienie"/>
          <w:sz w:val="22"/>
          <w:szCs w:val="22"/>
        </w:rPr>
        <w:t>„</w:t>
      </w:r>
      <w:r w:rsidRPr="000B5B3F">
        <w:rPr>
          <w:b/>
          <w:sz w:val="22"/>
          <w:szCs w:val="22"/>
        </w:rPr>
        <w:t>Termin</w:t>
      </w:r>
      <w:r w:rsidRPr="000B5B3F">
        <w:rPr>
          <w:rStyle w:val="Pogrubienie"/>
          <w:sz w:val="22"/>
          <w:szCs w:val="22"/>
        </w:rPr>
        <w:t xml:space="preserve"> realizacji audytów po I kwartale 201</w:t>
      </w:r>
      <w:r>
        <w:rPr>
          <w:rStyle w:val="Pogrubienie"/>
          <w:sz w:val="22"/>
          <w:szCs w:val="22"/>
          <w:lang w:val="pl-PL"/>
        </w:rPr>
        <w:t>9</w:t>
      </w:r>
      <w:r w:rsidRPr="000B5B3F">
        <w:rPr>
          <w:rStyle w:val="Pogrubienie"/>
          <w:sz w:val="22"/>
          <w:szCs w:val="22"/>
        </w:rPr>
        <w:t xml:space="preserve"> r.” </w:t>
      </w:r>
      <w:r w:rsidRPr="000B5B3F">
        <w:rPr>
          <w:sz w:val="22"/>
          <w:szCs w:val="22"/>
        </w:rPr>
        <w:t>n</w:t>
      </w:r>
      <w:r w:rsidRPr="000B5B3F">
        <w:rPr>
          <w:rStyle w:val="Pogrubienie"/>
          <w:b w:val="0"/>
          <w:sz w:val="22"/>
          <w:szCs w:val="22"/>
        </w:rPr>
        <w:t xml:space="preserve">ajwyższą liczbę punktów, tj. </w:t>
      </w:r>
      <w:r w:rsidR="001D33CA">
        <w:rPr>
          <w:rStyle w:val="Pogrubienie"/>
          <w:b w:val="0"/>
          <w:sz w:val="22"/>
          <w:szCs w:val="22"/>
          <w:lang w:val="pl-PL"/>
        </w:rPr>
        <w:t>6</w:t>
      </w:r>
      <w:r>
        <w:rPr>
          <w:rStyle w:val="Pogrubienie"/>
          <w:b w:val="0"/>
          <w:sz w:val="22"/>
          <w:szCs w:val="22"/>
        </w:rPr>
        <w:t xml:space="preserve"> pkt</w:t>
      </w:r>
      <w:r w:rsidRPr="000B5B3F">
        <w:rPr>
          <w:rStyle w:val="Pogrubienie"/>
          <w:b w:val="0"/>
          <w:sz w:val="22"/>
          <w:szCs w:val="22"/>
        </w:rPr>
        <w:t xml:space="preserve">, otrzyma oferta Wykonawcy, który zaproponuje najkrótszy termin wykonania </w:t>
      </w:r>
      <w:r>
        <w:rPr>
          <w:rStyle w:val="Pogrubienie"/>
          <w:b w:val="0"/>
          <w:sz w:val="22"/>
          <w:szCs w:val="22"/>
          <w:lang w:val="pl-PL"/>
        </w:rPr>
        <w:t xml:space="preserve">wszystkich </w:t>
      </w:r>
      <w:r w:rsidRPr="000B5B3F">
        <w:rPr>
          <w:rStyle w:val="Pogrubienie"/>
          <w:b w:val="0"/>
          <w:sz w:val="22"/>
          <w:szCs w:val="22"/>
        </w:rPr>
        <w:t xml:space="preserve">audytów </w:t>
      </w:r>
      <w:r>
        <w:rPr>
          <w:rStyle w:val="Pogrubienie"/>
          <w:b w:val="0"/>
          <w:sz w:val="22"/>
          <w:szCs w:val="22"/>
        </w:rPr>
        <w:br/>
      </w:r>
      <w:r w:rsidRPr="000B5B3F">
        <w:rPr>
          <w:rStyle w:val="Pogrubienie"/>
          <w:b w:val="0"/>
          <w:sz w:val="22"/>
          <w:szCs w:val="22"/>
        </w:rPr>
        <w:t>po I</w:t>
      </w:r>
      <w:r>
        <w:rPr>
          <w:rStyle w:val="Pogrubienie"/>
          <w:b w:val="0"/>
          <w:sz w:val="22"/>
          <w:szCs w:val="22"/>
          <w:lang w:val="pl-PL"/>
        </w:rPr>
        <w:t xml:space="preserve"> </w:t>
      </w:r>
      <w:r w:rsidRPr="000B5B3F">
        <w:rPr>
          <w:rStyle w:val="Pogrubienie"/>
          <w:b w:val="0"/>
          <w:sz w:val="22"/>
          <w:szCs w:val="22"/>
        </w:rPr>
        <w:t>kwartale 201</w:t>
      </w:r>
      <w:r>
        <w:rPr>
          <w:rStyle w:val="Pogrubienie"/>
          <w:b w:val="0"/>
          <w:sz w:val="22"/>
          <w:szCs w:val="22"/>
          <w:lang w:val="pl-PL"/>
        </w:rPr>
        <w:t>9</w:t>
      </w:r>
      <w:r w:rsidRPr="000B5B3F">
        <w:rPr>
          <w:rStyle w:val="Pogrubienie"/>
          <w:b w:val="0"/>
          <w:sz w:val="22"/>
          <w:szCs w:val="22"/>
        </w:rPr>
        <w:t xml:space="preserve"> r., a każda następna według poniższego wzoru:</w:t>
      </w:r>
    </w:p>
    <w:p w14:paraId="5E91DE17" w14:textId="77777777" w:rsidR="007753AC" w:rsidRPr="00B906CA" w:rsidRDefault="007753AC" w:rsidP="007753AC">
      <w:pPr>
        <w:pStyle w:val="Tekstpodstawowy"/>
        <w:widowControl/>
        <w:suppressAutoHyphens w:val="0"/>
        <w:spacing w:after="0"/>
        <w:ind w:left="360"/>
        <w:jc w:val="both"/>
        <w:rPr>
          <w:rStyle w:val="Pogrubienie"/>
          <w:b w:val="0"/>
          <w:bCs w:val="0"/>
          <w:sz w:val="22"/>
          <w:szCs w:val="22"/>
        </w:rPr>
      </w:pPr>
    </w:p>
    <w:p w14:paraId="1D020275" w14:textId="77777777" w:rsidR="007753AC" w:rsidRDefault="007753AC" w:rsidP="007753AC">
      <w:pPr>
        <w:shd w:val="clear" w:color="auto" w:fill="FFFFFF"/>
        <w:ind w:left="2836" w:firstLine="709"/>
        <w:rPr>
          <w:strike/>
          <w:sz w:val="22"/>
          <w:szCs w:val="22"/>
        </w:rPr>
      </w:pPr>
      <w:r w:rsidRPr="000B5B3F">
        <w:rPr>
          <w:sz w:val="22"/>
          <w:szCs w:val="22"/>
        </w:rPr>
        <w:t xml:space="preserve">najkrótszy </w:t>
      </w:r>
      <w:r>
        <w:rPr>
          <w:sz w:val="22"/>
          <w:szCs w:val="22"/>
        </w:rPr>
        <w:t xml:space="preserve">zaoferowany </w:t>
      </w:r>
      <w:r w:rsidRPr="000B5B3F">
        <w:rPr>
          <w:sz w:val="22"/>
          <w:szCs w:val="22"/>
        </w:rPr>
        <w:t>termin wykonania audytów</w:t>
      </w:r>
    </w:p>
    <w:p w14:paraId="7124FDC5" w14:textId="50ADB320" w:rsidR="007753AC" w:rsidRPr="00720D67" w:rsidRDefault="007753AC" w:rsidP="007753AC">
      <w:pPr>
        <w:shd w:val="clear" w:color="auto" w:fill="FFFFFF"/>
        <w:ind w:firstLine="284"/>
        <w:rPr>
          <w:strike/>
          <w:sz w:val="22"/>
          <w:szCs w:val="22"/>
        </w:rPr>
      </w:pPr>
      <w:r w:rsidRPr="000B5B3F">
        <w:rPr>
          <w:sz w:val="22"/>
          <w:szCs w:val="22"/>
        </w:rPr>
        <w:t>liczba punktów oferty ocenianej = -----------------------------------------------------------</w:t>
      </w:r>
      <w:r>
        <w:rPr>
          <w:sz w:val="22"/>
          <w:szCs w:val="22"/>
        </w:rPr>
        <w:t xml:space="preserve">---------- </w:t>
      </w:r>
      <w:r w:rsidRPr="000B5B3F">
        <w:rPr>
          <w:sz w:val="22"/>
          <w:szCs w:val="22"/>
        </w:rPr>
        <w:t xml:space="preserve">x </w:t>
      </w:r>
      <w:r w:rsidR="001D33CA">
        <w:rPr>
          <w:sz w:val="22"/>
          <w:szCs w:val="22"/>
        </w:rPr>
        <w:t>6</w:t>
      </w:r>
      <w:r w:rsidRPr="000B5B3F">
        <w:rPr>
          <w:sz w:val="22"/>
          <w:szCs w:val="22"/>
        </w:rPr>
        <w:t xml:space="preserve"> </w:t>
      </w:r>
    </w:p>
    <w:p w14:paraId="33286268" w14:textId="77777777" w:rsidR="007753AC" w:rsidRPr="000B5B3F" w:rsidRDefault="007753AC" w:rsidP="007753AC">
      <w:pPr>
        <w:pStyle w:val="Tekstpodstawowy2"/>
        <w:tabs>
          <w:tab w:val="left" w:pos="708"/>
        </w:tabs>
        <w:spacing w:after="0" w:line="240" w:lineRule="auto"/>
        <w:jc w:val="both"/>
        <w:rPr>
          <w:sz w:val="22"/>
          <w:szCs w:val="22"/>
        </w:rPr>
      </w:pPr>
      <w:r>
        <w:rPr>
          <w:rStyle w:val="Pogrubienie"/>
          <w:sz w:val="22"/>
          <w:szCs w:val="22"/>
        </w:rPr>
        <w:lastRenderedPageBreak/>
        <w:tab/>
      </w:r>
      <w:r>
        <w:rPr>
          <w:rStyle w:val="Pogrubienie"/>
          <w:sz w:val="22"/>
          <w:szCs w:val="22"/>
        </w:rPr>
        <w:tab/>
      </w:r>
      <w:r>
        <w:rPr>
          <w:rStyle w:val="Pogrubienie"/>
          <w:sz w:val="22"/>
          <w:szCs w:val="22"/>
        </w:rPr>
        <w:tab/>
      </w:r>
      <w:r>
        <w:rPr>
          <w:rStyle w:val="Pogrubienie"/>
          <w:sz w:val="22"/>
          <w:szCs w:val="22"/>
        </w:rPr>
        <w:tab/>
      </w:r>
      <w:r>
        <w:rPr>
          <w:rStyle w:val="Pogrubienie"/>
          <w:sz w:val="22"/>
          <w:szCs w:val="22"/>
        </w:rPr>
        <w:tab/>
        <w:t xml:space="preserve"> </w:t>
      </w:r>
      <w:r w:rsidRPr="000B5B3F">
        <w:rPr>
          <w:rStyle w:val="Pogrubienie"/>
          <w:sz w:val="22"/>
          <w:szCs w:val="22"/>
        </w:rPr>
        <w:t>termin wykonania audytów w ofercie ocenianej</w:t>
      </w:r>
    </w:p>
    <w:p w14:paraId="2F5402BA" w14:textId="77777777" w:rsidR="007753AC" w:rsidRDefault="007753AC" w:rsidP="007753AC">
      <w:pPr>
        <w:suppressAutoHyphens w:val="0"/>
        <w:autoSpaceDE w:val="0"/>
        <w:autoSpaceDN w:val="0"/>
        <w:adjustRightInd w:val="0"/>
        <w:ind w:left="426" w:hanging="142"/>
        <w:jc w:val="both"/>
        <w:rPr>
          <w:sz w:val="22"/>
          <w:szCs w:val="22"/>
        </w:rPr>
      </w:pPr>
    </w:p>
    <w:p w14:paraId="44F97655" w14:textId="26245141" w:rsidR="007753AC" w:rsidRDefault="007753AC" w:rsidP="007753AC">
      <w:pPr>
        <w:suppressAutoHyphens w:val="0"/>
        <w:autoSpaceDE w:val="0"/>
        <w:autoSpaceDN w:val="0"/>
        <w:adjustRightInd w:val="0"/>
        <w:ind w:left="426" w:hanging="142"/>
        <w:jc w:val="both"/>
        <w:rPr>
          <w:sz w:val="22"/>
          <w:szCs w:val="22"/>
          <w:u w:val="single"/>
        </w:rPr>
      </w:pPr>
      <w:r>
        <w:rPr>
          <w:sz w:val="22"/>
          <w:szCs w:val="22"/>
        </w:rPr>
        <w:t xml:space="preserve">Wykonawca, zgodnie z zapisami </w:t>
      </w:r>
      <w:r w:rsidRPr="00F33B13">
        <w:rPr>
          <w:sz w:val="22"/>
          <w:szCs w:val="22"/>
        </w:rPr>
        <w:t>§ 4</w:t>
      </w:r>
      <w:r>
        <w:rPr>
          <w:sz w:val="22"/>
          <w:szCs w:val="22"/>
        </w:rPr>
        <w:t xml:space="preserve"> oraz</w:t>
      </w:r>
      <w:r w:rsidRPr="00F33B13">
        <w:rPr>
          <w:sz w:val="22"/>
          <w:szCs w:val="22"/>
        </w:rPr>
        <w:t xml:space="preserve"> §11 ust. 3</w:t>
      </w:r>
      <w:r>
        <w:rPr>
          <w:sz w:val="22"/>
          <w:szCs w:val="22"/>
        </w:rPr>
        <w:t xml:space="preserve"> może zaproponować </w:t>
      </w:r>
      <w:r w:rsidRPr="00F33B13">
        <w:rPr>
          <w:sz w:val="22"/>
          <w:szCs w:val="22"/>
          <w:u w:val="single"/>
        </w:rPr>
        <w:t xml:space="preserve">od 2 do </w:t>
      </w:r>
      <w:r w:rsidR="007F5CB1">
        <w:rPr>
          <w:sz w:val="22"/>
          <w:szCs w:val="22"/>
          <w:u w:val="single"/>
        </w:rPr>
        <w:t>8</w:t>
      </w:r>
      <w:r w:rsidR="007F5CB1" w:rsidRPr="00F33B13">
        <w:rPr>
          <w:sz w:val="22"/>
          <w:szCs w:val="22"/>
          <w:u w:val="single"/>
        </w:rPr>
        <w:t xml:space="preserve"> </w:t>
      </w:r>
      <w:r w:rsidRPr="00F33B13">
        <w:rPr>
          <w:sz w:val="22"/>
          <w:szCs w:val="22"/>
          <w:u w:val="single"/>
        </w:rPr>
        <w:t>dni roboczych.</w:t>
      </w:r>
    </w:p>
    <w:p w14:paraId="067D4AD8" w14:textId="77777777" w:rsidR="005A78AE" w:rsidRPr="009C08C7" w:rsidRDefault="005A78AE" w:rsidP="003348B7">
      <w:pPr>
        <w:pStyle w:val="Tekstpodstawowy"/>
        <w:spacing w:after="0"/>
        <w:ind w:left="284"/>
        <w:jc w:val="both"/>
        <w:rPr>
          <w:sz w:val="22"/>
          <w:szCs w:val="22"/>
        </w:rPr>
      </w:pPr>
    </w:p>
    <w:p w14:paraId="0A077012" w14:textId="2F5213D3" w:rsidR="003002B2" w:rsidRPr="005F2EC6" w:rsidRDefault="00990027" w:rsidP="00502DF7">
      <w:pPr>
        <w:pStyle w:val="Akapitzlist"/>
        <w:widowControl/>
        <w:numPr>
          <w:ilvl w:val="0"/>
          <w:numId w:val="23"/>
        </w:numPr>
        <w:tabs>
          <w:tab w:val="num" w:pos="5040"/>
        </w:tabs>
        <w:suppressAutoHyphens w:val="0"/>
        <w:jc w:val="both"/>
        <w:rPr>
          <w:sz w:val="22"/>
          <w:szCs w:val="22"/>
          <w:lang w:eastAsia="pl-PL"/>
        </w:rPr>
      </w:pPr>
      <w:r w:rsidRPr="005F2EC6">
        <w:rPr>
          <w:sz w:val="22"/>
          <w:szCs w:val="22"/>
          <w:lang w:eastAsia="pl-PL"/>
        </w:rPr>
        <w:t>W każdym z kryteriów ocena będzie dokonana z dokładnością do dwóch miejsc po przecinku.</w:t>
      </w:r>
    </w:p>
    <w:p w14:paraId="419832AB" w14:textId="517D4624" w:rsidR="007F2741" w:rsidRDefault="007F2741" w:rsidP="00502DF7">
      <w:pPr>
        <w:pStyle w:val="Akapitzlist"/>
        <w:widowControl/>
        <w:numPr>
          <w:ilvl w:val="0"/>
          <w:numId w:val="23"/>
        </w:numPr>
        <w:tabs>
          <w:tab w:val="left" w:pos="426"/>
        </w:tabs>
        <w:suppressAutoHyphens w:val="0"/>
        <w:autoSpaceDE w:val="0"/>
        <w:autoSpaceDN w:val="0"/>
        <w:adjustRightInd w:val="0"/>
        <w:ind w:left="284" w:hanging="284"/>
        <w:jc w:val="both"/>
        <w:rPr>
          <w:sz w:val="22"/>
          <w:szCs w:val="22"/>
        </w:rPr>
      </w:pPr>
      <w:r w:rsidRPr="005F2EC6">
        <w:rPr>
          <w:sz w:val="22"/>
          <w:szCs w:val="22"/>
          <w:lang w:eastAsia="pl-PL"/>
        </w:rPr>
        <w:t xml:space="preserve"> </w:t>
      </w:r>
      <w:r w:rsidRPr="005F2EC6">
        <w:rPr>
          <w:sz w:val="22"/>
          <w:szCs w:val="22"/>
        </w:rPr>
        <w:t>Punkty otrzymane przez daną ofertę w każdym z kryteriów zostaną do siebie dodane. Wynik stanowić będzie liczbę punktów, jaką otrzyma dana oferta w niniejszym postępowaniu.</w:t>
      </w:r>
    </w:p>
    <w:p w14:paraId="04EE13C3" w14:textId="6F09E43C" w:rsidR="005F2EC6" w:rsidRPr="005F2EC6" w:rsidRDefault="005F2EC6" w:rsidP="00502DF7">
      <w:pPr>
        <w:pStyle w:val="Akapitzlist"/>
        <w:widowControl/>
        <w:numPr>
          <w:ilvl w:val="0"/>
          <w:numId w:val="23"/>
        </w:numPr>
        <w:tabs>
          <w:tab w:val="left" w:pos="284"/>
        </w:tabs>
        <w:suppressAutoHyphens w:val="0"/>
        <w:autoSpaceDE w:val="0"/>
        <w:autoSpaceDN w:val="0"/>
        <w:adjustRightInd w:val="0"/>
        <w:jc w:val="both"/>
        <w:rPr>
          <w:sz w:val="22"/>
          <w:szCs w:val="22"/>
        </w:rPr>
      </w:pPr>
      <w:r w:rsidRPr="009C08C7">
        <w:rPr>
          <w:sz w:val="22"/>
          <w:szCs w:val="22"/>
          <w:lang w:eastAsia="pl-PL"/>
        </w:rPr>
        <w:t>Zamawiający udzieli zamówienia Wykonawcy, którego oferta uzyskała najwyższą liczbę punktów.</w:t>
      </w:r>
    </w:p>
    <w:p w14:paraId="672DF397" w14:textId="77777777" w:rsidR="007F5CB1" w:rsidRPr="009C08C7" w:rsidRDefault="007F5CB1" w:rsidP="00006EF4">
      <w:pPr>
        <w:widowControl/>
        <w:tabs>
          <w:tab w:val="num" w:pos="5040"/>
        </w:tabs>
        <w:suppressAutoHyphens w:val="0"/>
        <w:jc w:val="both"/>
        <w:rPr>
          <w:sz w:val="22"/>
          <w:szCs w:val="22"/>
          <w:lang w:eastAsia="pl-PL"/>
        </w:rPr>
      </w:pPr>
    </w:p>
    <w:p w14:paraId="200B09AB" w14:textId="429B1AD1" w:rsidR="005D4C73" w:rsidRDefault="005D4C73" w:rsidP="00006EF4">
      <w:pPr>
        <w:widowControl/>
        <w:suppressAutoHyphens w:val="0"/>
        <w:ind w:left="426" w:hanging="426"/>
        <w:jc w:val="both"/>
        <w:rPr>
          <w:b/>
          <w:sz w:val="22"/>
          <w:szCs w:val="22"/>
        </w:rPr>
      </w:pPr>
      <w:bookmarkStart w:id="12" w:name="_Toc114133729"/>
      <w:bookmarkStart w:id="13" w:name="_Toc114134220"/>
      <w:bookmarkStart w:id="14" w:name="_Toc135036177"/>
      <w:r w:rsidRPr="009C08C7">
        <w:rPr>
          <w:b/>
          <w:sz w:val="22"/>
          <w:szCs w:val="22"/>
        </w:rPr>
        <w:t>§</w:t>
      </w:r>
      <w:bookmarkEnd w:id="12"/>
      <w:bookmarkEnd w:id="13"/>
      <w:bookmarkEnd w:id="14"/>
      <w:r w:rsidRPr="009C08C7">
        <w:rPr>
          <w:b/>
          <w:sz w:val="22"/>
          <w:szCs w:val="22"/>
        </w:rPr>
        <w:t xml:space="preserve">15. Informacje o formalnościach, jakie powinny być dopełnione po wyborze oferty w celu zawarcia umowy w sprawie </w:t>
      </w:r>
      <w:r w:rsidR="00CC06B1">
        <w:rPr>
          <w:b/>
          <w:sz w:val="22"/>
          <w:szCs w:val="22"/>
        </w:rPr>
        <w:t>zamówienia publicznego</w:t>
      </w:r>
    </w:p>
    <w:p w14:paraId="482D5E48" w14:textId="77777777" w:rsidR="00CC06B1" w:rsidRPr="00627869" w:rsidRDefault="00CC06B1" w:rsidP="00006EF4">
      <w:pPr>
        <w:widowControl/>
        <w:suppressAutoHyphens w:val="0"/>
        <w:ind w:left="426" w:hanging="426"/>
        <w:jc w:val="both"/>
        <w:rPr>
          <w:b/>
          <w:sz w:val="22"/>
          <w:szCs w:val="22"/>
        </w:rPr>
      </w:pPr>
    </w:p>
    <w:p w14:paraId="0E718CFB" w14:textId="1D77DDB3" w:rsidR="000957DC" w:rsidRPr="00627869" w:rsidRDefault="000957DC" w:rsidP="000957DC">
      <w:pPr>
        <w:widowControl/>
        <w:numPr>
          <w:ilvl w:val="0"/>
          <w:numId w:val="6"/>
        </w:numPr>
        <w:suppressAutoHyphens w:val="0"/>
        <w:jc w:val="both"/>
        <w:rPr>
          <w:sz w:val="22"/>
          <w:szCs w:val="22"/>
        </w:rPr>
      </w:pPr>
      <w:r w:rsidRPr="00627869">
        <w:rPr>
          <w:sz w:val="22"/>
          <w:szCs w:val="22"/>
        </w:rPr>
        <w:t xml:space="preserve">Przed podpisaniem umowy Wykonawca wniesie zabezpieczenie należytego wykonania umowy na zasadach i w wysokości określonej w § </w:t>
      </w:r>
      <w:r w:rsidR="001354E4" w:rsidRPr="00627869">
        <w:rPr>
          <w:sz w:val="22"/>
          <w:szCs w:val="22"/>
        </w:rPr>
        <w:t>1</w:t>
      </w:r>
      <w:r w:rsidR="001354E4">
        <w:rPr>
          <w:sz w:val="22"/>
          <w:szCs w:val="22"/>
        </w:rPr>
        <w:t xml:space="preserve">4 </w:t>
      </w:r>
      <w:r w:rsidRPr="00627869">
        <w:rPr>
          <w:sz w:val="22"/>
          <w:szCs w:val="22"/>
        </w:rPr>
        <w:t>SIWZ.</w:t>
      </w:r>
    </w:p>
    <w:p w14:paraId="627EB837" w14:textId="77777777" w:rsidR="005D4C73" w:rsidRPr="00627869" w:rsidRDefault="005D4C73" w:rsidP="00006EF4">
      <w:pPr>
        <w:widowControl/>
        <w:numPr>
          <w:ilvl w:val="0"/>
          <w:numId w:val="6"/>
        </w:numPr>
        <w:suppressAutoHyphens w:val="0"/>
        <w:ind w:left="357" w:hanging="357"/>
        <w:jc w:val="both"/>
        <w:rPr>
          <w:sz w:val="22"/>
          <w:szCs w:val="22"/>
        </w:rPr>
      </w:pPr>
      <w:r w:rsidRPr="00627869">
        <w:rPr>
          <w:sz w:val="22"/>
          <w:szCs w:val="22"/>
        </w:rPr>
        <w:t xml:space="preserve">Wykonawca przed zawarciem umowy poda Zamawiającemu wartość umowy bez podatku od towarów </w:t>
      </w:r>
      <w:r w:rsidRPr="00627869">
        <w:rPr>
          <w:sz w:val="22"/>
          <w:szCs w:val="22"/>
        </w:rPr>
        <w:br/>
        <w:t>i usług (wartość netto).</w:t>
      </w:r>
    </w:p>
    <w:p w14:paraId="4BAE713C" w14:textId="77777777" w:rsidR="000957DC" w:rsidRPr="00627869" w:rsidRDefault="000957DC" w:rsidP="000957DC">
      <w:pPr>
        <w:widowControl/>
        <w:suppressAutoHyphens w:val="0"/>
        <w:jc w:val="both"/>
        <w:rPr>
          <w:szCs w:val="28"/>
        </w:rPr>
      </w:pPr>
      <w:bookmarkStart w:id="15" w:name="_Toc458084655"/>
    </w:p>
    <w:p w14:paraId="0BC4F429" w14:textId="1A80EA08" w:rsidR="005D4C73" w:rsidRDefault="005D4C73" w:rsidP="00006EF4">
      <w:pPr>
        <w:widowControl/>
        <w:suppressAutoHyphens w:val="0"/>
        <w:jc w:val="both"/>
        <w:rPr>
          <w:b/>
          <w:sz w:val="22"/>
          <w:szCs w:val="22"/>
        </w:rPr>
      </w:pPr>
      <w:bookmarkStart w:id="16" w:name="_Toc458084657"/>
      <w:bookmarkEnd w:id="15"/>
      <w:r w:rsidRPr="00627869">
        <w:rPr>
          <w:b/>
          <w:sz w:val="22"/>
          <w:szCs w:val="22"/>
        </w:rPr>
        <w:t>§</w:t>
      </w:r>
      <w:r w:rsidR="00164473" w:rsidRPr="00627869">
        <w:rPr>
          <w:b/>
          <w:sz w:val="22"/>
          <w:szCs w:val="22"/>
        </w:rPr>
        <w:t>1</w:t>
      </w:r>
      <w:r w:rsidR="00164473">
        <w:rPr>
          <w:b/>
          <w:sz w:val="22"/>
          <w:szCs w:val="22"/>
        </w:rPr>
        <w:t>6</w:t>
      </w:r>
      <w:r w:rsidRPr="00627869">
        <w:rPr>
          <w:b/>
          <w:sz w:val="22"/>
          <w:szCs w:val="22"/>
        </w:rPr>
        <w:t xml:space="preserve">. </w:t>
      </w:r>
      <w:bookmarkEnd w:id="16"/>
      <w:r w:rsidR="001354E4" w:rsidRPr="001354E4">
        <w:rPr>
          <w:b/>
          <w:sz w:val="22"/>
          <w:szCs w:val="22"/>
        </w:rPr>
        <w:t xml:space="preserve">Istotne postanowienia umowy </w:t>
      </w:r>
    </w:p>
    <w:p w14:paraId="3A6C3294" w14:textId="77777777" w:rsidR="00CC06B1" w:rsidRPr="00627869" w:rsidRDefault="00CC06B1" w:rsidP="00006EF4">
      <w:pPr>
        <w:widowControl/>
        <w:suppressAutoHyphens w:val="0"/>
        <w:jc w:val="both"/>
        <w:rPr>
          <w:sz w:val="22"/>
          <w:szCs w:val="22"/>
        </w:rPr>
      </w:pPr>
    </w:p>
    <w:p w14:paraId="1DD77854" w14:textId="266FB666" w:rsidR="005D4C73" w:rsidRPr="00F63014" w:rsidRDefault="005D4C73" w:rsidP="00FD3187">
      <w:pPr>
        <w:numPr>
          <w:ilvl w:val="3"/>
          <w:numId w:val="6"/>
        </w:numPr>
        <w:tabs>
          <w:tab w:val="clear" w:pos="2520"/>
          <w:tab w:val="left" w:pos="284"/>
        </w:tabs>
        <w:ind w:left="426" w:hanging="426"/>
        <w:jc w:val="both"/>
        <w:rPr>
          <w:b/>
          <w:sz w:val="22"/>
          <w:szCs w:val="22"/>
        </w:rPr>
      </w:pPr>
      <w:r w:rsidRPr="00F63014">
        <w:rPr>
          <w:sz w:val="22"/>
          <w:szCs w:val="22"/>
        </w:rPr>
        <w:t xml:space="preserve">Umowa zostanie podpisana zgodnie ze wzorem umowy stanowiącym </w:t>
      </w:r>
      <w:r w:rsidRPr="00F63014">
        <w:rPr>
          <w:b/>
          <w:sz w:val="22"/>
          <w:szCs w:val="22"/>
        </w:rPr>
        <w:t>Załącznik nr</w:t>
      </w:r>
      <w:r w:rsidR="006D6C96" w:rsidRPr="00F63014">
        <w:rPr>
          <w:b/>
          <w:sz w:val="22"/>
          <w:szCs w:val="22"/>
        </w:rPr>
        <w:t xml:space="preserve"> </w:t>
      </w:r>
      <w:r w:rsidR="001E3BF0" w:rsidRPr="00F63014">
        <w:rPr>
          <w:b/>
          <w:sz w:val="22"/>
          <w:szCs w:val="22"/>
        </w:rPr>
        <w:t>4</w:t>
      </w:r>
      <w:r w:rsidRPr="00F63014">
        <w:rPr>
          <w:b/>
          <w:sz w:val="22"/>
          <w:szCs w:val="22"/>
        </w:rPr>
        <w:t xml:space="preserve"> do SIWZ.</w:t>
      </w:r>
    </w:p>
    <w:p w14:paraId="7D6CC1BE" w14:textId="40810798" w:rsidR="00B96BBD" w:rsidRPr="00F63014" w:rsidRDefault="00B96BBD" w:rsidP="00FD3187">
      <w:pPr>
        <w:pStyle w:val="Akapitzlist"/>
        <w:widowControl/>
        <w:numPr>
          <w:ilvl w:val="0"/>
          <w:numId w:val="34"/>
        </w:numPr>
        <w:tabs>
          <w:tab w:val="clear" w:pos="360"/>
          <w:tab w:val="num" w:pos="284"/>
          <w:tab w:val="left" w:pos="426"/>
        </w:tabs>
        <w:suppressAutoHyphens w:val="0"/>
        <w:jc w:val="both"/>
        <w:rPr>
          <w:sz w:val="22"/>
          <w:szCs w:val="24"/>
          <w:lang w:eastAsia="pl-PL"/>
        </w:rPr>
      </w:pPr>
      <w:r w:rsidRPr="00F63014">
        <w:rPr>
          <w:sz w:val="22"/>
          <w:szCs w:val="24"/>
          <w:lang w:eastAsia="pl-PL"/>
        </w:rPr>
        <w:t>Rozliczenia prowadzone będą w walucie polskiej (PLN).</w:t>
      </w:r>
    </w:p>
    <w:p w14:paraId="72BE5302" w14:textId="0E07A85D" w:rsidR="001354E4" w:rsidRPr="00F63014" w:rsidRDefault="001354E4" w:rsidP="00F63014">
      <w:pPr>
        <w:pStyle w:val="Akapitzlist"/>
        <w:widowControl/>
        <w:numPr>
          <w:ilvl w:val="0"/>
          <w:numId w:val="34"/>
        </w:numPr>
        <w:tabs>
          <w:tab w:val="clear" w:pos="360"/>
          <w:tab w:val="num" w:pos="284"/>
          <w:tab w:val="left" w:pos="426"/>
        </w:tabs>
        <w:suppressAutoHyphens w:val="0"/>
        <w:jc w:val="both"/>
        <w:rPr>
          <w:lang w:eastAsia="pl-PL"/>
        </w:rPr>
      </w:pPr>
      <w:r w:rsidRPr="00F63014">
        <w:rPr>
          <w:lang w:eastAsia="pl-PL"/>
        </w:rPr>
        <w:t xml:space="preserve">Zamawiający </w:t>
      </w:r>
      <w:r w:rsidRPr="00F63014">
        <w:t xml:space="preserve">przewidział zmiany umowy w § 15 wzoru </w:t>
      </w:r>
      <w:r w:rsidRPr="00F63014">
        <w:rPr>
          <w:sz w:val="22"/>
          <w:szCs w:val="24"/>
          <w:lang w:eastAsia="pl-PL"/>
        </w:rPr>
        <w:t>umowy</w:t>
      </w:r>
      <w:r w:rsidRPr="00F63014">
        <w:t xml:space="preserve">. </w:t>
      </w:r>
    </w:p>
    <w:p w14:paraId="3CC61021" w14:textId="77777777" w:rsidR="001354E4" w:rsidRPr="00F63014" w:rsidRDefault="001354E4" w:rsidP="00F63014">
      <w:pPr>
        <w:pStyle w:val="Akapitzlist"/>
        <w:widowControl/>
        <w:tabs>
          <w:tab w:val="left" w:pos="426"/>
        </w:tabs>
        <w:suppressAutoHyphens w:val="0"/>
        <w:ind w:left="360"/>
        <w:jc w:val="both"/>
        <w:rPr>
          <w:sz w:val="22"/>
          <w:szCs w:val="24"/>
          <w:lang w:eastAsia="pl-PL"/>
        </w:rPr>
      </w:pPr>
    </w:p>
    <w:p w14:paraId="5D412AB5" w14:textId="77777777" w:rsidR="001B6881" w:rsidRPr="00627869" w:rsidRDefault="001B6881" w:rsidP="001B6881">
      <w:pPr>
        <w:rPr>
          <w:b/>
          <w:bCs/>
          <w:sz w:val="22"/>
          <w:szCs w:val="22"/>
        </w:rPr>
      </w:pPr>
    </w:p>
    <w:p w14:paraId="668765BF" w14:textId="387BB771" w:rsidR="005D4C73" w:rsidRDefault="005D4C73" w:rsidP="00006EF4">
      <w:pPr>
        <w:widowControl/>
        <w:suppressAutoHyphens w:val="0"/>
        <w:ind w:left="567" w:hanging="567"/>
        <w:jc w:val="both"/>
        <w:rPr>
          <w:b/>
          <w:sz w:val="22"/>
          <w:szCs w:val="22"/>
        </w:rPr>
      </w:pPr>
      <w:r w:rsidRPr="00627869">
        <w:rPr>
          <w:b/>
          <w:sz w:val="22"/>
          <w:szCs w:val="22"/>
        </w:rPr>
        <w:t>§</w:t>
      </w:r>
      <w:r w:rsidR="00164473" w:rsidRPr="00F63014">
        <w:rPr>
          <w:b/>
          <w:sz w:val="22"/>
          <w:szCs w:val="22"/>
        </w:rPr>
        <w:t>17</w:t>
      </w:r>
      <w:r w:rsidRPr="00F63014">
        <w:rPr>
          <w:b/>
          <w:sz w:val="22"/>
          <w:szCs w:val="22"/>
        </w:rPr>
        <w:t xml:space="preserve">. </w:t>
      </w:r>
      <w:bookmarkStart w:id="17" w:name="_Toc458084659"/>
      <w:r w:rsidR="00F63014" w:rsidRPr="00F63014">
        <w:rPr>
          <w:b/>
          <w:bCs/>
          <w:kern w:val="32"/>
          <w:sz w:val="22"/>
          <w:szCs w:val="22"/>
        </w:rPr>
        <w:t>Środki ochrony prawnej</w:t>
      </w:r>
      <w:bookmarkEnd w:id="17"/>
    </w:p>
    <w:p w14:paraId="63DD1EA5" w14:textId="77777777" w:rsidR="00CC06B1" w:rsidRPr="00627869" w:rsidRDefault="00CC06B1" w:rsidP="00006EF4">
      <w:pPr>
        <w:widowControl/>
        <w:suppressAutoHyphens w:val="0"/>
        <w:ind w:left="567" w:hanging="567"/>
        <w:jc w:val="both"/>
        <w:rPr>
          <w:b/>
          <w:sz w:val="22"/>
          <w:szCs w:val="22"/>
        </w:rPr>
      </w:pPr>
    </w:p>
    <w:p w14:paraId="735738C2" w14:textId="1FCA3CDE" w:rsidR="005D4C73" w:rsidRPr="00627869" w:rsidRDefault="005D4C73" w:rsidP="00006EF4">
      <w:pPr>
        <w:jc w:val="both"/>
        <w:rPr>
          <w:sz w:val="22"/>
          <w:szCs w:val="22"/>
        </w:rPr>
      </w:pPr>
      <w:r w:rsidRPr="00627869">
        <w:rPr>
          <w:sz w:val="22"/>
          <w:szCs w:val="22"/>
        </w:rPr>
        <w:t>W toku postępowania Wykonawcy przysługuje odwołanie, w zakresie okre</w:t>
      </w:r>
      <w:r w:rsidR="00993080" w:rsidRPr="00627869">
        <w:rPr>
          <w:sz w:val="22"/>
          <w:szCs w:val="22"/>
        </w:rPr>
        <w:t xml:space="preserve">ślonym w art. 180 ust. 2 </w:t>
      </w:r>
      <w:proofErr w:type="spellStart"/>
      <w:r w:rsidR="00993080" w:rsidRPr="00627869">
        <w:rPr>
          <w:sz w:val="22"/>
          <w:szCs w:val="22"/>
        </w:rPr>
        <w:t>uPzp</w:t>
      </w:r>
      <w:proofErr w:type="spellEnd"/>
      <w:r w:rsidR="00993080" w:rsidRPr="00627869">
        <w:rPr>
          <w:sz w:val="22"/>
          <w:szCs w:val="22"/>
        </w:rPr>
        <w:t xml:space="preserve">, </w:t>
      </w:r>
      <w:r w:rsidRPr="00627869">
        <w:rPr>
          <w:sz w:val="22"/>
          <w:szCs w:val="22"/>
        </w:rPr>
        <w:t>oraz skarga do sądu.</w:t>
      </w:r>
    </w:p>
    <w:p w14:paraId="74296BA6" w14:textId="77777777" w:rsidR="005D4C73" w:rsidRPr="00627869" w:rsidRDefault="005D4C73" w:rsidP="00006EF4">
      <w:pPr>
        <w:widowControl/>
        <w:suppressAutoHyphens w:val="0"/>
        <w:jc w:val="both"/>
        <w:rPr>
          <w:b/>
          <w:sz w:val="22"/>
          <w:szCs w:val="22"/>
        </w:rPr>
      </w:pPr>
    </w:p>
    <w:p w14:paraId="7413C533" w14:textId="41230C75" w:rsidR="005D4C73" w:rsidRDefault="005D4C73" w:rsidP="00006EF4">
      <w:pPr>
        <w:widowControl/>
        <w:suppressAutoHyphens w:val="0"/>
        <w:jc w:val="both"/>
        <w:rPr>
          <w:b/>
          <w:sz w:val="22"/>
          <w:szCs w:val="22"/>
        </w:rPr>
      </w:pPr>
      <w:r w:rsidRPr="00627869">
        <w:rPr>
          <w:b/>
          <w:sz w:val="22"/>
          <w:szCs w:val="22"/>
        </w:rPr>
        <w:t>§</w:t>
      </w:r>
      <w:r w:rsidR="00164473" w:rsidRPr="00627869">
        <w:rPr>
          <w:b/>
          <w:sz w:val="22"/>
          <w:szCs w:val="22"/>
        </w:rPr>
        <w:t>1</w:t>
      </w:r>
      <w:r w:rsidR="00164473">
        <w:rPr>
          <w:b/>
          <w:sz w:val="22"/>
          <w:szCs w:val="22"/>
        </w:rPr>
        <w:t>8</w:t>
      </w:r>
      <w:r w:rsidRPr="00627869">
        <w:rPr>
          <w:b/>
          <w:sz w:val="22"/>
          <w:szCs w:val="22"/>
        </w:rPr>
        <w:t>. Załączniki do SIWZ</w:t>
      </w:r>
    </w:p>
    <w:p w14:paraId="34ED99B3" w14:textId="77777777" w:rsidR="00CC06B1" w:rsidRPr="00627869" w:rsidRDefault="00CC06B1" w:rsidP="00006EF4">
      <w:pPr>
        <w:widowControl/>
        <w:suppressAutoHyphens w:val="0"/>
        <w:jc w:val="both"/>
        <w:rPr>
          <w:b/>
          <w:sz w:val="22"/>
          <w:szCs w:val="22"/>
        </w:rPr>
      </w:pPr>
    </w:p>
    <w:p w14:paraId="35812625" w14:textId="592ACE9F" w:rsidR="005D4C73" w:rsidRPr="00627869" w:rsidRDefault="005D4C73" w:rsidP="00006EF4">
      <w:pPr>
        <w:rPr>
          <w:sz w:val="22"/>
          <w:szCs w:val="22"/>
        </w:rPr>
      </w:pPr>
      <w:r w:rsidRPr="00627869">
        <w:rPr>
          <w:sz w:val="22"/>
          <w:szCs w:val="22"/>
        </w:rPr>
        <w:t>Załącznik nr 1 –</w:t>
      </w:r>
      <w:r w:rsidR="004E075C" w:rsidRPr="00627869">
        <w:rPr>
          <w:sz w:val="22"/>
          <w:szCs w:val="22"/>
        </w:rPr>
        <w:t xml:space="preserve"> </w:t>
      </w:r>
      <w:r w:rsidR="002F74B0" w:rsidRPr="00627869">
        <w:rPr>
          <w:sz w:val="22"/>
          <w:szCs w:val="22"/>
        </w:rPr>
        <w:t>Zakres Zadań Wykonawcy</w:t>
      </w:r>
    </w:p>
    <w:p w14:paraId="36A13395" w14:textId="48805B16" w:rsidR="005D4C73" w:rsidRPr="00627869" w:rsidRDefault="005D4C73" w:rsidP="00006EF4">
      <w:pPr>
        <w:rPr>
          <w:sz w:val="22"/>
          <w:szCs w:val="22"/>
        </w:rPr>
      </w:pPr>
      <w:r w:rsidRPr="00627869">
        <w:rPr>
          <w:sz w:val="22"/>
          <w:szCs w:val="22"/>
        </w:rPr>
        <w:t xml:space="preserve">Załącznik nr 2 – Wzór oświadczenia, o którym mowa w art. 25a ust. 1 </w:t>
      </w:r>
      <w:proofErr w:type="spellStart"/>
      <w:r w:rsidRPr="00627869">
        <w:rPr>
          <w:sz w:val="22"/>
          <w:szCs w:val="22"/>
        </w:rPr>
        <w:t>uPzp</w:t>
      </w:r>
      <w:proofErr w:type="spellEnd"/>
    </w:p>
    <w:p w14:paraId="6144A24F" w14:textId="56AB0E73" w:rsidR="005D4C73" w:rsidRPr="00627869" w:rsidRDefault="005D4C73" w:rsidP="00006EF4">
      <w:pPr>
        <w:rPr>
          <w:sz w:val="22"/>
          <w:szCs w:val="22"/>
        </w:rPr>
      </w:pPr>
      <w:r w:rsidRPr="00627869">
        <w:rPr>
          <w:sz w:val="22"/>
          <w:szCs w:val="22"/>
        </w:rPr>
        <w:t>Załącznik nr</w:t>
      </w:r>
      <w:r w:rsidR="00ED4AC3" w:rsidRPr="00627869">
        <w:rPr>
          <w:sz w:val="22"/>
          <w:szCs w:val="22"/>
        </w:rPr>
        <w:t xml:space="preserve"> 3 – Wzór Formularza ofertowego</w:t>
      </w:r>
    </w:p>
    <w:p w14:paraId="21139FF8" w14:textId="33B47F7E" w:rsidR="005D4C73" w:rsidRDefault="00ED4AC3" w:rsidP="00006EF4">
      <w:pPr>
        <w:rPr>
          <w:sz w:val="22"/>
          <w:szCs w:val="22"/>
        </w:rPr>
      </w:pPr>
      <w:r>
        <w:rPr>
          <w:sz w:val="22"/>
          <w:szCs w:val="22"/>
        </w:rPr>
        <w:t>Załącznik nr 4 – Wzór umowy</w:t>
      </w:r>
    </w:p>
    <w:p w14:paraId="596E1121" w14:textId="6CAA410A" w:rsidR="0043413B" w:rsidRDefault="0043413B" w:rsidP="008632FD">
      <w:pPr>
        <w:rPr>
          <w:sz w:val="22"/>
          <w:szCs w:val="22"/>
        </w:rPr>
      </w:pPr>
    </w:p>
    <w:p w14:paraId="61AB90A3" w14:textId="5A45A072" w:rsidR="00353854" w:rsidRPr="009C08C7" w:rsidRDefault="00353854" w:rsidP="00006EF4">
      <w:pPr>
        <w:rPr>
          <w:sz w:val="22"/>
          <w:szCs w:val="22"/>
        </w:rPr>
      </w:pPr>
    </w:p>
    <w:sectPr w:rsidR="00353854" w:rsidRPr="009C08C7" w:rsidSect="00C760DE">
      <w:headerReference w:type="default" r:id="rId10"/>
      <w:footerReference w:type="default" r:id="rId11"/>
      <w:pgSz w:w="11905" w:h="16837"/>
      <w:pgMar w:top="1440" w:right="1080" w:bottom="1276" w:left="1080"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90674AC" w14:textId="77777777" w:rsidR="000A720C" w:rsidRDefault="000A720C" w:rsidP="005D4C73">
      <w:r>
        <w:separator/>
      </w:r>
    </w:p>
  </w:endnote>
  <w:endnote w:type="continuationSeparator" w:id="0">
    <w:p w14:paraId="6A87EAF5" w14:textId="77777777" w:rsidR="000A720C" w:rsidRDefault="000A720C" w:rsidP="005D4C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Times New Roman(W1)">
    <w:altName w:val="Times New Roman"/>
    <w:panose1 w:val="00000000000000000000"/>
    <w:charset w:val="00"/>
    <w:family w:val="roman"/>
    <w:notTrueType/>
    <w:pitch w:val="variable"/>
    <w:sig w:usb0="00000003"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 w:name="Segoe UI">
    <w:panose1 w:val="020B0502040204020203"/>
    <w:charset w:val="EE"/>
    <w:family w:val="swiss"/>
    <w:pitch w:val="variable"/>
    <w:sig w:usb0="E10022FF" w:usb1="C000E47F" w:usb2="00000029" w:usb3="00000000" w:csb0="000001DF" w:csb1="00000000"/>
  </w:font>
  <w:font w:name="Calibri Light">
    <w:panose1 w:val="020F0302020204030204"/>
    <w:charset w:val="EE"/>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14298F1" w14:textId="77777777" w:rsidR="000A720C" w:rsidRPr="00574CBA" w:rsidRDefault="000A720C">
    <w:pPr>
      <w:pStyle w:val="Stopka"/>
      <w:jc w:val="right"/>
      <w:rPr>
        <w:sz w:val="16"/>
        <w:szCs w:val="16"/>
      </w:rPr>
    </w:pPr>
    <w:r w:rsidRPr="00574CBA">
      <w:rPr>
        <w:sz w:val="16"/>
        <w:szCs w:val="16"/>
      </w:rPr>
      <w:fldChar w:fldCharType="begin"/>
    </w:r>
    <w:r w:rsidRPr="00574CBA">
      <w:rPr>
        <w:sz w:val="16"/>
        <w:szCs w:val="16"/>
      </w:rPr>
      <w:instrText xml:space="preserve"> PAGE   \* MERGEFORMAT </w:instrText>
    </w:r>
    <w:r w:rsidRPr="00574CBA">
      <w:rPr>
        <w:sz w:val="16"/>
        <w:szCs w:val="16"/>
      </w:rPr>
      <w:fldChar w:fldCharType="separate"/>
    </w:r>
    <w:r w:rsidR="005B371E">
      <w:rPr>
        <w:noProof/>
        <w:sz w:val="16"/>
        <w:szCs w:val="16"/>
      </w:rPr>
      <w:t>13</w:t>
    </w:r>
    <w:r w:rsidRPr="00574CBA">
      <w:rPr>
        <w:sz w:val="16"/>
        <w:szCs w:val="16"/>
      </w:rPr>
      <w:fldChar w:fldCharType="end"/>
    </w:r>
  </w:p>
  <w:p w14:paraId="12F218D7" w14:textId="77777777" w:rsidR="000A720C" w:rsidRDefault="000A720C">
    <w:pPr>
      <w:pStyle w:val="Stopk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6104BD2" w14:textId="77777777" w:rsidR="000A720C" w:rsidRDefault="000A720C" w:rsidP="005D4C73">
      <w:r>
        <w:separator/>
      </w:r>
    </w:p>
  </w:footnote>
  <w:footnote w:type="continuationSeparator" w:id="0">
    <w:p w14:paraId="67EFB0CE" w14:textId="77777777" w:rsidR="000A720C" w:rsidRDefault="000A720C" w:rsidP="005D4C73">
      <w:r>
        <w:continuationSeparator/>
      </w:r>
    </w:p>
  </w:footnote>
  <w:footnote w:id="1">
    <w:p w14:paraId="2ACCEBF6" w14:textId="7185541F" w:rsidR="000A720C" w:rsidRPr="00B67B44" w:rsidRDefault="000A720C" w:rsidP="005D3B21">
      <w:pPr>
        <w:pStyle w:val="Tekstprzypisudolnego"/>
        <w:jc w:val="both"/>
        <w:rPr>
          <w:rFonts w:ascii="Times New Roman" w:hAnsi="Times New Roman" w:cs="Times New Roman"/>
        </w:rPr>
      </w:pPr>
      <w:r w:rsidRPr="00B67B44">
        <w:rPr>
          <w:rStyle w:val="Odwoanieprzypisudolnego"/>
          <w:rFonts w:ascii="Times New Roman" w:hAnsi="Times New Roman"/>
        </w:rPr>
        <w:footnoteRef/>
      </w:r>
      <w:r w:rsidRPr="00B67B44">
        <w:rPr>
          <w:rFonts w:ascii="Times New Roman" w:hAnsi="Times New Roman" w:cs="Times New Roman"/>
        </w:rPr>
        <w:t xml:space="preserve"> Ilekroć w SIWZ i załącznikach jest mowa o dniach roboczych, należy przez nie rozumieć dni od poniedziałku do piątku, z wyłączeniem dni ustawowo wolnych od pracy.</w:t>
      </w:r>
    </w:p>
  </w:footnote>
  <w:footnote w:id="2">
    <w:p w14:paraId="0E2F08F7" w14:textId="77777777" w:rsidR="000A720C" w:rsidRPr="00BE1897" w:rsidRDefault="000A720C" w:rsidP="003674F8">
      <w:pPr>
        <w:pStyle w:val="Tekstprzypisudolnego"/>
        <w:jc w:val="both"/>
      </w:pPr>
      <w:r w:rsidRPr="0034427C">
        <w:rPr>
          <w:rStyle w:val="Odwoanieprzypisudolnego"/>
          <w:rFonts w:ascii="Times New Roman" w:hAnsi="Times New Roman"/>
        </w:rPr>
        <w:footnoteRef/>
      </w:r>
      <w:r w:rsidRPr="0034427C">
        <w:rPr>
          <w:rFonts w:ascii="Times New Roman" w:hAnsi="Times New Roman" w:cs="Times New Roman"/>
        </w:rPr>
        <w:t xml:space="preserve"> Wartość ta odnosi się do wykonanej usługi, a nie do wartości audytowanego projektu.</w:t>
      </w:r>
    </w:p>
  </w:footnote>
  <w:footnote w:id="3">
    <w:p w14:paraId="3D779FBB" w14:textId="77777777" w:rsidR="000A720C" w:rsidRPr="00503524" w:rsidRDefault="000A720C" w:rsidP="003674F8">
      <w:pPr>
        <w:pStyle w:val="Tekstprzypisudolnego"/>
        <w:jc w:val="both"/>
        <w:rPr>
          <w:rFonts w:ascii="Times New Roman" w:hAnsi="Times New Roman" w:cs="Times New Roman"/>
        </w:rPr>
      </w:pPr>
      <w:r w:rsidRPr="00503524">
        <w:rPr>
          <w:rStyle w:val="Odwoanieprzypisudolnego"/>
          <w:rFonts w:ascii="Times New Roman" w:hAnsi="Times New Roman"/>
        </w:rPr>
        <w:footnoteRef/>
      </w:r>
      <w:r w:rsidRPr="00503524">
        <w:rPr>
          <w:rFonts w:ascii="Times New Roman" w:hAnsi="Times New Roman" w:cs="Times New Roman"/>
        </w:rPr>
        <w:t xml:space="preserve"> Ilekroć w SIWZ i załącznikach jest mowa o opinii Zamawiający rozumie przez to opinię/podsumowanie ustaleń sporządzone przez audytora/kontrolera, które powinny być elementem raportu z audytu/kontroli lub informacji pokontrolnej.</w:t>
      </w:r>
    </w:p>
  </w:footnote>
  <w:footnote w:id="4">
    <w:p w14:paraId="46519E6A" w14:textId="77777777" w:rsidR="000A720C" w:rsidRPr="00502DF7" w:rsidRDefault="000A720C" w:rsidP="0034427C">
      <w:pPr>
        <w:pStyle w:val="Tekstprzypisudolnego"/>
        <w:rPr>
          <w:rFonts w:ascii="Times New Roman" w:hAnsi="Times New Roman" w:cs="Times New Roman"/>
          <w:sz w:val="18"/>
          <w:szCs w:val="18"/>
        </w:rPr>
      </w:pPr>
      <w:r w:rsidRPr="00502DF7">
        <w:rPr>
          <w:rStyle w:val="Odwoanieprzypisudolnego"/>
          <w:rFonts w:ascii="Times New Roman" w:hAnsi="Times New Roman"/>
          <w:sz w:val="18"/>
          <w:szCs w:val="18"/>
        </w:rPr>
        <w:footnoteRef/>
      </w:r>
      <w:r w:rsidRPr="00502DF7">
        <w:rPr>
          <w:rFonts w:ascii="Times New Roman" w:hAnsi="Times New Roman" w:cs="Times New Roman"/>
          <w:sz w:val="18"/>
          <w:szCs w:val="18"/>
        </w:rPr>
        <w:t xml:space="preserve"> zgodnie z wartością podaną w pkt III.2 a Formularza ofertowego,</w:t>
      </w:r>
    </w:p>
  </w:footnote>
  <w:footnote w:id="5">
    <w:p w14:paraId="44372019" w14:textId="77777777" w:rsidR="000A720C" w:rsidRPr="00502DF7" w:rsidRDefault="000A720C" w:rsidP="0034427C">
      <w:pPr>
        <w:pStyle w:val="Tekstprzypisudolnego"/>
        <w:rPr>
          <w:rFonts w:ascii="Times New Roman" w:hAnsi="Times New Roman" w:cs="Times New Roman"/>
          <w:sz w:val="18"/>
          <w:szCs w:val="18"/>
        </w:rPr>
      </w:pPr>
      <w:r w:rsidRPr="00502DF7">
        <w:rPr>
          <w:rStyle w:val="Odwoanieprzypisudolnego"/>
          <w:rFonts w:ascii="Times New Roman" w:hAnsi="Times New Roman"/>
          <w:sz w:val="18"/>
          <w:szCs w:val="18"/>
        </w:rPr>
        <w:footnoteRef/>
      </w:r>
      <w:r w:rsidRPr="00502DF7">
        <w:rPr>
          <w:rFonts w:ascii="Times New Roman" w:hAnsi="Times New Roman" w:cs="Times New Roman"/>
          <w:sz w:val="18"/>
          <w:szCs w:val="18"/>
        </w:rPr>
        <w:t xml:space="preserve"> zgodnie z wartością podaną w pkt III.2 b Formularza ofertowego,</w:t>
      </w:r>
    </w:p>
  </w:footnote>
  <w:footnote w:id="6">
    <w:p w14:paraId="11D745E3" w14:textId="77777777" w:rsidR="000A720C" w:rsidRPr="00502DF7" w:rsidRDefault="000A720C" w:rsidP="0034427C">
      <w:pPr>
        <w:pStyle w:val="Tekstprzypisudolnego"/>
        <w:rPr>
          <w:rFonts w:ascii="Times New Roman" w:hAnsi="Times New Roman" w:cs="Times New Roman"/>
          <w:sz w:val="18"/>
          <w:szCs w:val="18"/>
        </w:rPr>
      </w:pPr>
      <w:r w:rsidRPr="00502DF7">
        <w:rPr>
          <w:rStyle w:val="Odwoanieprzypisudolnego"/>
          <w:rFonts w:ascii="Times New Roman" w:hAnsi="Times New Roman"/>
          <w:sz w:val="18"/>
          <w:szCs w:val="18"/>
        </w:rPr>
        <w:footnoteRef/>
      </w:r>
      <w:r w:rsidRPr="00502DF7">
        <w:rPr>
          <w:rFonts w:ascii="Times New Roman" w:hAnsi="Times New Roman" w:cs="Times New Roman"/>
          <w:sz w:val="18"/>
          <w:szCs w:val="18"/>
        </w:rPr>
        <w:t xml:space="preserve"> zgodnie z wartością podaną w pkt III.2 c Formularza ofertowego,</w:t>
      </w:r>
    </w:p>
  </w:footnote>
  <w:footnote w:id="7">
    <w:p w14:paraId="2FDAA48F" w14:textId="77777777" w:rsidR="007753AC" w:rsidRPr="004B39E1" w:rsidRDefault="007753AC" w:rsidP="007753AC">
      <w:pPr>
        <w:pStyle w:val="Tekstprzypisudolnego"/>
        <w:rPr>
          <w:sz w:val="18"/>
          <w:szCs w:val="18"/>
        </w:rPr>
      </w:pPr>
      <w:r w:rsidRPr="00502DF7">
        <w:rPr>
          <w:rStyle w:val="Odwoanieprzypisudolnego"/>
          <w:rFonts w:ascii="Times New Roman" w:hAnsi="Times New Roman"/>
          <w:sz w:val="18"/>
          <w:szCs w:val="18"/>
        </w:rPr>
        <w:footnoteRef/>
      </w:r>
      <w:r w:rsidRPr="00502DF7">
        <w:rPr>
          <w:rFonts w:ascii="Times New Roman" w:hAnsi="Times New Roman" w:cs="Times New Roman"/>
          <w:sz w:val="18"/>
          <w:szCs w:val="18"/>
        </w:rPr>
        <w:t xml:space="preserve"> zgodnie z wartością podaną w pkt III.2 d Formularza ofertowego,</w:t>
      </w:r>
    </w:p>
  </w:footnote>
  <w:footnote w:id="8">
    <w:p w14:paraId="0AA0D109" w14:textId="04688515" w:rsidR="000A720C" w:rsidRPr="004B39E1" w:rsidRDefault="000A720C" w:rsidP="0034427C">
      <w:pPr>
        <w:pStyle w:val="Tekstprzypisudolnego"/>
        <w:rPr>
          <w:sz w:val="18"/>
          <w:szCs w:val="18"/>
        </w:rPr>
      </w:pPr>
      <w:r w:rsidRPr="00502DF7">
        <w:rPr>
          <w:rStyle w:val="Odwoanieprzypisudolnego"/>
          <w:rFonts w:ascii="Times New Roman" w:hAnsi="Times New Roman"/>
          <w:sz w:val="18"/>
          <w:szCs w:val="18"/>
        </w:rPr>
        <w:footnoteRef/>
      </w:r>
      <w:r w:rsidRPr="00502DF7">
        <w:rPr>
          <w:rFonts w:ascii="Times New Roman" w:hAnsi="Times New Roman" w:cs="Times New Roman"/>
          <w:sz w:val="18"/>
          <w:szCs w:val="18"/>
        </w:rPr>
        <w:t xml:space="preserve"> zgodnie z wartością podaną w pkt III.2 </w:t>
      </w:r>
      <w:r w:rsidR="00725E3E">
        <w:rPr>
          <w:rFonts w:ascii="Times New Roman" w:hAnsi="Times New Roman" w:cs="Times New Roman"/>
          <w:sz w:val="18"/>
          <w:szCs w:val="18"/>
        </w:rPr>
        <w:t>e</w:t>
      </w:r>
      <w:r w:rsidRPr="00502DF7">
        <w:rPr>
          <w:rFonts w:ascii="Times New Roman" w:hAnsi="Times New Roman" w:cs="Times New Roman"/>
          <w:sz w:val="18"/>
          <w:szCs w:val="18"/>
        </w:rPr>
        <w:t xml:space="preserve"> Formularza ofertowego,</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ECC1AA" w14:textId="1753D665" w:rsidR="000A720C" w:rsidRDefault="00AA37FA" w:rsidP="003358D6">
    <w:pPr>
      <w:tabs>
        <w:tab w:val="center" w:pos="4320"/>
        <w:tab w:val="right" w:pos="8640"/>
      </w:tabs>
      <w:ind w:right="360"/>
      <w:jc w:val="center"/>
    </w:pPr>
    <w:r w:rsidRPr="00AA37FA">
      <w:rPr>
        <w:noProof/>
        <w:lang w:eastAsia="pl-PL"/>
      </w:rPr>
      <w:drawing>
        <wp:inline distT="0" distB="0" distL="0" distR="0" wp14:anchorId="3EC56683" wp14:editId="0163B409">
          <wp:extent cx="6188075" cy="673240"/>
          <wp:effectExtent l="0" t="0" r="3175" b="0"/>
          <wp:docPr id="1" name="Obraz 1" descr="D:\!Users\elzbieta_galas\Desktop\Identyfikacja Wizualna PARP PFR\POI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Users\elzbieta_galas\Desktop\Identyfikacja Wizualna PARP PFR\POIR.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88075" cy="673240"/>
                  </a:xfrm>
                  <a:prstGeom prst="rect">
                    <a:avLst/>
                  </a:prstGeom>
                  <a:noFill/>
                  <a:ln>
                    <a:noFill/>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B"/>
    <w:multiLevelType w:val="multilevel"/>
    <w:tmpl w:val="019C1590"/>
    <w:name w:val="WW8Num11"/>
    <w:lvl w:ilvl="0">
      <w:start w:val="1"/>
      <w:numFmt w:val="decimal"/>
      <w:lvlText w:val="%1."/>
      <w:lvlJc w:val="left"/>
      <w:pPr>
        <w:tabs>
          <w:tab w:val="num" w:pos="283"/>
        </w:tabs>
        <w:ind w:left="283" w:hanging="283"/>
      </w:pPr>
      <w:rPr>
        <w:rFonts w:ascii="Times New Roman" w:eastAsia="Times New Roman" w:hAnsi="Times New Roman" w:cs="Times New Roman"/>
        <w:b w:val="0"/>
        <w:i w:val="0"/>
      </w:rPr>
    </w:lvl>
    <w:lvl w:ilvl="1">
      <w:start w:val="1"/>
      <w:numFmt w:val="decimal"/>
      <w:lvlText w:val="%2."/>
      <w:lvlJc w:val="left"/>
      <w:pPr>
        <w:tabs>
          <w:tab w:val="num" w:pos="283"/>
        </w:tabs>
        <w:ind w:left="283" w:hanging="283"/>
      </w:pPr>
      <w:rPr>
        <w:rFonts w:ascii="Times New Roman" w:eastAsia="Times New Roman" w:hAnsi="Times New Roman" w:cs="Times New Roman"/>
        <w:color w:val="auto"/>
      </w:rPr>
    </w:lvl>
    <w:lvl w:ilvl="2">
      <w:start w:val="1"/>
      <w:numFmt w:val="decimal"/>
      <w:lvlText w:val="%3."/>
      <w:lvlJc w:val="left"/>
      <w:pPr>
        <w:tabs>
          <w:tab w:val="num" w:pos="850"/>
        </w:tabs>
        <w:ind w:left="850" w:hanging="283"/>
      </w:pPr>
      <w:rPr>
        <w:rFonts w:cs="Times New Roman"/>
      </w:rPr>
    </w:lvl>
    <w:lvl w:ilvl="3">
      <w:start w:val="1"/>
      <w:numFmt w:val="decimal"/>
      <w:lvlText w:val="%4."/>
      <w:lvlJc w:val="left"/>
      <w:pPr>
        <w:tabs>
          <w:tab w:val="num" w:pos="1134"/>
        </w:tabs>
        <w:ind w:left="1134" w:hanging="283"/>
      </w:pPr>
      <w:rPr>
        <w:rFonts w:cs="Times New Roman"/>
      </w:rPr>
    </w:lvl>
    <w:lvl w:ilvl="4">
      <w:start w:val="1"/>
      <w:numFmt w:val="decimal"/>
      <w:lvlText w:val="%5."/>
      <w:lvlJc w:val="left"/>
      <w:pPr>
        <w:tabs>
          <w:tab w:val="num" w:pos="1417"/>
        </w:tabs>
        <w:ind w:left="1417" w:hanging="283"/>
      </w:pPr>
      <w:rPr>
        <w:rFonts w:cs="Times New Roman"/>
      </w:rPr>
    </w:lvl>
    <w:lvl w:ilvl="5">
      <w:start w:val="1"/>
      <w:numFmt w:val="decimal"/>
      <w:lvlText w:val="%6."/>
      <w:lvlJc w:val="left"/>
      <w:pPr>
        <w:tabs>
          <w:tab w:val="num" w:pos="1701"/>
        </w:tabs>
        <w:ind w:left="1701" w:hanging="283"/>
      </w:pPr>
      <w:rPr>
        <w:rFonts w:cs="Times New Roman"/>
      </w:rPr>
    </w:lvl>
    <w:lvl w:ilvl="6">
      <w:start w:val="1"/>
      <w:numFmt w:val="decimal"/>
      <w:lvlText w:val="%7."/>
      <w:lvlJc w:val="left"/>
      <w:pPr>
        <w:tabs>
          <w:tab w:val="num" w:pos="1984"/>
        </w:tabs>
        <w:ind w:left="1984" w:hanging="283"/>
      </w:pPr>
      <w:rPr>
        <w:rFonts w:cs="Times New Roman"/>
      </w:rPr>
    </w:lvl>
    <w:lvl w:ilvl="7">
      <w:start w:val="1"/>
      <w:numFmt w:val="decimal"/>
      <w:lvlText w:val="%8."/>
      <w:lvlJc w:val="left"/>
      <w:pPr>
        <w:tabs>
          <w:tab w:val="num" w:pos="2268"/>
        </w:tabs>
        <w:ind w:left="2268" w:hanging="283"/>
      </w:pPr>
      <w:rPr>
        <w:rFonts w:cs="Times New Roman"/>
      </w:rPr>
    </w:lvl>
    <w:lvl w:ilvl="8">
      <w:start w:val="1"/>
      <w:numFmt w:val="decimal"/>
      <w:lvlText w:val="%9."/>
      <w:lvlJc w:val="left"/>
      <w:pPr>
        <w:tabs>
          <w:tab w:val="num" w:pos="2551"/>
        </w:tabs>
        <w:ind w:left="2551" w:hanging="283"/>
      </w:pPr>
      <w:rPr>
        <w:rFonts w:cs="Times New Roman"/>
      </w:rPr>
    </w:lvl>
  </w:abstractNum>
  <w:abstractNum w:abstractNumId="1" w15:restartNumberingAfterBreak="0">
    <w:nsid w:val="002F49FB"/>
    <w:multiLevelType w:val="hybridMultilevel"/>
    <w:tmpl w:val="FD3E0212"/>
    <w:lvl w:ilvl="0" w:tplc="D3D6516E">
      <w:start w:val="1"/>
      <w:numFmt w:val="decimal"/>
      <w:lvlText w:val="%1)"/>
      <w:lvlJc w:val="left"/>
      <w:pPr>
        <w:ind w:left="1080" w:hanging="360"/>
      </w:pPr>
      <w:rPr>
        <w:rFonts w:ascii="Times New Roman" w:eastAsia="Times New Roman" w:hAnsi="Times New Roman" w:cs="Times New Roman"/>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 w15:restartNumberingAfterBreak="0">
    <w:nsid w:val="004C22C3"/>
    <w:multiLevelType w:val="hybridMultilevel"/>
    <w:tmpl w:val="D9A67224"/>
    <w:lvl w:ilvl="0" w:tplc="3A88F7FC">
      <w:start w:val="1"/>
      <w:numFmt w:val="lowerLetter"/>
      <w:lvlText w:val="%1)"/>
      <w:lvlJc w:val="left"/>
      <w:pPr>
        <w:ind w:left="4046" w:hanging="360"/>
      </w:pPr>
      <w:rPr>
        <w:rFonts w:ascii="Times New Roman" w:eastAsia="Times New Roman" w:hAnsi="Times New Roman" w:cs="Times New Roman"/>
        <w:i w:val="0"/>
      </w:rPr>
    </w:lvl>
    <w:lvl w:ilvl="1" w:tplc="04150003">
      <w:start w:val="1"/>
      <w:numFmt w:val="bullet"/>
      <w:lvlText w:val="o"/>
      <w:lvlJc w:val="left"/>
      <w:pPr>
        <w:ind w:left="4766" w:hanging="360"/>
      </w:pPr>
      <w:rPr>
        <w:rFonts w:ascii="Courier New" w:hAnsi="Courier New" w:cs="Courier New" w:hint="default"/>
      </w:rPr>
    </w:lvl>
    <w:lvl w:ilvl="2" w:tplc="04150005">
      <w:start w:val="1"/>
      <w:numFmt w:val="bullet"/>
      <w:lvlText w:val=""/>
      <w:lvlJc w:val="left"/>
      <w:pPr>
        <w:ind w:left="5486" w:hanging="360"/>
      </w:pPr>
      <w:rPr>
        <w:rFonts w:ascii="Wingdings" w:hAnsi="Wingdings" w:hint="default"/>
      </w:rPr>
    </w:lvl>
    <w:lvl w:ilvl="3" w:tplc="04150001">
      <w:start w:val="1"/>
      <w:numFmt w:val="bullet"/>
      <w:lvlText w:val=""/>
      <w:lvlJc w:val="left"/>
      <w:pPr>
        <w:ind w:left="6206" w:hanging="360"/>
      </w:pPr>
      <w:rPr>
        <w:rFonts w:ascii="Symbol" w:hAnsi="Symbol" w:hint="default"/>
      </w:rPr>
    </w:lvl>
    <w:lvl w:ilvl="4" w:tplc="04150003">
      <w:start w:val="1"/>
      <w:numFmt w:val="bullet"/>
      <w:lvlText w:val="o"/>
      <w:lvlJc w:val="left"/>
      <w:pPr>
        <w:ind w:left="6926" w:hanging="360"/>
      </w:pPr>
      <w:rPr>
        <w:rFonts w:ascii="Courier New" w:hAnsi="Courier New" w:cs="Courier New" w:hint="default"/>
      </w:rPr>
    </w:lvl>
    <w:lvl w:ilvl="5" w:tplc="04150005">
      <w:start w:val="1"/>
      <w:numFmt w:val="bullet"/>
      <w:lvlText w:val=""/>
      <w:lvlJc w:val="left"/>
      <w:pPr>
        <w:ind w:left="7646" w:hanging="360"/>
      </w:pPr>
      <w:rPr>
        <w:rFonts w:ascii="Wingdings" w:hAnsi="Wingdings" w:hint="default"/>
      </w:rPr>
    </w:lvl>
    <w:lvl w:ilvl="6" w:tplc="04150001">
      <w:start w:val="1"/>
      <w:numFmt w:val="bullet"/>
      <w:lvlText w:val=""/>
      <w:lvlJc w:val="left"/>
      <w:pPr>
        <w:ind w:left="8366" w:hanging="360"/>
      </w:pPr>
      <w:rPr>
        <w:rFonts w:ascii="Symbol" w:hAnsi="Symbol" w:hint="default"/>
      </w:rPr>
    </w:lvl>
    <w:lvl w:ilvl="7" w:tplc="04150003">
      <w:start w:val="1"/>
      <w:numFmt w:val="bullet"/>
      <w:lvlText w:val="o"/>
      <w:lvlJc w:val="left"/>
      <w:pPr>
        <w:ind w:left="9086" w:hanging="360"/>
      </w:pPr>
      <w:rPr>
        <w:rFonts w:ascii="Courier New" w:hAnsi="Courier New" w:cs="Courier New" w:hint="default"/>
      </w:rPr>
    </w:lvl>
    <w:lvl w:ilvl="8" w:tplc="04150005">
      <w:start w:val="1"/>
      <w:numFmt w:val="bullet"/>
      <w:lvlText w:val=""/>
      <w:lvlJc w:val="left"/>
      <w:pPr>
        <w:ind w:left="9806" w:hanging="360"/>
      </w:pPr>
      <w:rPr>
        <w:rFonts w:ascii="Wingdings" w:hAnsi="Wingdings" w:hint="default"/>
      </w:rPr>
    </w:lvl>
  </w:abstractNum>
  <w:abstractNum w:abstractNumId="3" w15:restartNumberingAfterBreak="0">
    <w:nsid w:val="04AE3908"/>
    <w:multiLevelType w:val="hybridMultilevel"/>
    <w:tmpl w:val="749E4292"/>
    <w:lvl w:ilvl="0" w:tplc="4858C740">
      <w:start w:val="1"/>
      <w:numFmt w:val="decimal"/>
      <w:lvlText w:val="%1."/>
      <w:lvlJc w:val="left"/>
      <w:pPr>
        <w:tabs>
          <w:tab w:val="num" w:pos="2990"/>
        </w:tabs>
        <w:ind w:left="2990" w:hanging="360"/>
      </w:pPr>
      <w:rPr>
        <w:color w:val="auto"/>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 w15:restartNumberingAfterBreak="0">
    <w:nsid w:val="05217800"/>
    <w:multiLevelType w:val="hybridMultilevel"/>
    <w:tmpl w:val="6AC6A11E"/>
    <w:lvl w:ilvl="0" w:tplc="33FEF618">
      <w:start w:val="1"/>
      <w:numFmt w:val="decimal"/>
      <w:lvlText w:val="%1."/>
      <w:lvlJc w:val="left"/>
      <w:pPr>
        <w:tabs>
          <w:tab w:val="num" w:pos="360"/>
        </w:tabs>
        <w:ind w:left="360" w:hanging="360"/>
      </w:pPr>
      <w:rPr>
        <w:rFonts w:ascii="Times New Roman" w:eastAsia="Calibri" w:hAnsi="Times New Roman" w:cs="Times New Roman"/>
      </w:rPr>
    </w:lvl>
    <w:lvl w:ilvl="1" w:tplc="04150019">
      <w:start w:val="1"/>
      <w:numFmt w:val="lowerLetter"/>
      <w:lvlText w:val="%2."/>
      <w:lvlJc w:val="left"/>
      <w:pPr>
        <w:tabs>
          <w:tab w:val="num" w:pos="1080"/>
        </w:tabs>
        <w:ind w:left="1080" w:hanging="360"/>
      </w:pPr>
    </w:lvl>
    <w:lvl w:ilvl="2" w:tplc="0415001B">
      <w:start w:val="1"/>
      <w:numFmt w:val="lowerRoman"/>
      <w:lvlText w:val="%3."/>
      <w:lvlJc w:val="right"/>
      <w:pPr>
        <w:tabs>
          <w:tab w:val="num" w:pos="1800"/>
        </w:tabs>
        <w:ind w:left="1800" w:hanging="180"/>
      </w:pPr>
    </w:lvl>
    <w:lvl w:ilvl="3" w:tplc="1A44EC98">
      <w:start w:val="1"/>
      <w:numFmt w:val="decimal"/>
      <w:lvlText w:val="%4."/>
      <w:lvlJc w:val="left"/>
      <w:pPr>
        <w:tabs>
          <w:tab w:val="num" w:pos="2520"/>
        </w:tabs>
        <w:ind w:left="2520" w:hanging="360"/>
      </w:pPr>
      <w:rPr>
        <w:b w:val="0"/>
      </w:rPr>
    </w:lvl>
    <w:lvl w:ilvl="4" w:tplc="04150019">
      <w:start w:val="1"/>
      <w:numFmt w:val="lowerLetter"/>
      <w:lvlText w:val="%5."/>
      <w:lvlJc w:val="left"/>
      <w:pPr>
        <w:tabs>
          <w:tab w:val="num" w:pos="3240"/>
        </w:tabs>
        <w:ind w:left="3240" w:hanging="360"/>
      </w:pPr>
    </w:lvl>
    <w:lvl w:ilvl="5" w:tplc="0415001B">
      <w:start w:val="1"/>
      <w:numFmt w:val="lowerRoman"/>
      <w:lvlText w:val="%6."/>
      <w:lvlJc w:val="right"/>
      <w:pPr>
        <w:tabs>
          <w:tab w:val="num" w:pos="3960"/>
        </w:tabs>
        <w:ind w:left="3960" w:hanging="180"/>
      </w:pPr>
    </w:lvl>
    <w:lvl w:ilvl="6" w:tplc="0415000F">
      <w:start w:val="1"/>
      <w:numFmt w:val="decimal"/>
      <w:lvlText w:val="%7."/>
      <w:lvlJc w:val="left"/>
      <w:pPr>
        <w:tabs>
          <w:tab w:val="num" w:pos="4680"/>
        </w:tabs>
        <w:ind w:left="4680" w:hanging="360"/>
      </w:pPr>
    </w:lvl>
    <w:lvl w:ilvl="7" w:tplc="04150019">
      <w:start w:val="1"/>
      <w:numFmt w:val="lowerLetter"/>
      <w:lvlText w:val="%8."/>
      <w:lvlJc w:val="left"/>
      <w:pPr>
        <w:tabs>
          <w:tab w:val="num" w:pos="5400"/>
        </w:tabs>
        <w:ind w:left="5400" w:hanging="360"/>
      </w:pPr>
    </w:lvl>
    <w:lvl w:ilvl="8" w:tplc="0415001B">
      <w:start w:val="1"/>
      <w:numFmt w:val="lowerRoman"/>
      <w:lvlText w:val="%9."/>
      <w:lvlJc w:val="right"/>
      <w:pPr>
        <w:tabs>
          <w:tab w:val="num" w:pos="6120"/>
        </w:tabs>
        <w:ind w:left="6120" w:hanging="180"/>
      </w:pPr>
    </w:lvl>
  </w:abstractNum>
  <w:abstractNum w:abstractNumId="5" w15:restartNumberingAfterBreak="0">
    <w:nsid w:val="09425589"/>
    <w:multiLevelType w:val="hybridMultilevel"/>
    <w:tmpl w:val="D7267C32"/>
    <w:lvl w:ilvl="0" w:tplc="B78869BC">
      <w:start w:val="1"/>
      <w:numFmt w:val="lowerLetter"/>
      <w:lvlText w:val="%1)"/>
      <w:lvlJc w:val="left"/>
      <w:pPr>
        <w:ind w:left="2145" w:hanging="360"/>
      </w:pPr>
      <w:rPr>
        <w:rFonts w:hint="default"/>
      </w:rPr>
    </w:lvl>
    <w:lvl w:ilvl="1" w:tplc="04150019" w:tentative="1">
      <w:start w:val="1"/>
      <w:numFmt w:val="lowerLetter"/>
      <w:lvlText w:val="%2."/>
      <w:lvlJc w:val="left"/>
      <w:pPr>
        <w:ind w:left="2865" w:hanging="360"/>
      </w:pPr>
    </w:lvl>
    <w:lvl w:ilvl="2" w:tplc="0415001B" w:tentative="1">
      <w:start w:val="1"/>
      <w:numFmt w:val="lowerRoman"/>
      <w:lvlText w:val="%3."/>
      <w:lvlJc w:val="right"/>
      <w:pPr>
        <w:ind w:left="3585" w:hanging="180"/>
      </w:pPr>
    </w:lvl>
    <w:lvl w:ilvl="3" w:tplc="0415000F" w:tentative="1">
      <w:start w:val="1"/>
      <w:numFmt w:val="decimal"/>
      <w:lvlText w:val="%4."/>
      <w:lvlJc w:val="left"/>
      <w:pPr>
        <w:ind w:left="4305" w:hanging="360"/>
      </w:pPr>
    </w:lvl>
    <w:lvl w:ilvl="4" w:tplc="04150019" w:tentative="1">
      <w:start w:val="1"/>
      <w:numFmt w:val="lowerLetter"/>
      <w:lvlText w:val="%5."/>
      <w:lvlJc w:val="left"/>
      <w:pPr>
        <w:ind w:left="5025" w:hanging="360"/>
      </w:pPr>
    </w:lvl>
    <w:lvl w:ilvl="5" w:tplc="0415001B" w:tentative="1">
      <w:start w:val="1"/>
      <w:numFmt w:val="lowerRoman"/>
      <w:lvlText w:val="%6."/>
      <w:lvlJc w:val="right"/>
      <w:pPr>
        <w:ind w:left="5745" w:hanging="180"/>
      </w:pPr>
    </w:lvl>
    <w:lvl w:ilvl="6" w:tplc="0415000F" w:tentative="1">
      <w:start w:val="1"/>
      <w:numFmt w:val="decimal"/>
      <w:lvlText w:val="%7."/>
      <w:lvlJc w:val="left"/>
      <w:pPr>
        <w:ind w:left="6465" w:hanging="360"/>
      </w:pPr>
    </w:lvl>
    <w:lvl w:ilvl="7" w:tplc="04150019" w:tentative="1">
      <w:start w:val="1"/>
      <w:numFmt w:val="lowerLetter"/>
      <w:lvlText w:val="%8."/>
      <w:lvlJc w:val="left"/>
      <w:pPr>
        <w:ind w:left="7185" w:hanging="360"/>
      </w:pPr>
    </w:lvl>
    <w:lvl w:ilvl="8" w:tplc="0415001B" w:tentative="1">
      <w:start w:val="1"/>
      <w:numFmt w:val="lowerRoman"/>
      <w:lvlText w:val="%9."/>
      <w:lvlJc w:val="right"/>
      <w:pPr>
        <w:ind w:left="7905" w:hanging="180"/>
      </w:pPr>
    </w:lvl>
  </w:abstractNum>
  <w:abstractNum w:abstractNumId="6" w15:restartNumberingAfterBreak="0">
    <w:nsid w:val="0B7A763F"/>
    <w:multiLevelType w:val="hybridMultilevel"/>
    <w:tmpl w:val="627A39EA"/>
    <w:lvl w:ilvl="0" w:tplc="C40C8784">
      <w:start w:val="1"/>
      <w:numFmt w:val="decimal"/>
      <w:lvlText w:val="%1."/>
      <w:lvlJc w:val="left"/>
      <w:pPr>
        <w:tabs>
          <w:tab w:val="num" w:pos="360"/>
        </w:tabs>
        <w:ind w:left="0" w:firstLine="0"/>
      </w:pPr>
      <w:rPr>
        <w:rFonts w:hint="default"/>
        <w:b w:val="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7" w15:restartNumberingAfterBreak="0">
    <w:nsid w:val="10276338"/>
    <w:multiLevelType w:val="multilevel"/>
    <w:tmpl w:val="D4C07EF0"/>
    <w:lvl w:ilvl="0">
      <w:start w:val="1"/>
      <w:numFmt w:val="decimal"/>
      <w:lvlText w:val="%1."/>
      <w:lvlJc w:val="left"/>
      <w:pPr>
        <w:tabs>
          <w:tab w:val="num" w:pos="720"/>
        </w:tabs>
        <w:ind w:left="720" w:hanging="360"/>
      </w:pPr>
      <w:rPr>
        <w:rFonts w:hint="default"/>
        <w:b w:val="0"/>
        <w:bCs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124C1CE6"/>
    <w:multiLevelType w:val="hybridMultilevel"/>
    <w:tmpl w:val="5358DA4C"/>
    <w:lvl w:ilvl="0" w:tplc="379E0C48">
      <w:start w:val="1"/>
      <w:numFmt w:val="decimal"/>
      <w:lvlText w:val="%1."/>
      <w:lvlJc w:val="left"/>
      <w:pPr>
        <w:ind w:left="720" w:hanging="360"/>
      </w:pPr>
      <w:rPr>
        <w:rFonts w:ascii="Times New Roman" w:eastAsia="Calibri" w:hAnsi="Times New Roman" w:cs="Times New Roman"/>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12545EC7"/>
    <w:multiLevelType w:val="hybridMultilevel"/>
    <w:tmpl w:val="99D8582C"/>
    <w:lvl w:ilvl="0" w:tplc="FFFFFFFF">
      <w:start w:val="1"/>
      <w:numFmt w:val="decimal"/>
      <w:lvlText w:val="%1)"/>
      <w:lvlJc w:val="left"/>
      <w:pPr>
        <w:tabs>
          <w:tab w:val="num" w:pos="720"/>
        </w:tabs>
        <w:ind w:left="720" w:hanging="360"/>
      </w:pPr>
      <w:rPr>
        <w:rFonts w:hint="default"/>
      </w:rPr>
    </w:lvl>
    <w:lvl w:ilvl="1" w:tplc="FFFFFFFF">
      <w:start w:val="1"/>
      <w:numFmt w:val="lowerLetter"/>
      <w:lvlText w:val="%2)"/>
      <w:lvlJc w:val="left"/>
      <w:pPr>
        <w:tabs>
          <w:tab w:val="num" w:pos="1440"/>
        </w:tabs>
        <w:ind w:left="1440" w:hanging="360"/>
      </w:pPr>
      <w:rPr>
        <w:rFonts w:hint="default"/>
      </w:rPr>
    </w:lvl>
    <w:lvl w:ilvl="2" w:tplc="FFFFFFFF">
      <w:start w:val="2"/>
      <w:numFmt w:val="bullet"/>
      <w:lvlText w:val="-"/>
      <w:lvlJc w:val="left"/>
      <w:pPr>
        <w:tabs>
          <w:tab w:val="num" w:pos="2340"/>
        </w:tabs>
        <w:ind w:left="2340" w:hanging="360"/>
      </w:pPr>
      <w:rPr>
        <w:rFonts w:ascii="Times New Roman" w:eastAsia="Times New Roman" w:hAnsi="Times New Roman" w:cs="Times New Roman" w:hint="default"/>
      </w:rPr>
    </w:lvl>
    <w:lvl w:ilvl="3" w:tplc="B04C082E">
      <w:start w:val="1"/>
      <w:numFmt w:val="decimal"/>
      <w:lvlText w:val="%4."/>
      <w:lvlJc w:val="left"/>
      <w:pPr>
        <w:tabs>
          <w:tab w:val="num" w:pos="2880"/>
        </w:tabs>
        <w:ind w:left="2880" w:hanging="360"/>
      </w:pPr>
      <w:rPr>
        <w:rFonts w:hint="default"/>
      </w:rPr>
    </w:lvl>
    <w:lvl w:ilvl="4" w:tplc="0415000F">
      <w:start w:val="1"/>
      <w:numFmt w:val="decimal"/>
      <w:lvlText w:val="%5."/>
      <w:lvlJc w:val="left"/>
      <w:pPr>
        <w:tabs>
          <w:tab w:val="num" w:pos="3600"/>
        </w:tabs>
        <w:ind w:left="3600" w:hanging="360"/>
      </w:pPr>
      <w:rPr>
        <w:rFonts w:hint="default"/>
      </w:r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19DD625A"/>
    <w:multiLevelType w:val="hybridMultilevel"/>
    <w:tmpl w:val="D7B028CC"/>
    <w:lvl w:ilvl="0" w:tplc="83667ADC">
      <w:start w:val="1"/>
      <w:numFmt w:val="lowerLetter"/>
      <w:lvlText w:val="%1)"/>
      <w:lvlJc w:val="left"/>
      <w:pPr>
        <w:ind w:left="643" w:hanging="360"/>
      </w:pPr>
      <w:rPr>
        <w:rFonts w:hint="default"/>
        <w:color w:val="000000"/>
      </w:rPr>
    </w:lvl>
    <w:lvl w:ilvl="1" w:tplc="04150019" w:tentative="1">
      <w:start w:val="1"/>
      <w:numFmt w:val="lowerLetter"/>
      <w:lvlText w:val="%2."/>
      <w:lvlJc w:val="left"/>
      <w:pPr>
        <w:ind w:left="1363" w:hanging="360"/>
      </w:pPr>
    </w:lvl>
    <w:lvl w:ilvl="2" w:tplc="0415001B" w:tentative="1">
      <w:start w:val="1"/>
      <w:numFmt w:val="lowerRoman"/>
      <w:lvlText w:val="%3."/>
      <w:lvlJc w:val="right"/>
      <w:pPr>
        <w:ind w:left="2083" w:hanging="180"/>
      </w:pPr>
    </w:lvl>
    <w:lvl w:ilvl="3" w:tplc="0415000F" w:tentative="1">
      <w:start w:val="1"/>
      <w:numFmt w:val="decimal"/>
      <w:lvlText w:val="%4."/>
      <w:lvlJc w:val="left"/>
      <w:pPr>
        <w:ind w:left="2803" w:hanging="360"/>
      </w:pPr>
    </w:lvl>
    <w:lvl w:ilvl="4" w:tplc="04150019" w:tentative="1">
      <w:start w:val="1"/>
      <w:numFmt w:val="lowerLetter"/>
      <w:lvlText w:val="%5."/>
      <w:lvlJc w:val="left"/>
      <w:pPr>
        <w:ind w:left="3523" w:hanging="360"/>
      </w:pPr>
    </w:lvl>
    <w:lvl w:ilvl="5" w:tplc="0415001B" w:tentative="1">
      <w:start w:val="1"/>
      <w:numFmt w:val="lowerRoman"/>
      <w:lvlText w:val="%6."/>
      <w:lvlJc w:val="right"/>
      <w:pPr>
        <w:ind w:left="4243" w:hanging="180"/>
      </w:pPr>
    </w:lvl>
    <w:lvl w:ilvl="6" w:tplc="0415000F" w:tentative="1">
      <w:start w:val="1"/>
      <w:numFmt w:val="decimal"/>
      <w:lvlText w:val="%7."/>
      <w:lvlJc w:val="left"/>
      <w:pPr>
        <w:ind w:left="4963" w:hanging="360"/>
      </w:pPr>
    </w:lvl>
    <w:lvl w:ilvl="7" w:tplc="04150019" w:tentative="1">
      <w:start w:val="1"/>
      <w:numFmt w:val="lowerLetter"/>
      <w:lvlText w:val="%8."/>
      <w:lvlJc w:val="left"/>
      <w:pPr>
        <w:ind w:left="5683" w:hanging="360"/>
      </w:pPr>
    </w:lvl>
    <w:lvl w:ilvl="8" w:tplc="0415001B" w:tentative="1">
      <w:start w:val="1"/>
      <w:numFmt w:val="lowerRoman"/>
      <w:lvlText w:val="%9."/>
      <w:lvlJc w:val="right"/>
      <w:pPr>
        <w:ind w:left="6403" w:hanging="180"/>
      </w:pPr>
    </w:lvl>
  </w:abstractNum>
  <w:abstractNum w:abstractNumId="11" w15:restartNumberingAfterBreak="0">
    <w:nsid w:val="208702DE"/>
    <w:multiLevelType w:val="hybridMultilevel"/>
    <w:tmpl w:val="F59CF934"/>
    <w:lvl w:ilvl="0" w:tplc="044AED40">
      <w:start w:val="4"/>
      <w:numFmt w:val="decimal"/>
      <w:lvlText w:val="%1."/>
      <w:lvlJc w:val="left"/>
      <w:pPr>
        <w:tabs>
          <w:tab w:val="num" w:pos="360"/>
        </w:tabs>
        <w:ind w:left="0" w:firstLine="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212838D2"/>
    <w:multiLevelType w:val="hybridMultilevel"/>
    <w:tmpl w:val="213A0882"/>
    <w:lvl w:ilvl="0" w:tplc="B8AE721E">
      <w:start w:val="1"/>
      <w:numFmt w:val="decimal"/>
      <w:lvlText w:val="%1."/>
      <w:lvlJc w:val="left"/>
      <w:pPr>
        <w:ind w:left="1065" w:hanging="705"/>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218936AA"/>
    <w:multiLevelType w:val="hybridMultilevel"/>
    <w:tmpl w:val="8D1026FA"/>
    <w:lvl w:ilvl="0" w:tplc="2BA6060C">
      <w:start w:val="8"/>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218F1FE1"/>
    <w:multiLevelType w:val="hybridMultilevel"/>
    <w:tmpl w:val="4B2C3284"/>
    <w:lvl w:ilvl="0" w:tplc="62F01B08">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26780036"/>
    <w:multiLevelType w:val="hybridMultilevel"/>
    <w:tmpl w:val="C994BBFC"/>
    <w:lvl w:ilvl="0" w:tplc="2C74CBBA">
      <w:start w:val="1"/>
      <w:numFmt w:val="decimal"/>
      <w:lvlText w:val="%1)"/>
      <w:lvlJc w:val="left"/>
      <w:pPr>
        <w:ind w:left="644" w:hanging="360"/>
      </w:pPr>
      <w:rPr>
        <w:rFonts w:ascii="Times New Roman" w:eastAsia="Calibri" w:hAnsi="Times New Roman" w:cs="Times New Roman"/>
        <w:b w:val="0"/>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6" w15:restartNumberingAfterBreak="0">
    <w:nsid w:val="292E0CB1"/>
    <w:multiLevelType w:val="hybridMultilevel"/>
    <w:tmpl w:val="AC2E0712"/>
    <w:lvl w:ilvl="0" w:tplc="AD1A70B4">
      <w:start w:val="1"/>
      <w:numFmt w:val="decimal"/>
      <w:lvlText w:val="%1)"/>
      <w:lvlJc w:val="left"/>
      <w:pPr>
        <w:ind w:left="1080" w:hanging="360"/>
      </w:pPr>
      <w:rPr>
        <w:rFonts w:hint="default"/>
        <w:b w:val="0"/>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7" w15:restartNumberingAfterBreak="0">
    <w:nsid w:val="2D000B13"/>
    <w:multiLevelType w:val="hybridMultilevel"/>
    <w:tmpl w:val="FE9429B4"/>
    <w:lvl w:ilvl="0" w:tplc="DC30B1CC">
      <w:start w:val="1"/>
      <w:numFmt w:val="bullet"/>
      <w:lvlText w:val=""/>
      <w:lvlJc w:val="left"/>
      <w:pPr>
        <w:ind w:left="1485" w:hanging="360"/>
      </w:pPr>
      <w:rPr>
        <w:rFonts w:ascii="Symbol" w:hAnsi="Symbol" w:hint="default"/>
      </w:rPr>
    </w:lvl>
    <w:lvl w:ilvl="1" w:tplc="04150003" w:tentative="1">
      <w:start w:val="1"/>
      <w:numFmt w:val="bullet"/>
      <w:lvlText w:val="o"/>
      <w:lvlJc w:val="left"/>
      <w:pPr>
        <w:ind w:left="2205" w:hanging="360"/>
      </w:pPr>
      <w:rPr>
        <w:rFonts w:ascii="Courier New" w:hAnsi="Courier New" w:cs="Courier New" w:hint="default"/>
      </w:rPr>
    </w:lvl>
    <w:lvl w:ilvl="2" w:tplc="04150005" w:tentative="1">
      <w:start w:val="1"/>
      <w:numFmt w:val="bullet"/>
      <w:lvlText w:val=""/>
      <w:lvlJc w:val="left"/>
      <w:pPr>
        <w:ind w:left="2925" w:hanging="360"/>
      </w:pPr>
      <w:rPr>
        <w:rFonts w:ascii="Wingdings" w:hAnsi="Wingdings" w:hint="default"/>
      </w:rPr>
    </w:lvl>
    <w:lvl w:ilvl="3" w:tplc="04150001" w:tentative="1">
      <w:start w:val="1"/>
      <w:numFmt w:val="bullet"/>
      <w:lvlText w:val=""/>
      <w:lvlJc w:val="left"/>
      <w:pPr>
        <w:ind w:left="3645" w:hanging="360"/>
      </w:pPr>
      <w:rPr>
        <w:rFonts w:ascii="Symbol" w:hAnsi="Symbol" w:hint="default"/>
      </w:rPr>
    </w:lvl>
    <w:lvl w:ilvl="4" w:tplc="04150003" w:tentative="1">
      <w:start w:val="1"/>
      <w:numFmt w:val="bullet"/>
      <w:lvlText w:val="o"/>
      <w:lvlJc w:val="left"/>
      <w:pPr>
        <w:ind w:left="4365" w:hanging="360"/>
      </w:pPr>
      <w:rPr>
        <w:rFonts w:ascii="Courier New" w:hAnsi="Courier New" w:cs="Courier New" w:hint="default"/>
      </w:rPr>
    </w:lvl>
    <w:lvl w:ilvl="5" w:tplc="04150005" w:tentative="1">
      <w:start w:val="1"/>
      <w:numFmt w:val="bullet"/>
      <w:lvlText w:val=""/>
      <w:lvlJc w:val="left"/>
      <w:pPr>
        <w:ind w:left="5085" w:hanging="360"/>
      </w:pPr>
      <w:rPr>
        <w:rFonts w:ascii="Wingdings" w:hAnsi="Wingdings" w:hint="default"/>
      </w:rPr>
    </w:lvl>
    <w:lvl w:ilvl="6" w:tplc="04150001" w:tentative="1">
      <w:start w:val="1"/>
      <w:numFmt w:val="bullet"/>
      <w:lvlText w:val=""/>
      <w:lvlJc w:val="left"/>
      <w:pPr>
        <w:ind w:left="5805" w:hanging="360"/>
      </w:pPr>
      <w:rPr>
        <w:rFonts w:ascii="Symbol" w:hAnsi="Symbol" w:hint="default"/>
      </w:rPr>
    </w:lvl>
    <w:lvl w:ilvl="7" w:tplc="04150003" w:tentative="1">
      <w:start w:val="1"/>
      <w:numFmt w:val="bullet"/>
      <w:lvlText w:val="o"/>
      <w:lvlJc w:val="left"/>
      <w:pPr>
        <w:ind w:left="6525" w:hanging="360"/>
      </w:pPr>
      <w:rPr>
        <w:rFonts w:ascii="Courier New" w:hAnsi="Courier New" w:cs="Courier New" w:hint="default"/>
      </w:rPr>
    </w:lvl>
    <w:lvl w:ilvl="8" w:tplc="04150005" w:tentative="1">
      <w:start w:val="1"/>
      <w:numFmt w:val="bullet"/>
      <w:lvlText w:val=""/>
      <w:lvlJc w:val="left"/>
      <w:pPr>
        <w:ind w:left="7245" w:hanging="360"/>
      </w:pPr>
      <w:rPr>
        <w:rFonts w:ascii="Wingdings" w:hAnsi="Wingdings" w:hint="default"/>
      </w:rPr>
    </w:lvl>
  </w:abstractNum>
  <w:abstractNum w:abstractNumId="18" w15:restartNumberingAfterBreak="0">
    <w:nsid w:val="2E4717F6"/>
    <w:multiLevelType w:val="hybridMultilevel"/>
    <w:tmpl w:val="84ECF480"/>
    <w:lvl w:ilvl="0" w:tplc="70CE09F8">
      <w:start w:val="1"/>
      <w:numFmt w:val="decimal"/>
      <w:lvlText w:val="%1)"/>
      <w:lvlJc w:val="left"/>
      <w:pPr>
        <w:ind w:left="1074" w:hanging="360"/>
      </w:pPr>
      <w:rPr>
        <w:rFonts w:ascii="Times New Roman" w:eastAsia="Calibri" w:hAnsi="Times New Roman" w:cs="Times New Roman"/>
        <w:b w:val="0"/>
      </w:rPr>
    </w:lvl>
    <w:lvl w:ilvl="1" w:tplc="04150019" w:tentative="1">
      <w:start w:val="1"/>
      <w:numFmt w:val="lowerLetter"/>
      <w:lvlText w:val="%2."/>
      <w:lvlJc w:val="left"/>
      <w:pPr>
        <w:ind w:left="1794" w:hanging="360"/>
      </w:pPr>
    </w:lvl>
    <w:lvl w:ilvl="2" w:tplc="0415001B" w:tentative="1">
      <w:start w:val="1"/>
      <w:numFmt w:val="lowerRoman"/>
      <w:lvlText w:val="%3."/>
      <w:lvlJc w:val="right"/>
      <w:pPr>
        <w:ind w:left="2514" w:hanging="180"/>
      </w:pPr>
    </w:lvl>
    <w:lvl w:ilvl="3" w:tplc="0415000F" w:tentative="1">
      <w:start w:val="1"/>
      <w:numFmt w:val="decimal"/>
      <w:lvlText w:val="%4."/>
      <w:lvlJc w:val="left"/>
      <w:pPr>
        <w:ind w:left="3234" w:hanging="360"/>
      </w:pPr>
    </w:lvl>
    <w:lvl w:ilvl="4" w:tplc="04150019" w:tentative="1">
      <w:start w:val="1"/>
      <w:numFmt w:val="lowerLetter"/>
      <w:lvlText w:val="%5."/>
      <w:lvlJc w:val="left"/>
      <w:pPr>
        <w:ind w:left="3954" w:hanging="360"/>
      </w:pPr>
    </w:lvl>
    <w:lvl w:ilvl="5" w:tplc="0415001B" w:tentative="1">
      <w:start w:val="1"/>
      <w:numFmt w:val="lowerRoman"/>
      <w:lvlText w:val="%6."/>
      <w:lvlJc w:val="right"/>
      <w:pPr>
        <w:ind w:left="4674" w:hanging="180"/>
      </w:pPr>
    </w:lvl>
    <w:lvl w:ilvl="6" w:tplc="0415000F" w:tentative="1">
      <w:start w:val="1"/>
      <w:numFmt w:val="decimal"/>
      <w:lvlText w:val="%7."/>
      <w:lvlJc w:val="left"/>
      <w:pPr>
        <w:ind w:left="5394" w:hanging="360"/>
      </w:pPr>
    </w:lvl>
    <w:lvl w:ilvl="7" w:tplc="04150019" w:tentative="1">
      <w:start w:val="1"/>
      <w:numFmt w:val="lowerLetter"/>
      <w:lvlText w:val="%8."/>
      <w:lvlJc w:val="left"/>
      <w:pPr>
        <w:ind w:left="6114" w:hanging="360"/>
      </w:pPr>
    </w:lvl>
    <w:lvl w:ilvl="8" w:tplc="0415001B" w:tentative="1">
      <w:start w:val="1"/>
      <w:numFmt w:val="lowerRoman"/>
      <w:lvlText w:val="%9."/>
      <w:lvlJc w:val="right"/>
      <w:pPr>
        <w:ind w:left="6834" w:hanging="180"/>
      </w:pPr>
    </w:lvl>
  </w:abstractNum>
  <w:abstractNum w:abstractNumId="19" w15:restartNumberingAfterBreak="0">
    <w:nsid w:val="34D10228"/>
    <w:multiLevelType w:val="hybridMultilevel"/>
    <w:tmpl w:val="AF6E7D80"/>
    <w:lvl w:ilvl="0" w:tplc="3E5E0A4E">
      <w:start w:val="1"/>
      <w:numFmt w:val="bullet"/>
      <w:lvlText w:val="-"/>
      <w:lvlJc w:val="left"/>
      <w:pPr>
        <w:tabs>
          <w:tab w:val="num" w:pos="1860"/>
        </w:tabs>
        <w:ind w:left="1860" w:hanging="360"/>
      </w:pPr>
      <w:rPr>
        <w:rFonts w:ascii="Times New Roman(W1)" w:hAnsi="Times New Roman(W1)"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start w:val="1"/>
      <w:numFmt w:val="bullet"/>
      <w:lvlText w:val=""/>
      <w:lvlJc w:val="left"/>
      <w:pPr>
        <w:tabs>
          <w:tab w:val="num" w:pos="2880"/>
        </w:tabs>
        <w:ind w:left="2880" w:hanging="360"/>
      </w:pPr>
      <w:rPr>
        <w:rFonts w:ascii="Symbol" w:hAnsi="Symbol" w:hint="default"/>
      </w:rPr>
    </w:lvl>
    <w:lvl w:ilvl="4" w:tplc="04150003">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8554446"/>
    <w:multiLevelType w:val="hybridMultilevel"/>
    <w:tmpl w:val="589A830E"/>
    <w:lvl w:ilvl="0" w:tplc="5A2CDFB8">
      <w:start w:val="1"/>
      <w:numFmt w:val="decimal"/>
      <w:lvlText w:val="%1)"/>
      <w:lvlJc w:val="left"/>
      <w:pPr>
        <w:ind w:left="1080" w:hanging="360"/>
      </w:pPr>
      <w:rPr>
        <w:rFonts w:hint="default"/>
        <w:strike w:val="0"/>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1" w15:restartNumberingAfterBreak="0">
    <w:nsid w:val="3D7867CE"/>
    <w:multiLevelType w:val="hybridMultilevel"/>
    <w:tmpl w:val="61CE9AB4"/>
    <w:lvl w:ilvl="0" w:tplc="8BAA62F4">
      <w:start w:val="1"/>
      <w:numFmt w:val="decimal"/>
      <w:lvlText w:val="%1."/>
      <w:lvlJc w:val="left"/>
      <w:pPr>
        <w:ind w:left="644" w:hanging="360"/>
      </w:pPr>
      <w:rPr>
        <w:i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460900C1"/>
    <w:multiLevelType w:val="hybridMultilevel"/>
    <w:tmpl w:val="4C106068"/>
    <w:lvl w:ilvl="0" w:tplc="E2F6906E">
      <w:start w:val="1"/>
      <w:numFmt w:val="decimal"/>
      <w:lvlText w:val="§ %1."/>
      <w:lvlJc w:val="left"/>
      <w:pPr>
        <w:tabs>
          <w:tab w:val="num" w:pos="2856"/>
        </w:tabs>
        <w:ind w:left="2856" w:hanging="360"/>
      </w:pPr>
      <w:rPr>
        <w:rFonts w:cs="New York" w:hint="default"/>
        <w:b/>
        <w:color w:val="auto"/>
      </w:rPr>
    </w:lvl>
    <w:lvl w:ilvl="1" w:tplc="04150019" w:tentative="1">
      <w:start w:val="1"/>
      <w:numFmt w:val="lowerLetter"/>
      <w:lvlText w:val="%2."/>
      <w:lvlJc w:val="left"/>
      <w:pPr>
        <w:tabs>
          <w:tab w:val="num" w:pos="2856"/>
        </w:tabs>
        <w:ind w:left="2856" w:hanging="360"/>
      </w:pPr>
      <w:rPr>
        <w:rFonts w:cs="Times New Roman"/>
      </w:rPr>
    </w:lvl>
    <w:lvl w:ilvl="2" w:tplc="0415001B" w:tentative="1">
      <w:start w:val="1"/>
      <w:numFmt w:val="lowerRoman"/>
      <w:lvlText w:val="%3."/>
      <w:lvlJc w:val="right"/>
      <w:pPr>
        <w:tabs>
          <w:tab w:val="num" w:pos="3576"/>
        </w:tabs>
        <w:ind w:left="3576" w:hanging="180"/>
      </w:pPr>
      <w:rPr>
        <w:rFonts w:cs="Times New Roman"/>
      </w:rPr>
    </w:lvl>
    <w:lvl w:ilvl="3" w:tplc="0415000F" w:tentative="1">
      <w:start w:val="1"/>
      <w:numFmt w:val="decimal"/>
      <w:lvlText w:val="%4."/>
      <w:lvlJc w:val="left"/>
      <w:pPr>
        <w:tabs>
          <w:tab w:val="num" w:pos="4296"/>
        </w:tabs>
        <w:ind w:left="4296" w:hanging="360"/>
      </w:pPr>
      <w:rPr>
        <w:rFonts w:cs="Times New Roman"/>
      </w:rPr>
    </w:lvl>
    <w:lvl w:ilvl="4" w:tplc="04150019" w:tentative="1">
      <w:start w:val="1"/>
      <w:numFmt w:val="lowerLetter"/>
      <w:lvlText w:val="%5."/>
      <w:lvlJc w:val="left"/>
      <w:pPr>
        <w:tabs>
          <w:tab w:val="num" w:pos="5016"/>
        </w:tabs>
        <w:ind w:left="5016" w:hanging="360"/>
      </w:pPr>
      <w:rPr>
        <w:rFonts w:cs="Times New Roman"/>
      </w:rPr>
    </w:lvl>
    <w:lvl w:ilvl="5" w:tplc="0415001B" w:tentative="1">
      <w:start w:val="1"/>
      <w:numFmt w:val="lowerRoman"/>
      <w:lvlText w:val="%6."/>
      <w:lvlJc w:val="right"/>
      <w:pPr>
        <w:tabs>
          <w:tab w:val="num" w:pos="5736"/>
        </w:tabs>
        <w:ind w:left="5736" w:hanging="180"/>
      </w:pPr>
      <w:rPr>
        <w:rFonts w:cs="Times New Roman"/>
      </w:rPr>
    </w:lvl>
    <w:lvl w:ilvl="6" w:tplc="0415000F" w:tentative="1">
      <w:start w:val="1"/>
      <w:numFmt w:val="decimal"/>
      <w:lvlText w:val="%7."/>
      <w:lvlJc w:val="left"/>
      <w:pPr>
        <w:tabs>
          <w:tab w:val="num" w:pos="6456"/>
        </w:tabs>
        <w:ind w:left="6456" w:hanging="360"/>
      </w:pPr>
      <w:rPr>
        <w:rFonts w:cs="Times New Roman"/>
      </w:rPr>
    </w:lvl>
    <w:lvl w:ilvl="7" w:tplc="04150019" w:tentative="1">
      <w:start w:val="1"/>
      <w:numFmt w:val="lowerLetter"/>
      <w:lvlText w:val="%8."/>
      <w:lvlJc w:val="left"/>
      <w:pPr>
        <w:tabs>
          <w:tab w:val="num" w:pos="7176"/>
        </w:tabs>
        <w:ind w:left="7176" w:hanging="360"/>
      </w:pPr>
      <w:rPr>
        <w:rFonts w:cs="Times New Roman"/>
      </w:rPr>
    </w:lvl>
    <w:lvl w:ilvl="8" w:tplc="0415001B" w:tentative="1">
      <w:start w:val="1"/>
      <w:numFmt w:val="lowerRoman"/>
      <w:lvlText w:val="%9."/>
      <w:lvlJc w:val="right"/>
      <w:pPr>
        <w:tabs>
          <w:tab w:val="num" w:pos="7896"/>
        </w:tabs>
        <w:ind w:left="7896" w:hanging="180"/>
      </w:pPr>
      <w:rPr>
        <w:rFonts w:cs="Times New Roman"/>
      </w:rPr>
    </w:lvl>
  </w:abstractNum>
  <w:abstractNum w:abstractNumId="23" w15:restartNumberingAfterBreak="0">
    <w:nsid w:val="47026169"/>
    <w:multiLevelType w:val="hybridMultilevel"/>
    <w:tmpl w:val="D90EA9EA"/>
    <w:lvl w:ilvl="0" w:tplc="2010639E">
      <w:start w:val="1"/>
      <w:numFmt w:val="decimal"/>
      <w:lvlText w:val="%1."/>
      <w:lvlJc w:val="left"/>
      <w:pPr>
        <w:tabs>
          <w:tab w:val="num" w:pos="720"/>
        </w:tabs>
        <w:ind w:left="720" w:hanging="360"/>
      </w:pPr>
      <w:rPr>
        <w:rFonts w:cs="Times New Roman" w:hint="default"/>
        <w:b w:val="0"/>
        <w:color w:val="auto"/>
      </w:rPr>
    </w:lvl>
    <w:lvl w:ilvl="1" w:tplc="04150011">
      <w:start w:val="1"/>
      <w:numFmt w:val="decimal"/>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24" w15:restartNumberingAfterBreak="0">
    <w:nsid w:val="483857BB"/>
    <w:multiLevelType w:val="hybridMultilevel"/>
    <w:tmpl w:val="3C78397A"/>
    <w:lvl w:ilvl="0" w:tplc="C12898D8">
      <w:start w:val="1"/>
      <w:numFmt w:val="decimal"/>
      <w:lvlText w:val="%1."/>
      <w:lvlJc w:val="left"/>
      <w:pPr>
        <w:tabs>
          <w:tab w:val="num" w:pos="720"/>
        </w:tabs>
        <w:ind w:left="720" w:hanging="360"/>
      </w:pPr>
      <w:rPr>
        <w:rFonts w:hint="default"/>
        <w:b w:val="0"/>
      </w:rPr>
    </w:lvl>
    <w:lvl w:ilvl="1" w:tplc="CE88F71A">
      <w:start w:val="1"/>
      <w:numFmt w:val="decimal"/>
      <w:lvlText w:val="%2)"/>
      <w:lvlJc w:val="left"/>
      <w:pPr>
        <w:tabs>
          <w:tab w:val="num" w:pos="1440"/>
        </w:tabs>
        <w:ind w:left="1440" w:hanging="360"/>
      </w:pPr>
      <w:rPr>
        <w:rFonts w:ascii="Times New Roman" w:eastAsia="Times New Roman" w:hAnsi="Times New Roman" w:cs="Times New Roman"/>
      </w:rPr>
    </w:lvl>
    <w:lvl w:ilvl="2" w:tplc="04150017">
      <w:start w:val="1"/>
      <w:numFmt w:val="lowerLetter"/>
      <w:lvlText w:val="%3)"/>
      <w:lvlJc w:val="left"/>
      <w:pPr>
        <w:tabs>
          <w:tab w:val="num" w:pos="2340"/>
        </w:tabs>
        <w:ind w:left="2340" w:hanging="360"/>
      </w:pPr>
      <w:rPr>
        <w:rFonts w:hint="default"/>
      </w:rPr>
    </w:lvl>
    <w:lvl w:ilvl="3" w:tplc="775EB896">
      <w:start w:val="1"/>
      <w:numFmt w:val="decimal"/>
      <w:lvlText w:val="%4."/>
      <w:lvlJc w:val="left"/>
      <w:pPr>
        <w:tabs>
          <w:tab w:val="num" w:pos="2880"/>
        </w:tabs>
        <w:ind w:left="2880" w:hanging="360"/>
      </w:pPr>
      <w:rPr>
        <w:b w:val="0"/>
        <w:color w:val="000000" w:themeColor="text1"/>
      </w:rPr>
    </w:lvl>
    <w:lvl w:ilvl="4" w:tplc="C64CDE76">
      <w:start w:val="1"/>
      <w:numFmt w:val="upperRoman"/>
      <w:lvlText w:val="%5."/>
      <w:lvlJc w:val="left"/>
      <w:pPr>
        <w:ind w:left="3960" w:hanging="720"/>
      </w:pPr>
      <w:rPr>
        <w:rFonts w:hint="default"/>
      </w:rPr>
    </w:lvl>
    <w:lvl w:ilvl="5" w:tplc="0409001B" w:tentative="1">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4C7025B5"/>
    <w:multiLevelType w:val="multilevel"/>
    <w:tmpl w:val="F2E8398E"/>
    <w:lvl w:ilvl="0">
      <w:start w:val="1"/>
      <w:numFmt w:val="decimal"/>
      <w:lvlText w:val="(%1)"/>
      <w:lvlJc w:val="left"/>
      <w:pPr>
        <w:tabs>
          <w:tab w:val="num" w:pos="644"/>
        </w:tabs>
        <w:ind w:left="644" w:hanging="360"/>
      </w:pPr>
      <w:rPr>
        <w:rFonts w:hint="default"/>
      </w:rPr>
    </w:lvl>
    <w:lvl w:ilvl="1">
      <w:start w:val="1"/>
      <w:numFmt w:val="lowerLetter"/>
      <w:lvlText w:val="%2)"/>
      <w:lvlJc w:val="left"/>
      <w:pPr>
        <w:tabs>
          <w:tab w:val="num" w:pos="437"/>
        </w:tabs>
        <w:ind w:left="437" w:hanging="360"/>
      </w:pPr>
      <w:rPr>
        <w:rFonts w:hint="default"/>
      </w:rPr>
    </w:lvl>
    <w:lvl w:ilvl="2">
      <w:start w:val="1"/>
      <w:numFmt w:val="lowerRoman"/>
      <w:lvlText w:val="%3)"/>
      <w:lvlJc w:val="left"/>
      <w:pPr>
        <w:tabs>
          <w:tab w:val="num" w:pos="797"/>
        </w:tabs>
        <w:ind w:left="797" w:hanging="360"/>
      </w:pPr>
      <w:rPr>
        <w:rFonts w:hint="default"/>
      </w:rPr>
    </w:lvl>
    <w:lvl w:ilvl="3">
      <w:start w:val="1"/>
      <w:numFmt w:val="decimal"/>
      <w:lvlText w:val="(%4)"/>
      <w:lvlJc w:val="left"/>
      <w:pPr>
        <w:tabs>
          <w:tab w:val="num" w:pos="644"/>
        </w:tabs>
        <w:ind w:left="641" w:hanging="357"/>
      </w:pPr>
      <w:rPr>
        <w:rFonts w:hint="default"/>
      </w:rPr>
    </w:lvl>
    <w:lvl w:ilvl="4">
      <w:start w:val="1"/>
      <w:numFmt w:val="lowerLetter"/>
      <w:lvlText w:val="(%5)"/>
      <w:lvlJc w:val="left"/>
      <w:pPr>
        <w:tabs>
          <w:tab w:val="num" w:pos="1517"/>
        </w:tabs>
        <w:ind w:left="1517" w:hanging="360"/>
      </w:pPr>
      <w:rPr>
        <w:rFonts w:hint="default"/>
      </w:rPr>
    </w:lvl>
    <w:lvl w:ilvl="5">
      <w:start w:val="1"/>
      <w:numFmt w:val="lowerRoman"/>
      <w:lvlText w:val="(%6)"/>
      <w:lvlJc w:val="left"/>
      <w:pPr>
        <w:tabs>
          <w:tab w:val="num" w:pos="1877"/>
        </w:tabs>
        <w:ind w:left="1877" w:hanging="360"/>
      </w:pPr>
      <w:rPr>
        <w:rFonts w:hint="default"/>
      </w:rPr>
    </w:lvl>
    <w:lvl w:ilvl="6">
      <w:start w:val="1"/>
      <w:numFmt w:val="decimal"/>
      <w:lvlText w:val="%7."/>
      <w:lvlJc w:val="left"/>
      <w:pPr>
        <w:tabs>
          <w:tab w:val="num" w:pos="2237"/>
        </w:tabs>
        <w:ind w:left="2237" w:hanging="360"/>
      </w:pPr>
      <w:rPr>
        <w:rFonts w:hint="default"/>
        <w:b/>
        <w:color w:val="auto"/>
      </w:rPr>
    </w:lvl>
    <w:lvl w:ilvl="7">
      <w:start w:val="1"/>
      <w:numFmt w:val="lowerLetter"/>
      <w:lvlText w:val="%8."/>
      <w:lvlJc w:val="left"/>
      <w:pPr>
        <w:tabs>
          <w:tab w:val="num" w:pos="2597"/>
        </w:tabs>
        <w:ind w:left="2597" w:hanging="360"/>
      </w:pPr>
      <w:rPr>
        <w:rFonts w:hint="default"/>
      </w:rPr>
    </w:lvl>
    <w:lvl w:ilvl="8">
      <w:start w:val="1"/>
      <w:numFmt w:val="lowerRoman"/>
      <w:lvlText w:val="%9."/>
      <w:lvlJc w:val="left"/>
      <w:pPr>
        <w:tabs>
          <w:tab w:val="num" w:pos="2957"/>
        </w:tabs>
        <w:ind w:left="2957" w:hanging="360"/>
      </w:pPr>
      <w:rPr>
        <w:rFonts w:hint="default"/>
      </w:rPr>
    </w:lvl>
  </w:abstractNum>
  <w:abstractNum w:abstractNumId="26" w15:restartNumberingAfterBreak="0">
    <w:nsid w:val="4ED5156E"/>
    <w:multiLevelType w:val="hybridMultilevel"/>
    <w:tmpl w:val="876CD8E0"/>
    <w:lvl w:ilvl="0" w:tplc="7A66FA08">
      <w:start w:val="1"/>
      <w:numFmt w:val="decimal"/>
      <w:lvlText w:val="%1."/>
      <w:lvlJc w:val="left"/>
      <w:pPr>
        <w:tabs>
          <w:tab w:val="num" w:pos="2190"/>
        </w:tabs>
        <w:ind w:left="2190" w:hanging="39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507C5992"/>
    <w:multiLevelType w:val="hybridMultilevel"/>
    <w:tmpl w:val="82321ECA"/>
    <w:lvl w:ilvl="0" w:tplc="3C18DBE6">
      <w:start w:val="1"/>
      <w:numFmt w:val="lowerLetter"/>
      <w:lvlText w:val="%1)"/>
      <w:lvlJc w:val="left"/>
      <w:pPr>
        <w:ind w:left="1353" w:hanging="360"/>
      </w:pPr>
      <w:rPr>
        <w:rFonts w:hint="default"/>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28" w15:restartNumberingAfterBreak="0">
    <w:nsid w:val="519B5E82"/>
    <w:multiLevelType w:val="hybridMultilevel"/>
    <w:tmpl w:val="62BE9EC2"/>
    <w:lvl w:ilvl="0" w:tplc="0942A70E">
      <w:start w:val="1"/>
      <w:numFmt w:val="decimal"/>
      <w:lvlText w:val="%1)"/>
      <w:lvlJc w:val="left"/>
      <w:pPr>
        <w:ind w:left="786" w:hanging="360"/>
      </w:pPr>
      <w:rPr>
        <w:rFonts w:hint="default"/>
        <w:b w:val="0"/>
        <w:i w:val="0"/>
        <w:color w:val="000000" w:themeColor="text1"/>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9" w15:restartNumberingAfterBreak="0">
    <w:nsid w:val="5F285B37"/>
    <w:multiLevelType w:val="hybridMultilevel"/>
    <w:tmpl w:val="33B65A76"/>
    <w:lvl w:ilvl="0" w:tplc="1D42B434">
      <w:start w:val="1"/>
      <w:numFmt w:val="decimal"/>
      <w:lvlText w:val="%1)"/>
      <w:lvlJc w:val="left"/>
      <w:pPr>
        <w:tabs>
          <w:tab w:val="num" w:pos="3710"/>
        </w:tabs>
        <w:ind w:left="3710" w:hanging="360"/>
      </w:pPr>
      <w:rPr>
        <w:rFonts w:hint="default"/>
      </w:rPr>
    </w:lvl>
    <w:lvl w:ilvl="1" w:tplc="04150019">
      <w:start w:val="1"/>
      <w:numFmt w:val="lowerLetter"/>
      <w:lvlText w:val="%2."/>
      <w:lvlJc w:val="left"/>
      <w:pPr>
        <w:tabs>
          <w:tab w:val="num" w:pos="3350"/>
        </w:tabs>
        <w:ind w:left="3350" w:hanging="360"/>
      </w:pPr>
    </w:lvl>
    <w:lvl w:ilvl="2" w:tplc="0415001B" w:tentative="1">
      <w:start w:val="1"/>
      <w:numFmt w:val="lowerRoman"/>
      <w:lvlText w:val="%3."/>
      <w:lvlJc w:val="right"/>
      <w:pPr>
        <w:tabs>
          <w:tab w:val="num" w:pos="4070"/>
        </w:tabs>
        <w:ind w:left="4070" w:hanging="180"/>
      </w:pPr>
    </w:lvl>
    <w:lvl w:ilvl="3" w:tplc="0415000F" w:tentative="1">
      <w:start w:val="1"/>
      <w:numFmt w:val="decimal"/>
      <w:lvlText w:val="%4."/>
      <w:lvlJc w:val="left"/>
      <w:pPr>
        <w:tabs>
          <w:tab w:val="num" w:pos="4790"/>
        </w:tabs>
        <w:ind w:left="4790" w:hanging="360"/>
      </w:pPr>
    </w:lvl>
    <w:lvl w:ilvl="4" w:tplc="04150019" w:tentative="1">
      <w:start w:val="1"/>
      <w:numFmt w:val="lowerLetter"/>
      <w:lvlText w:val="%5."/>
      <w:lvlJc w:val="left"/>
      <w:pPr>
        <w:tabs>
          <w:tab w:val="num" w:pos="5510"/>
        </w:tabs>
        <w:ind w:left="5510" w:hanging="360"/>
      </w:pPr>
    </w:lvl>
    <w:lvl w:ilvl="5" w:tplc="0415001B" w:tentative="1">
      <w:start w:val="1"/>
      <w:numFmt w:val="lowerRoman"/>
      <w:lvlText w:val="%6."/>
      <w:lvlJc w:val="right"/>
      <w:pPr>
        <w:tabs>
          <w:tab w:val="num" w:pos="6230"/>
        </w:tabs>
        <w:ind w:left="6230" w:hanging="180"/>
      </w:pPr>
    </w:lvl>
    <w:lvl w:ilvl="6" w:tplc="0415000F" w:tentative="1">
      <w:start w:val="1"/>
      <w:numFmt w:val="decimal"/>
      <w:lvlText w:val="%7."/>
      <w:lvlJc w:val="left"/>
      <w:pPr>
        <w:tabs>
          <w:tab w:val="num" w:pos="6950"/>
        </w:tabs>
        <w:ind w:left="6950" w:hanging="360"/>
      </w:pPr>
    </w:lvl>
    <w:lvl w:ilvl="7" w:tplc="04150019" w:tentative="1">
      <w:start w:val="1"/>
      <w:numFmt w:val="lowerLetter"/>
      <w:lvlText w:val="%8."/>
      <w:lvlJc w:val="left"/>
      <w:pPr>
        <w:tabs>
          <w:tab w:val="num" w:pos="7670"/>
        </w:tabs>
        <w:ind w:left="7670" w:hanging="360"/>
      </w:pPr>
    </w:lvl>
    <w:lvl w:ilvl="8" w:tplc="0415001B" w:tentative="1">
      <w:start w:val="1"/>
      <w:numFmt w:val="lowerRoman"/>
      <w:lvlText w:val="%9."/>
      <w:lvlJc w:val="right"/>
      <w:pPr>
        <w:tabs>
          <w:tab w:val="num" w:pos="8390"/>
        </w:tabs>
        <w:ind w:left="8390" w:hanging="180"/>
      </w:pPr>
    </w:lvl>
  </w:abstractNum>
  <w:abstractNum w:abstractNumId="30" w15:restartNumberingAfterBreak="0">
    <w:nsid w:val="5F4E041A"/>
    <w:multiLevelType w:val="hybridMultilevel"/>
    <w:tmpl w:val="3DF2D76C"/>
    <w:lvl w:ilvl="0" w:tplc="F83CBA4A">
      <w:start w:val="2"/>
      <w:numFmt w:val="decimal"/>
      <w:lvlText w:val="%1."/>
      <w:lvlJc w:val="left"/>
      <w:pPr>
        <w:tabs>
          <w:tab w:val="num" w:pos="360"/>
        </w:tabs>
        <w:ind w:left="360" w:hanging="360"/>
      </w:pPr>
      <w:rPr>
        <w:rFonts w:ascii="Times New Roman" w:eastAsia="Calibri" w:hAnsi="Times New Roman" w:cs="Times New Roman"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60433C72"/>
    <w:multiLevelType w:val="hybridMultilevel"/>
    <w:tmpl w:val="DA429274"/>
    <w:lvl w:ilvl="0" w:tplc="99EEC732">
      <w:start w:val="1"/>
      <w:numFmt w:val="decimal"/>
      <w:lvlText w:val="%1)"/>
      <w:lvlJc w:val="left"/>
      <w:pPr>
        <w:ind w:left="1425" w:hanging="360"/>
      </w:pPr>
      <w:rPr>
        <w:rFonts w:hint="default"/>
      </w:rPr>
    </w:lvl>
    <w:lvl w:ilvl="1" w:tplc="04150017">
      <w:start w:val="1"/>
      <w:numFmt w:val="lowerLetter"/>
      <w:lvlText w:val="%2)"/>
      <w:lvlJc w:val="left"/>
      <w:pPr>
        <w:ind w:left="2145" w:hanging="360"/>
      </w:pPr>
      <w:rPr>
        <w:rFonts w:hint="default"/>
      </w:rPr>
    </w:lvl>
    <w:lvl w:ilvl="2" w:tplc="0415001B" w:tentative="1">
      <w:start w:val="1"/>
      <w:numFmt w:val="lowerRoman"/>
      <w:lvlText w:val="%3."/>
      <w:lvlJc w:val="right"/>
      <w:pPr>
        <w:ind w:left="2865" w:hanging="180"/>
      </w:pPr>
    </w:lvl>
    <w:lvl w:ilvl="3" w:tplc="0415000F" w:tentative="1">
      <w:start w:val="1"/>
      <w:numFmt w:val="decimal"/>
      <w:lvlText w:val="%4."/>
      <w:lvlJc w:val="left"/>
      <w:pPr>
        <w:ind w:left="3585" w:hanging="360"/>
      </w:pPr>
    </w:lvl>
    <w:lvl w:ilvl="4" w:tplc="04150019" w:tentative="1">
      <w:start w:val="1"/>
      <w:numFmt w:val="lowerLetter"/>
      <w:lvlText w:val="%5."/>
      <w:lvlJc w:val="left"/>
      <w:pPr>
        <w:ind w:left="4305" w:hanging="360"/>
      </w:pPr>
    </w:lvl>
    <w:lvl w:ilvl="5" w:tplc="0415001B" w:tentative="1">
      <w:start w:val="1"/>
      <w:numFmt w:val="lowerRoman"/>
      <w:lvlText w:val="%6."/>
      <w:lvlJc w:val="right"/>
      <w:pPr>
        <w:ind w:left="5025" w:hanging="180"/>
      </w:pPr>
    </w:lvl>
    <w:lvl w:ilvl="6" w:tplc="0415000F" w:tentative="1">
      <w:start w:val="1"/>
      <w:numFmt w:val="decimal"/>
      <w:lvlText w:val="%7."/>
      <w:lvlJc w:val="left"/>
      <w:pPr>
        <w:ind w:left="5745" w:hanging="360"/>
      </w:pPr>
    </w:lvl>
    <w:lvl w:ilvl="7" w:tplc="04150019" w:tentative="1">
      <w:start w:val="1"/>
      <w:numFmt w:val="lowerLetter"/>
      <w:lvlText w:val="%8."/>
      <w:lvlJc w:val="left"/>
      <w:pPr>
        <w:ind w:left="6465" w:hanging="360"/>
      </w:pPr>
    </w:lvl>
    <w:lvl w:ilvl="8" w:tplc="0415001B" w:tentative="1">
      <w:start w:val="1"/>
      <w:numFmt w:val="lowerRoman"/>
      <w:lvlText w:val="%9."/>
      <w:lvlJc w:val="right"/>
      <w:pPr>
        <w:ind w:left="7185" w:hanging="180"/>
      </w:pPr>
    </w:lvl>
  </w:abstractNum>
  <w:abstractNum w:abstractNumId="32" w15:restartNumberingAfterBreak="0">
    <w:nsid w:val="62E41FCB"/>
    <w:multiLevelType w:val="multilevel"/>
    <w:tmpl w:val="7EF63DCC"/>
    <w:lvl w:ilvl="0">
      <w:start w:val="1"/>
      <w:numFmt w:val="decimal"/>
      <w:lvlText w:val="%1."/>
      <w:lvlJc w:val="left"/>
      <w:pPr>
        <w:ind w:left="786" w:hanging="360"/>
      </w:pPr>
      <w:rPr>
        <w:rFonts w:hint="default"/>
        <w:b/>
      </w:rPr>
    </w:lvl>
    <w:lvl w:ilvl="1">
      <w:start w:val="2"/>
      <w:numFmt w:val="decimal"/>
      <w:isLgl/>
      <w:lvlText w:val="%1.%2."/>
      <w:lvlJc w:val="left"/>
      <w:pPr>
        <w:ind w:left="786" w:hanging="360"/>
      </w:pPr>
      <w:rPr>
        <w:rFonts w:hint="default"/>
      </w:rPr>
    </w:lvl>
    <w:lvl w:ilvl="2">
      <w:start w:val="1"/>
      <w:numFmt w:val="decimal"/>
      <w:isLgl/>
      <w:lvlText w:val="%1.%2.%3."/>
      <w:lvlJc w:val="left"/>
      <w:pPr>
        <w:ind w:left="1146" w:hanging="720"/>
      </w:pPr>
      <w:rPr>
        <w:rFonts w:hint="default"/>
      </w:rPr>
    </w:lvl>
    <w:lvl w:ilvl="3">
      <w:start w:val="1"/>
      <w:numFmt w:val="decimal"/>
      <w:isLgl/>
      <w:lvlText w:val="%1.%2.%3.%4."/>
      <w:lvlJc w:val="left"/>
      <w:pPr>
        <w:ind w:left="1146" w:hanging="72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866" w:hanging="144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2226" w:hanging="1800"/>
      </w:pPr>
      <w:rPr>
        <w:rFonts w:hint="default"/>
      </w:rPr>
    </w:lvl>
  </w:abstractNum>
  <w:abstractNum w:abstractNumId="33" w15:restartNumberingAfterBreak="0">
    <w:nsid w:val="633A76D6"/>
    <w:multiLevelType w:val="hybridMultilevel"/>
    <w:tmpl w:val="1AC69DA2"/>
    <w:lvl w:ilvl="0" w:tplc="A228684C">
      <w:start w:val="2"/>
      <w:numFmt w:val="decimal"/>
      <w:lvlText w:val="%1."/>
      <w:lvlJc w:val="left"/>
      <w:pPr>
        <w:tabs>
          <w:tab w:val="num" w:pos="360"/>
        </w:tabs>
        <w:ind w:left="360" w:hanging="360"/>
      </w:pPr>
      <w:rPr>
        <w:rFonts w:ascii="Times New Roman" w:eastAsia="Calibri" w:hAnsi="Times New Roman" w:cs="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66004DE0"/>
    <w:multiLevelType w:val="hybridMultilevel"/>
    <w:tmpl w:val="E5FEF9E4"/>
    <w:lvl w:ilvl="0" w:tplc="04150017">
      <w:start w:val="1"/>
      <w:numFmt w:val="decimal"/>
      <w:lvlText w:val="%1."/>
      <w:lvlJc w:val="left"/>
      <w:pPr>
        <w:tabs>
          <w:tab w:val="num" w:pos="720"/>
        </w:tabs>
        <w:ind w:left="720" w:hanging="360"/>
      </w:pPr>
      <w:rPr>
        <w:rFonts w:hint="default"/>
        <w:b w:val="0"/>
      </w:rPr>
    </w:lvl>
    <w:lvl w:ilvl="1" w:tplc="00B228DE" w:tentative="1">
      <w:start w:val="1"/>
      <w:numFmt w:val="lowerLetter"/>
      <w:lvlText w:val="%2."/>
      <w:lvlJc w:val="left"/>
      <w:pPr>
        <w:tabs>
          <w:tab w:val="num" w:pos="1440"/>
        </w:tabs>
        <w:ind w:left="1440" w:hanging="360"/>
      </w:pPr>
    </w:lvl>
    <w:lvl w:ilvl="2" w:tplc="4A5046EC"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5" w15:restartNumberingAfterBreak="0">
    <w:nsid w:val="71517501"/>
    <w:multiLevelType w:val="hybridMultilevel"/>
    <w:tmpl w:val="6E74C090"/>
    <w:lvl w:ilvl="0" w:tplc="0415000F">
      <w:start w:val="1"/>
      <w:numFmt w:val="decimal"/>
      <w:lvlText w:val="%1."/>
      <w:lvlJc w:val="left"/>
      <w:pPr>
        <w:ind w:left="1778" w:hanging="360"/>
      </w:pPr>
      <w:rPr>
        <w:rFonts w:hint="default"/>
      </w:rPr>
    </w:lvl>
    <w:lvl w:ilvl="1" w:tplc="68F4B4F2">
      <w:start w:val="1"/>
      <w:numFmt w:val="lowerRoman"/>
      <w:lvlText w:val="%2.)"/>
      <w:lvlJc w:val="left"/>
      <w:pPr>
        <w:ind w:left="2858" w:hanging="720"/>
      </w:pPr>
      <w:rPr>
        <w:rFonts w:hint="default"/>
        <w:b/>
      </w:rPr>
    </w:lvl>
    <w:lvl w:ilvl="2" w:tplc="0415001B" w:tentative="1">
      <w:start w:val="1"/>
      <w:numFmt w:val="lowerRoman"/>
      <w:lvlText w:val="%3."/>
      <w:lvlJc w:val="right"/>
      <w:pPr>
        <w:ind w:left="3218" w:hanging="180"/>
      </w:pPr>
    </w:lvl>
    <w:lvl w:ilvl="3" w:tplc="0415000F" w:tentative="1">
      <w:start w:val="1"/>
      <w:numFmt w:val="decimal"/>
      <w:lvlText w:val="%4."/>
      <w:lvlJc w:val="left"/>
      <w:pPr>
        <w:ind w:left="3938" w:hanging="360"/>
      </w:pPr>
    </w:lvl>
    <w:lvl w:ilvl="4" w:tplc="04150019" w:tentative="1">
      <w:start w:val="1"/>
      <w:numFmt w:val="lowerLetter"/>
      <w:lvlText w:val="%5."/>
      <w:lvlJc w:val="left"/>
      <w:pPr>
        <w:ind w:left="4658" w:hanging="360"/>
      </w:pPr>
    </w:lvl>
    <w:lvl w:ilvl="5" w:tplc="0415001B" w:tentative="1">
      <w:start w:val="1"/>
      <w:numFmt w:val="lowerRoman"/>
      <w:lvlText w:val="%6."/>
      <w:lvlJc w:val="right"/>
      <w:pPr>
        <w:ind w:left="5378" w:hanging="180"/>
      </w:pPr>
    </w:lvl>
    <w:lvl w:ilvl="6" w:tplc="0415000F" w:tentative="1">
      <w:start w:val="1"/>
      <w:numFmt w:val="decimal"/>
      <w:lvlText w:val="%7."/>
      <w:lvlJc w:val="left"/>
      <w:pPr>
        <w:ind w:left="6098" w:hanging="360"/>
      </w:pPr>
    </w:lvl>
    <w:lvl w:ilvl="7" w:tplc="04150019" w:tentative="1">
      <w:start w:val="1"/>
      <w:numFmt w:val="lowerLetter"/>
      <w:lvlText w:val="%8."/>
      <w:lvlJc w:val="left"/>
      <w:pPr>
        <w:ind w:left="6818" w:hanging="360"/>
      </w:pPr>
    </w:lvl>
    <w:lvl w:ilvl="8" w:tplc="0415001B" w:tentative="1">
      <w:start w:val="1"/>
      <w:numFmt w:val="lowerRoman"/>
      <w:lvlText w:val="%9."/>
      <w:lvlJc w:val="right"/>
      <w:pPr>
        <w:ind w:left="7538" w:hanging="180"/>
      </w:pPr>
    </w:lvl>
  </w:abstractNum>
  <w:abstractNum w:abstractNumId="36" w15:restartNumberingAfterBreak="0">
    <w:nsid w:val="71C73074"/>
    <w:multiLevelType w:val="multilevel"/>
    <w:tmpl w:val="3D569F62"/>
    <w:lvl w:ilvl="0">
      <w:start w:val="1"/>
      <w:numFmt w:val="decimal"/>
      <w:lvlText w:val="%1."/>
      <w:lvlJc w:val="left"/>
      <w:pPr>
        <w:ind w:left="786" w:hanging="360"/>
      </w:pPr>
      <w:rPr>
        <w:rFonts w:hint="default"/>
        <w:b/>
      </w:rPr>
    </w:lvl>
    <w:lvl w:ilvl="1">
      <w:start w:val="2"/>
      <w:numFmt w:val="decimal"/>
      <w:isLgl/>
      <w:lvlText w:val="%1.%2."/>
      <w:lvlJc w:val="left"/>
      <w:pPr>
        <w:ind w:left="786" w:hanging="360"/>
      </w:pPr>
      <w:rPr>
        <w:rFonts w:hint="default"/>
      </w:rPr>
    </w:lvl>
    <w:lvl w:ilvl="2">
      <w:start w:val="1"/>
      <w:numFmt w:val="decimal"/>
      <w:isLgl/>
      <w:lvlText w:val="%1.%2.%3."/>
      <w:lvlJc w:val="left"/>
      <w:pPr>
        <w:ind w:left="1146" w:hanging="720"/>
      </w:pPr>
      <w:rPr>
        <w:rFonts w:hint="default"/>
      </w:rPr>
    </w:lvl>
    <w:lvl w:ilvl="3">
      <w:start w:val="1"/>
      <w:numFmt w:val="decimal"/>
      <w:isLgl/>
      <w:lvlText w:val="%1.%2.%3.%4."/>
      <w:lvlJc w:val="left"/>
      <w:pPr>
        <w:ind w:left="1146" w:hanging="72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866" w:hanging="144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2226" w:hanging="1800"/>
      </w:pPr>
      <w:rPr>
        <w:rFonts w:hint="default"/>
      </w:rPr>
    </w:lvl>
  </w:abstractNum>
  <w:abstractNum w:abstractNumId="37" w15:restartNumberingAfterBreak="0">
    <w:nsid w:val="75F87893"/>
    <w:multiLevelType w:val="hybridMultilevel"/>
    <w:tmpl w:val="D938B68A"/>
    <w:lvl w:ilvl="0" w:tplc="3418F17A">
      <w:start w:val="1"/>
      <w:numFmt w:val="lowerRoman"/>
      <w:lvlText w:val="%1."/>
      <w:lvlJc w:val="right"/>
      <w:pPr>
        <w:tabs>
          <w:tab w:val="num" w:pos="2160"/>
        </w:tabs>
        <w:ind w:left="2160" w:hanging="180"/>
      </w:pPr>
    </w:lvl>
    <w:lvl w:ilvl="1" w:tplc="3AF664B6" w:tentative="1">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8" w15:restartNumberingAfterBreak="0">
    <w:nsid w:val="77863373"/>
    <w:multiLevelType w:val="hybridMultilevel"/>
    <w:tmpl w:val="41944716"/>
    <w:lvl w:ilvl="0" w:tplc="92987F3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7D365EAB"/>
    <w:multiLevelType w:val="hybridMultilevel"/>
    <w:tmpl w:val="AB9637F4"/>
    <w:lvl w:ilvl="0" w:tplc="04150011">
      <w:start w:val="1"/>
      <w:numFmt w:val="decimal"/>
      <w:lvlText w:val="%1)"/>
      <w:lvlJc w:val="left"/>
      <w:pPr>
        <w:tabs>
          <w:tab w:val="num" w:pos="1440"/>
        </w:tabs>
        <w:ind w:left="1440" w:hanging="360"/>
      </w:pPr>
      <w:rPr>
        <w:rFonts w:cs="Times New Roman"/>
      </w:rPr>
    </w:lvl>
    <w:lvl w:ilvl="1" w:tplc="C3D206FE">
      <w:start w:val="1"/>
      <w:numFmt w:val="decimal"/>
      <w:lvlText w:val="%2."/>
      <w:lvlJc w:val="left"/>
      <w:pPr>
        <w:tabs>
          <w:tab w:val="num" w:pos="2190"/>
        </w:tabs>
        <w:ind w:left="2190" w:hanging="390"/>
      </w:pPr>
      <w:rPr>
        <w:rFonts w:cs="Times New Roman" w:hint="default"/>
      </w:rPr>
    </w:lvl>
    <w:lvl w:ilvl="2" w:tplc="04150011">
      <w:start w:val="1"/>
      <w:numFmt w:val="decimal"/>
      <w:lvlText w:val="%3)"/>
      <w:lvlJc w:val="left"/>
      <w:pPr>
        <w:tabs>
          <w:tab w:val="num" w:pos="1440"/>
        </w:tabs>
        <w:ind w:left="1440" w:hanging="360"/>
      </w:pPr>
      <w:rPr>
        <w:rFonts w:cs="Times New Roman"/>
      </w:rPr>
    </w:lvl>
    <w:lvl w:ilvl="3" w:tplc="FF62DF72">
      <w:numFmt w:val="decimal"/>
      <w:lvlText w:val="%4"/>
      <w:lvlJc w:val="left"/>
      <w:pPr>
        <w:ind w:left="3600" w:hanging="360"/>
      </w:pPr>
      <w:rPr>
        <w:rFonts w:hint="default"/>
      </w:rPr>
    </w:lvl>
    <w:lvl w:ilvl="4" w:tplc="04150019" w:tentative="1">
      <w:start w:val="1"/>
      <w:numFmt w:val="lowerLetter"/>
      <w:lvlText w:val="%5."/>
      <w:lvlJc w:val="left"/>
      <w:pPr>
        <w:tabs>
          <w:tab w:val="num" w:pos="4320"/>
        </w:tabs>
        <w:ind w:left="4320" w:hanging="360"/>
      </w:pPr>
      <w:rPr>
        <w:rFonts w:cs="Times New Roman"/>
      </w:rPr>
    </w:lvl>
    <w:lvl w:ilvl="5" w:tplc="0415001B" w:tentative="1">
      <w:start w:val="1"/>
      <w:numFmt w:val="lowerRoman"/>
      <w:lvlText w:val="%6."/>
      <w:lvlJc w:val="right"/>
      <w:pPr>
        <w:tabs>
          <w:tab w:val="num" w:pos="5040"/>
        </w:tabs>
        <w:ind w:left="5040" w:hanging="180"/>
      </w:pPr>
      <w:rPr>
        <w:rFonts w:cs="Times New Roman"/>
      </w:rPr>
    </w:lvl>
    <w:lvl w:ilvl="6" w:tplc="0415000F">
      <w:start w:val="1"/>
      <w:numFmt w:val="decimal"/>
      <w:lvlText w:val="%7."/>
      <w:lvlJc w:val="left"/>
      <w:pPr>
        <w:tabs>
          <w:tab w:val="num" w:pos="5760"/>
        </w:tabs>
        <w:ind w:left="5760" w:hanging="360"/>
      </w:pPr>
      <w:rPr>
        <w:rFonts w:cs="Times New Roman"/>
      </w:rPr>
    </w:lvl>
    <w:lvl w:ilvl="7" w:tplc="04150019" w:tentative="1">
      <w:start w:val="1"/>
      <w:numFmt w:val="lowerLetter"/>
      <w:lvlText w:val="%8."/>
      <w:lvlJc w:val="left"/>
      <w:pPr>
        <w:tabs>
          <w:tab w:val="num" w:pos="6480"/>
        </w:tabs>
        <w:ind w:left="6480" w:hanging="360"/>
      </w:pPr>
      <w:rPr>
        <w:rFonts w:cs="Times New Roman"/>
      </w:rPr>
    </w:lvl>
    <w:lvl w:ilvl="8" w:tplc="0415001B" w:tentative="1">
      <w:start w:val="1"/>
      <w:numFmt w:val="lowerRoman"/>
      <w:lvlText w:val="%9."/>
      <w:lvlJc w:val="right"/>
      <w:pPr>
        <w:tabs>
          <w:tab w:val="num" w:pos="7200"/>
        </w:tabs>
        <w:ind w:left="7200" w:hanging="180"/>
      </w:pPr>
      <w:rPr>
        <w:rFonts w:cs="Times New Roman"/>
      </w:rPr>
    </w:lvl>
  </w:abstractNum>
  <w:num w:numId="1">
    <w:abstractNumId w:val="0"/>
  </w:num>
  <w:num w:numId="2">
    <w:abstractNumId w:val="22"/>
  </w:num>
  <w:num w:numId="3">
    <w:abstractNumId w:val="23"/>
  </w:num>
  <w:num w:numId="4">
    <w:abstractNumId w:val="39"/>
  </w:num>
  <w:num w:numId="5">
    <w:abstractNumId w:val="34"/>
  </w:num>
  <w:num w:numId="6">
    <w:abstractNumId w:val="4"/>
  </w:num>
  <w:num w:numId="7">
    <w:abstractNumId w:val="1"/>
  </w:num>
  <w:num w:numId="8">
    <w:abstractNumId w:val="12"/>
  </w:num>
  <w:num w:numId="9">
    <w:abstractNumId w:val="31"/>
  </w:num>
  <w:num w:numId="10">
    <w:abstractNumId w:val="16"/>
  </w:num>
  <w:num w:numId="11">
    <w:abstractNumId w:val="27"/>
  </w:num>
  <w:num w:numId="12">
    <w:abstractNumId w:val="32"/>
  </w:num>
  <w:num w:numId="13">
    <w:abstractNumId w:val="14"/>
  </w:num>
  <w:num w:numId="14">
    <w:abstractNumId w:val="20"/>
  </w:num>
  <w:num w:numId="15">
    <w:abstractNumId w:val="15"/>
  </w:num>
  <w:num w:numId="16">
    <w:abstractNumId w:val="8"/>
  </w:num>
  <w:num w:numId="17">
    <w:abstractNumId w:val="18"/>
  </w:num>
  <w:num w:numId="18">
    <w:abstractNumId w:val="28"/>
  </w:num>
  <w:num w:numId="19">
    <w:abstractNumId w:val="38"/>
  </w:num>
  <w:num w:numId="20">
    <w:abstractNumId w:val="35"/>
  </w:num>
  <w:num w:numId="21">
    <w:abstractNumId w:val="2"/>
  </w:num>
  <w:num w:numId="22">
    <w:abstractNumId w:val="24"/>
  </w:num>
  <w:num w:numId="23">
    <w:abstractNumId w:val="6"/>
  </w:num>
  <w:num w:numId="24">
    <w:abstractNumId w:val="5"/>
  </w:num>
  <w:num w:numId="25">
    <w:abstractNumId w:val="13"/>
  </w:num>
  <w:num w:numId="26">
    <w:abstractNumId w:val="21"/>
  </w:num>
  <w:num w:numId="27">
    <w:abstractNumId w:val="11"/>
  </w:num>
  <w:num w:numId="28">
    <w:abstractNumId w:val="30"/>
  </w:num>
  <w:num w:numId="29">
    <w:abstractNumId w:val="9"/>
  </w:num>
  <w:num w:numId="30">
    <w:abstractNumId w:val="37"/>
  </w:num>
  <w:num w:numId="31">
    <w:abstractNumId w:val="19"/>
  </w:num>
  <w:num w:numId="32">
    <w:abstractNumId w:val="26"/>
  </w:num>
  <w:num w:numId="33">
    <w:abstractNumId w:val="4"/>
  </w:num>
  <w:num w:numId="34">
    <w:abstractNumId w:val="33"/>
  </w:num>
  <w:num w:numId="35">
    <w:abstractNumId w:val="10"/>
  </w:num>
  <w:num w:numId="36">
    <w:abstractNumId w:val="29"/>
  </w:num>
  <w:num w:numId="37">
    <w:abstractNumId w:val="7"/>
  </w:num>
  <w:num w:numId="38">
    <w:abstractNumId w:val="3"/>
  </w:num>
  <w:num w:numId="39">
    <w:abstractNumId w:val="36"/>
  </w:num>
  <w:num w:numId="40">
    <w:abstractNumId w:val="25"/>
  </w:num>
  <w:num w:numId="4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7"/>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defaultTabStop w:val="708"/>
  <w:hyphenationZone w:val="425"/>
  <w:characterSpacingControl w:val="doNotCompress"/>
  <w:hdrShapeDefaults>
    <o:shapedefaults v:ext="edit" spidmax="1658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D4C73"/>
    <w:rsid w:val="00000AD1"/>
    <w:rsid w:val="00006EF4"/>
    <w:rsid w:val="00012E63"/>
    <w:rsid w:val="0001739D"/>
    <w:rsid w:val="00021CF7"/>
    <w:rsid w:val="000230D1"/>
    <w:rsid w:val="00025324"/>
    <w:rsid w:val="00042010"/>
    <w:rsid w:val="00042EB3"/>
    <w:rsid w:val="00050F07"/>
    <w:rsid w:val="00053AC8"/>
    <w:rsid w:val="00054DAE"/>
    <w:rsid w:val="0005563B"/>
    <w:rsid w:val="00061E62"/>
    <w:rsid w:val="00067268"/>
    <w:rsid w:val="00075388"/>
    <w:rsid w:val="00077B40"/>
    <w:rsid w:val="00077DBB"/>
    <w:rsid w:val="00080519"/>
    <w:rsid w:val="000957B0"/>
    <w:rsid w:val="000957DC"/>
    <w:rsid w:val="000A6F8B"/>
    <w:rsid w:val="000A720C"/>
    <w:rsid w:val="000B4071"/>
    <w:rsid w:val="000B6D13"/>
    <w:rsid w:val="000C091C"/>
    <w:rsid w:val="000C6A9D"/>
    <w:rsid w:val="000C757F"/>
    <w:rsid w:val="000C765D"/>
    <w:rsid w:val="000D3DC0"/>
    <w:rsid w:val="000D3E45"/>
    <w:rsid w:val="000E3AC7"/>
    <w:rsid w:val="000E5024"/>
    <w:rsid w:val="000F10EC"/>
    <w:rsid w:val="000F1F18"/>
    <w:rsid w:val="000F710C"/>
    <w:rsid w:val="001000BD"/>
    <w:rsid w:val="00104BB5"/>
    <w:rsid w:val="00113454"/>
    <w:rsid w:val="00114A00"/>
    <w:rsid w:val="001232F0"/>
    <w:rsid w:val="00134E3C"/>
    <w:rsid w:val="001354E4"/>
    <w:rsid w:val="00157D6E"/>
    <w:rsid w:val="001621F0"/>
    <w:rsid w:val="00164473"/>
    <w:rsid w:val="001664D9"/>
    <w:rsid w:val="00182CEB"/>
    <w:rsid w:val="001A54FF"/>
    <w:rsid w:val="001B6881"/>
    <w:rsid w:val="001B6B74"/>
    <w:rsid w:val="001C10E1"/>
    <w:rsid w:val="001C24F5"/>
    <w:rsid w:val="001C3A40"/>
    <w:rsid w:val="001D09B7"/>
    <w:rsid w:val="001D33CA"/>
    <w:rsid w:val="001D34BF"/>
    <w:rsid w:val="001D3C85"/>
    <w:rsid w:val="001D5C31"/>
    <w:rsid w:val="001E3BF0"/>
    <w:rsid w:val="001E484D"/>
    <w:rsid w:val="001F6DCC"/>
    <w:rsid w:val="001F7104"/>
    <w:rsid w:val="0020038A"/>
    <w:rsid w:val="00213E62"/>
    <w:rsid w:val="00223408"/>
    <w:rsid w:val="00235C69"/>
    <w:rsid w:val="00242330"/>
    <w:rsid w:val="002459E3"/>
    <w:rsid w:val="00246F2F"/>
    <w:rsid w:val="002610F2"/>
    <w:rsid w:val="00262F7B"/>
    <w:rsid w:val="00265560"/>
    <w:rsid w:val="0027203D"/>
    <w:rsid w:val="00294FE0"/>
    <w:rsid w:val="00295AA8"/>
    <w:rsid w:val="002A01F7"/>
    <w:rsid w:val="002B1882"/>
    <w:rsid w:val="002B35B9"/>
    <w:rsid w:val="002B749A"/>
    <w:rsid w:val="002C3357"/>
    <w:rsid w:val="002C373B"/>
    <w:rsid w:val="002D230E"/>
    <w:rsid w:val="002D3558"/>
    <w:rsid w:val="002E2BDF"/>
    <w:rsid w:val="002E655A"/>
    <w:rsid w:val="002E7CB6"/>
    <w:rsid w:val="002F6CD8"/>
    <w:rsid w:val="002F74B0"/>
    <w:rsid w:val="003002B2"/>
    <w:rsid w:val="0030145A"/>
    <w:rsid w:val="00301E6C"/>
    <w:rsid w:val="00326937"/>
    <w:rsid w:val="003348B7"/>
    <w:rsid w:val="003358D6"/>
    <w:rsid w:val="00341CD8"/>
    <w:rsid w:val="003428BA"/>
    <w:rsid w:val="0034427C"/>
    <w:rsid w:val="00350BFA"/>
    <w:rsid w:val="00352D58"/>
    <w:rsid w:val="00353854"/>
    <w:rsid w:val="003541E9"/>
    <w:rsid w:val="0036356B"/>
    <w:rsid w:val="003656E0"/>
    <w:rsid w:val="003674F8"/>
    <w:rsid w:val="00371C8A"/>
    <w:rsid w:val="003724AE"/>
    <w:rsid w:val="00375425"/>
    <w:rsid w:val="00390F87"/>
    <w:rsid w:val="003935E1"/>
    <w:rsid w:val="003A2E6C"/>
    <w:rsid w:val="003A6BA7"/>
    <w:rsid w:val="003A6D37"/>
    <w:rsid w:val="003B4246"/>
    <w:rsid w:val="003C109C"/>
    <w:rsid w:val="003C3B4D"/>
    <w:rsid w:val="003C3DE4"/>
    <w:rsid w:val="003C69E4"/>
    <w:rsid w:val="003D6A05"/>
    <w:rsid w:val="003E477B"/>
    <w:rsid w:val="003F5A80"/>
    <w:rsid w:val="004005BC"/>
    <w:rsid w:val="004057CF"/>
    <w:rsid w:val="0040689A"/>
    <w:rsid w:val="00406F47"/>
    <w:rsid w:val="00410B0C"/>
    <w:rsid w:val="00414B7F"/>
    <w:rsid w:val="0041759C"/>
    <w:rsid w:val="00426865"/>
    <w:rsid w:val="0043413B"/>
    <w:rsid w:val="00435815"/>
    <w:rsid w:val="00435BE0"/>
    <w:rsid w:val="004360B5"/>
    <w:rsid w:val="004362FA"/>
    <w:rsid w:val="00437001"/>
    <w:rsid w:val="00442788"/>
    <w:rsid w:val="00454446"/>
    <w:rsid w:val="00460570"/>
    <w:rsid w:val="00464E82"/>
    <w:rsid w:val="00467548"/>
    <w:rsid w:val="004730C0"/>
    <w:rsid w:val="00473B17"/>
    <w:rsid w:val="00481882"/>
    <w:rsid w:val="00487DED"/>
    <w:rsid w:val="00496F7C"/>
    <w:rsid w:val="004A09D5"/>
    <w:rsid w:val="004B07AE"/>
    <w:rsid w:val="004D3464"/>
    <w:rsid w:val="004D539F"/>
    <w:rsid w:val="004D5B6A"/>
    <w:rsid w:val="004E021C"/>
    <w:rsid w:val="004E075C"/>
    <w:rsid w:val="004E211C"/>
    <w:rsid w:val="004F4B1E"/>
    <w:rsid w:val="004F7CAC"/>
    <w:rsid w:val="00502DF7"/>
    <w:rsid w:val="0050325B"/>
    <w:rsid w:val="00503524"/>
    <w:rsid w:val="00514941"/>
    <w:rsid w:val="00517E14"/>
    <w:rsid w:val="00520A7D"/>
    <w:rsid w:val="0052304A"/>
    <w:rsid w:val="00524FC5"/>
    <w:rsid w:val="005259B4"/>
    <w:rsid w:val="005259D4"/>
    <w:rsid w:val="00526352"/>
    <w:rsid w:val="00531531"/>
    <w:rsid w:val="005317FE"/>
    <w:rsid w:val="005325F2"/>
    <w:rsid w:val="00537990"/>
    <w:rsid w:val="00546382"/>
    <w:rsid w:val="00551373"/>
    <w:rsid w:val="00552FCF"/>
    <w:rsid w:val="00554906"/>
    <w:rsid w:val="00590CF5"/>
    <w:rsid w:val="00592C86"/>
    <w:rsid w:val="0059663D"/>
    <w:rsid w:val="005A3234"/>
    <w:rsid w:val="005A78AE"/>
    <w:rsid w:val="005B02F8"/>
    <w:rsid w:val="005B371E"/>
    <w:rsid w:val="005C3DC1"/>
    <w:rsid w:val="005D190A"/>
    <w:rsid w:val="005D3B21"/>
    <w:rsid w:val="005D4C73"/>
    <w:rsid w:val="005D7BF1"/>
    <w:rsid w:val="005F031D"/>
    <w:rsid w:val="005F073A"/>
    <w:rsid w:val="005F2D04"/>
    <w:rsid w:val="005F2EC6"/>
    <w:rsid w:val="006024FF"/>
    <w:rsid w:val="0061374D"/>
    <w:rsid w:val="00614542"/>
    <w:rsid w:val="00614FB8"/>
    <w:rsid w:val="00627869"/>
    <w:rsid w:val="00632616"/>
    <w:rsid w:val="006332DA"/>
    <w:rsid w:val="00637830"/>
    <w:rsid w:val="00652DB3"/>
    <w:rsid w:val="006536FD"/>
    <w:rsid w:val="0065565D"/>
    <w:rsid w:val="00664BF1"/>
    <w:rsid w:val="0066541D"/>
    <w:rsid w:val="006756CF"/>
    <w:rsid w:val="0067595B"/>
    <w:rsid w:val="00682B23"/>
    <w:rsid w:val="00683911"/>
    <w:rsid w:val="006A0E92"/>
    <w:rsid w:val="006A7A0C"/>
    <w:rsid w:val="006C0B89"/>
    <w:rsid w:val="006C0E00"/>
    <w:rsid w:val="006C27B5"/>
    <w:rsid w:val="006D0D06"/>
    <w:rsid w:val="006D38F1"/>
    <w:rsid w:val="006D4B12"/>
    <w:rsid w:val="006D6C96"/>
    <w:rsid w:val="006E7C39"/>
    <w:rsid w:val="006F1199"/>
    <w:rsid w:val="006F273A"/>
    <w:rsid w:val="00705034"/>
    <w:rsid w:val="00706F84"/>
    <w:rsid w:val="007113FA"/>
    <w:rsid w:val="00711499"/>
    <w:rsid w:val="007121C9"/>
    <w:rsid w:val="00717649"/>
    <w:rsid w:val="00721403"/>
    <w:rsid w:val="00725E3E"/>
    <w:rsid w:val="00733BDE"/>
    <w:rsid w:val="00734B49"/>
    <w:rsid w:val="00740A32"/>
    <w:rsid w:val="007430A2"/>
    <w:rsid w:val="00750C5C"/>
    <w:rsid w:val="0075236F"/>
    <w:rsid w:val="00753CAE"/>
    <w:rsid w:val="00755F9C"/>
    <w:rsid w:val="007577DE"/>
    <w:rsid w:val="00765A53"/>
    <w:rsid w:val="00770A6D"/>
    <w:rsid w:val="007720A6"/>
    <w:rsid w:val="007743F6"/>
    <w:rsid w:val="007753AC"/>
    <w:rsid w:val="007847AB"/>
    <w:rsid w:val="00791F91"/>
    <w:rsid w:val="00792C93"/>
    <w:rsid w:val="00794076"/>
    <w:rsid w:val="007A6A41"/>
    <w:rsid w:val="007A76F1"/>
    <w:rsid w:val="007B2C64"/>
    <w:rsid w:val="007B5888"/>
    <w:rsid w:val="007D18EA"/>
    <w:rsid w:val="007D2FB8"/>
    <w:rsid w:val="007D7AD1"/>
    <w:rsid w:val="007E36DF"/>
    <w:rsid w:val="007E4166"/>
    <w:rsid w:val="007E7BD6"/>
    <w:rsid w:val="007F1FD6"/>
    <w:rsid w:val="007F2741"/>
    <w:rsid w:val="007F5CB1"/>
    <w:rsid w:val="007F7A52"/>
    <w:rsid w:val="00801EF8"/>
    <w:rsid w:val="00804366"/>
    <w:rsid w:val="00813DEC"/>
    <w:rsid w:val="00814657"/>
    <w:rsid w:val="008160EE"/>
    <w:rsid w:val="008173C6"/>
    <w:rsid w:val="00817A5E"/>
    <w:rsid w:val="008206A3"/>
    <w:rsid w:val="008216B3"/>
    <w:rsid w:val="00821755"/>
    <w:rsid w:val="00821990"/>
    <w:rsid w:val="00831207"/>
    <w:rsid w:val="008324BB"/>
    <w:rsid w:val="008330CC"/>
    <w:rsid w:val="00842CF3"/>
    <w:rsid w:val="00846EBC"/>
    <w:rsid w:val="00854323"/>
    <w:rsid w:val="00857E1B"/>
    <w:rsid w:val="00862AA7"/>
    <w:rsid w:val="008632FD"/>
    <w:rsid w:val="008727FE"/>
    <w:rsid w:val="00874A55"/>
    <w:rsid w:val="008838D1"/>
    <w:rsid w:val="008918C3"/>
    <w:rsid w:val="00894BD1"/>
    <w:rsid w:val="008A2554"/>
    <w:rsid w:val="008A5838"/>
    <w:rsid w:val="008B0259"/>
    <w:rsid w:val="008B51EC"/>
    <w:rsid w:val="008B5895"/>
    <w:rsid w:val="008C097D"/>
    <w:rsid w:val="008C3FB7"/>
    <w:rsid w:val="008D0338"/>
    <w:rsid w:val="008D0B6E"/>
    <w:rsid w:val="008D3809"/>
    <w:rsid w:val="008E0529"/>
    <w:rsid w:val="008E1EF5"/>
    <w:rsid w:val="008E50D7"/>
    <w:rsid w:val="008E6F2E"/>
    <w:rsid w:val="008E72DE"/>
    <w:rsid w:val="008E7ED6"/>
    <w:rsid w:val="008F036A"/>
    <w:rsid w:val="008F3861"/>
    <w:rsid w:val="008F44A6"/>
    <w:rsid w:val="008F49BF"/>
    <w:rsid w:val="008F51F3"/>
    <w:rsid w:val="008F6B57"/>
    <w:rsid w:val="00903470"/>
    <w:rsid w:val="00910B9D"/>
    <w:rsid w:val="00911091"/>
    <w:rsid w:val="00913DF9"/>
    <w:rsid w:val="00916F9F"/>
    <w:rsid w:val="0092039A"/>
    <w:rsid w:val="00925AEC"/>
    <w:rsid w:val="00927787"/>
    <w:rsid w:val="00945820"/>
    <w:rsid w:val="009463F1"/>
    <w:rsid w:val="00951834"/>
    <w:rsid w:val="00953A04"/>
    <w:rsid w:val="00964C1D"/>
    <w:rsid w:val="00972026"/>
    <w:rsid w:val="00977F3C"/>
    <w:rsid w:val="00982CC1"/>
    <w:rsid w:val="009859BF"/>
    <w:rsid w:val="009871ED"/>
    <w:rsid w:val="009876F5"/>
    <w:rsid w:val="00990027"/>
    <w:rsid w:val="00993080"/>
    <w:rsid w:val="0099587F"/>
    <w:rsid w:val="009A40FE"/>
    <w:rsid w:val="009A67B3"/>
    <w:rsid w:val="009A6D67"/>
    <w:rsid w:val="009B3A69"/>
    <w:rsid w:val="009B7D6F"/>
    <w:rsid w:val="009C08C7"/>
    <w:rsid w:val="009E6255"/>
    <w:rsid w:val="009F043B"/>
    <w:rsid w:val="009F1F73"/>
    <w:rsid w:val="00A0282B"/>
    <w:rsid w:val="00A05385"/>
    <w:rsid w:val="00A151AA"/>
    <w:rsid w:val="00A26C73"/>
    <w:rsid w:val="00A345AF"/>
    <w:rsid w:val="00A351AC"/>
    <w:rsid w:val="00A35F69"/>
    <w:rsid w:val="00A44160"/>
    <w:rsid w:val="00A46DD7"/>
    <w:rsid w:val="00A60986"/>
    <w:rsid w:val="00A64EAE"/>
    <w:rsid w:val="00A65D8D"/>
    <w:rsid w:val="00A65F41"/>
    <w:rsid w:val="00A715B2"/>
    <w:rsid w:val="00A72DE8"/>
    <w:rsid w:val="00A73454"/>
    <w:rsid w:val="00A73587"/>
    <w:rsid w:val="00A75C3C"/>
    <w:rsid w:val="00A76CE8"/>
    <w:rsid w:val="00A81817"/>
    <w:rsid w:val="00A84ECD"/>
    <w:rsid w:val="00A920C6"/>
    <w:rsid w:val="00A948E0"/>
    <w:rsid w:val="00AA0F45"/>
    <w:rsid w:val="00AA28CF"/>
    <w:rsid w:val="00AA3431"/>
    <w:rsid w:val="00AA37FA"/>
    <w:rsid w:val="00AB370B"/>
    <w:rsid w:val="00AD07E6"/>
    <w:rsid w:val="00AD4238"/>
    <w:rsid w:val="00AE4E8E"/>
    <w:rsid w:val="00AE5D6C"/>
    <w:rsid w:val="00AF1E33"/>
    <w:rsid w:val="00AF6C06"/>
    <w:rsid w:val="00AF6E41"/>
    <w:rsid w:val="00B002E6"/>
    <w:rsid w:val="00B00E33"/>
    <w:rsid w:val="00B07692"/>
    <w:rsid w:val="00B14EE8"/>
    <w:rsid w:val="00B206CE"/>
    <w:rsid w:val="00B218AE"/>
    <w:rsid w:val="00B22FDB"/>
    <w:rsid w:val="00B30577"/>
    <w:rsid w:val="00B325EA"/>
    <w:rsid w:val="00B32E82"/>
    <w:rsid w:val="00B35DAF"/>
    <w:rsid w:val="00B446E0"/>
    <w:rsid w:val="00B535A9"/>
    <w:rsid w:val="00B547F7"/>
    <w:rsid w:val="00B60ADD"/>
    <w:rsid w:val="00B61771"/>
    <w:rsid w:val="00B67B44"/>
    <w:rsid w:val="00B67B71"/>
    <w:rsid w:val="00B7107A"/>
    <w:rsid w:val="00B773DB"/>
    <w:rsid w:val="00B8050A"/>
    <w:rsid w:val="00B81C42"/>
    <w:rsid w:val="00B85876"/>
    <w:rsid w:val="00B86E23"/>
    <w:rsid w:val="00B91C46"/>
    <w:rsid w:val="00B91EB9"/>
    <w:rsid w:val="00B96BBD"/>
    <w:rsid w:val="00BA2D29"/>
    <w:rsid w:val="00BA569D"/>
    <w:rsid w:val="00BC00E4"/>
    <w:rsid w:val="00BD03B6"/>
    <w:rsid w:val="00BD0AF5"/>
    <w:rsid w:val="00BD648D"/>
    <w:rsid w:val="00BE29C1"/>
    <w:rsid w:val="00BE3293"/>
    <w:rsid w:val="00BF17B5"/>
    <w:rsid w:val="00BF18D1"/>
    <w:rsid w:val="00BF4AD2"/>
    <w:rsid w:val="00BF6492"/>
    <w:rsid w:val="00C0751C"/>
    <w:rsid w:val="00C10E7C"/>
    <w:rsid w:val="00C10F95"/>
    <w:rsid w:val="00C15714"/>
    <w:rsid w:val="00C16B27"/>
    <w:rsid w:val="00C212AB"/>
    <w:rsid w:val="00C22AE2"/>
    <w:rsid w:val="00C24820"/>
    <w:rsid w:val="00C25A3E"/>
    <w:rsid w:val="00C27E36"/>
    <w:rsid w:val="00C33015"/>
    <w:rsid w:val="00C34680"/>
    <w:rsid w:val="00C35BB9"/>
    <w:rsid w:val="00C43896"/>
    <w:rsid w:val="00C43BE3"/>
    <w:rsid w:val="00C44F78"/>
    <w:rsid w:val="00C51BF2"/>
    <w:rsid w:val="00C65B5E"/>
    <w:rsid w:val="00C71270"/>
    <w:rsid w:val="00C739EB"/>
    <w:rsid w:val="00C760DE"/>
    <w:rsid w:val="00C7678F"/>
    <w:rsid w:val="00C82F05"/>
    <w:rsid w:val="00C836B1"/>
    <w:rsid w:val="00C87DD3"/>
    <w:rsid w:val="00C87E41"/>
    <w:rsid w:val="00C906B4"/>
    <w:rsid w:val="00C917D7"/>
    <w:rsid w:val="00CA3BA6"/>
    <w:rsid w:val="00CA46DA"/>
    <w:rsid w:val="00CB2BBD"/>
    <w:rsid w:val="00CB4110"/>
    <w:rsid w:val="00CB5789"/>
    <w:rsid w:val="00CB787B"/>
    <w:rsid w:val="00CC06B1"/>
    <w:rsid w:val="00CC1868"/>
    <w:rsid w:val="00CC28FF"/>
    <w:rsid w:val="00CC2BB0"/>
    <w:rsid w:val="00CD0127"/>
    <w:rsid w:val="00CD286C"/>
    <w:rsid w:val="00CE1760"/>
    <w:rsid w:val="00CE70DD"/>
    <w:rsid w:val="00CF78A0"/>
    <w:rsid w:val="00D03B32"/>
    <w:rsid w:val="00D1024E"/>
    <w:rsid w:val="00D266C7"/>
    <w:rsid w:val="00D3250B"/>
    <w:rsid w:val="00D441C3"/>
    <w:rsid w:val="00D52237"/>
    <w:rsid w:val="00D60062"/>
    <w:rsid w:val="00D64D69"/>
    <w:rsid w:val="00D66D8D"/>
    <w:rsid w:val="00D67B4B"/>
    <w:rsid w:val="00D71FC8"/>
    <w:rsid w:val="00D81BA1"/>
    <w:rsid w:val="00D85372"/>
    <w:rsid w:val="00D85CD4"/>
    <w:rsid w:val="00D865C2"/>
    <w:rsid w:val="00D87A98"/>
    <w:rsid w:val="00D97C7B"/>
    <w:rsid w:val="00DB0608"/>
    <w:rsid w:val="00DB38E1"/>
    <w:rsid w:val="00DB3ADA"/>
    <w:rsid w:val="00DB3EC7"/>
    <w:rsid w:val="00DC122E"/>
    <w:rsid w:val="00DF0192"/>
    <w:rsid w:val="00DF52D1"/>
    <w:rsid w:val="00E03A16"/>
    <w:rsid w:val="00E06639"/>
    <w:rsid w:val="00E079E9"/>
    <w:rsid w:val="00E14D06"/>
    <w:rsid w:val="00E23A11"/>
    <w:rsid w:val="00E4192B"/>
    <w:rsid w:val="00E60BD8"/>
    <w:rsid w:val="00E635AD"/>
    <w:rsid w:val="00E6365F"/>
    <w:rsid w:val="00E71982"/>
    <w:rsid w:val="00E850FA"/>
    <w:rsid w:val="00E85311"/>
    <w:rsid w:val="00E90784"/>
    <w:rsid w:val="00E9134B"/>
    <w:rsid w:val="00E939AA"/>
    <w:rsid w:val="00E9557B"/>
    <w:rsid w:val="00EA2610"/>
    <w:rsid w:val="00EA5967"/>
    <w:rsid w:val="00EB3ABD"/>
    <w:rsid w:val="00EB75D4"/>
    <w:rsid w:val="00EC287F"/>
    <w:rsid w:val="00ED1B9D"/>
    <w:rsid w:val="00ED1FA4"/>
    <w:rsid w:val="00ED4AC3"/>
    <w:rsid w:val="00EF2755"/>
    <w:rsid w:val="00EF6800"/>
    <w:rsid w:val="00F0712A"/>
    <w:rsid w:val="00F07FEA"/>
    <w:rsid w:val="00F105FD"/>
    <w:rsid w:val="00F33A21"/>
    <w:rsid w:val="00F33B13"/>
    <w:rsid w:val="00F34B77"/>
    <w:rsid w:val="00F369B3"/>
    <w:rsid w:val="00F44A40"/>
    <w:rsid w:val="00F54572"/>
    <w:rsid w:val="00F61AD8"/>
    <w:rsid w:val="00F63014"/>
    <w:rsid w:val="00F634FC"/>
    <w:rsid w:val="00F65A24"/>
    <w:rsid w:val="00F65CE3"/>
    <w:rsid w:val="00F70D3F"/>
    <w:rsid w:val="00F70E0C"/>
    <w:rsid w:val="00F727A2"/>
    <w:rsid w:val="00F72BBB"/>
    <w:rsid w:val="00F736F1"/>
    <w:rsid w:val="00F803DF"/>
    <w:rsid w:val="00F83A58"/>
    <w:rsid w:val="00F85908"/>
    <w:rsid w:val="00F87734"/>
    <w:rsid w:val="00F92C46"/>
    <w:rsid w:val="00FA35BC"/>
    <w:rsid w:val="00FB169B"/>
    <w:rsid w:val="00FB32F6"/>
    <w:rsid w:val="00FC1882"/>
    <w:rsid w:val="00FC3B2D"/>
    <w:rsid w:val="00FD3187"/>
    <w:rsid w:val="00FD6448"/>
    <w:rsid w:val="00FE2276"/>
    <w:rsid w:val="00FE33F9"/>
    <w:rsid w:val="00FE3A5B"/>
    <w:rsid w:val="00FF201C"/>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65889"/>
    <o:shapelayout v:ext="edit">
      <o:idmap v:ext="edit" data="1"/>
    </o:shapelayout>
  </w:shapeDefaults>
  <w:decimalSymbol w:val=","/>
  <w:listSeparator w:val=";"/>
  <w14:docId w14:val="20E0C12C"/>
  <w15:chartTrackingRefBased/>
  <w15:docId w15:val="{1E04A565-C98E-417F-9D29-EBC5F51BFC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7753AC"/>
    <w:pPr>
      <w:widowControl w:val="0"/>
      <w:suppressAutoHyphens/>
      <w:spacing w:after="0" w:line="240" w:lineRule="auto"/>
    </w:pPr>
    <w:rPr>
      <w:rFonts w:ascii="Times New Roman" w:eastAsia="Times New Roman" w:hAnsi="Times New Roman" w:cs="Times New Roman"/>
      <w:sz w:val="24"/>
      <w:szCs w:val="20"/>
      <w:lang w:eastAsia="ar-SA"/>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odstawowy">
    <w:name w:val="Body Text"/>
    <w:basedOn w:val="Normalny"/>
    <w:link w:val="TekstpodstawowyZnak"/>
    <w:rsid w:val="005D4C73"/>
    <w:pPr>
      <w:spacing w:after="120"/>
    </w:pPr>
    <w:rPr>
      <w:rFonts w:eastAsia="Calibri"/>
      <w:sz w:val="20"/>
      <w:lang w:val="x-none"/>
    </w:rPr>
  </w:style>
  <w:style w:type="character" w:customStyle="1" w:styleId="TekstpodstawowyZnak">
    <w:name w:val="Tekst podstawowy Znak"/>
    <w:basedOn w:val="Domylnaczcionkaakapitu"/>
    <w:link w:val="Tekstpodstawowy"/>
    <w:rsid w:val="005D4C73"/>
    <w:rPr>
      <w:rFonts w:ascii="Times New Roman" w:eastAsia="Calibri" w:hAnsi="Times New Roman" w:cs="Times New Roman"/>
      <w:sz w:val="20"/>
      <w:szCs w:val="20"/>
      <w:lang w:val="x-none" w:eastAsia="ar-SA"/>
    </w:rPr>
  </w:style>
  <w:style w:type="paragraph" w:styleId="Stopka">
    <w:name w:val="footer"/>
    <w:basedOn w:val="Normalny"/>
    <w:link w:val="StopkaZnak"/>
    <w:rsid w:val="005D4C73"/>
    <w:pPr>
      <w:tabs>
        <w:tab w:val="center" w:pos="4536"/>
        <w:tab w:val="right" w:pos="9072"/>
      </w:tabs>
    </w:pPr>
    <w:rPr>
      <w:rFonts w:eastAsia="Calibri"/>
      <w:sz w:val="20"/>
      <w:lang w:val="x-none"/>
    </w:rPr>
  </w:style>
  <w:style w:type="character" w:customStyle="1" w:styleId="StopkaZnak">
    <w:name w:val="Stopka Znak"/>
    <w:basedOn w:val="Domylnaczcionkaakapitu"/>
    <w:link w:val="Stopka"/>
    <w:rsid w:val="005D4C73"/>
    <w:rPr>
      <w:rFonts w:ascii="Times New Roman" w:eastAsia="Calibri" w:hAnsi="Times New Roman" w:cs="Times New Roman"/>
      <w:sz w:val="20"/>
      <w:szCs w:val="20"/>
      <w:lang w:val="x-none" w:eastAsia="ar-SA"/>
    </w:rPr>
  </w:style>
  <w:style w:type="character" w:styleId="Hipercze">
    <w:name w:val="Hyperlink"/>
    <w:rsid w:val="005D4C73"/>
    <w:rPr>
      <w:rFonts w:cs="Times New Roman"/>
      <w:color w:val="0000FF"/>
      <w:u w:val="single"/>
    </w:rPr>
  </w:style>
  <w:style w:type="paragraph" w:styleId="Nagwek">
    <w:name w:val="header"/>
    <w:basedOn w:val="Normalny"/>
    <w:link w:val="NagwekZnak"/>
    <w:uiPriority w:val="99"/>
    <w:rsid w:val="005D4C73"/>
    <w:pPr>
      <w:tabs>
        <w:tab w:val="center" w:pos="4536"/>
        <w:tab w:val="right" w:pos="9072"/>
      </w:tabs>
    </w:pPr>
    <w:rPr>
      <w:rFonts w:eastAsia="Calibri"/>
      <w:sz w:val="20"/>
      <w:lang w:val="x-none"/>
    </w:rPr>
  </w:style>
  <w:style w:type="character" w:customStyle="1" w:styleId="NagwekZnak">
    <w:name w:val="Nagłówek Znak"/>
    <w:basedOn w:val="Domylnaczcionkaakapitu"/>
    <w:link w:val="Nagwek"/>
    <w:uiPriority w:val="99"/>
    <w:rsid w:val="005D4C73"/>
    <w:rPr>
      <w:rFonts w:ascii="Times New Roman" w:eastAsia="Calibri" w:hAnsi="Times New Roman" w:cs="Times New Roman"/>
      <w:sz w:val="20"/>
      <w:szCs w:val="20"/>
      <w:lang w:val="x-none" w:eastAsia="ar-SA"/>
    </w:rPr>
  </w:style>
  <w:style w:type="paragraph" w:customStyle="1" w:styleId="Pisma">
    <w:name w:val="Pisma"/>
    <w:basedOn w:val="Normalny"/>
    <w:rsid w:val="005D4C73"/>
    <w:pPr>
      <w:widowControl/>
      <w:suppressAutoHyphens w:val="0"/>
      <w:jc w:val="both"/>
    </w:pPr>
    <w:rPr>
      <w:rFonts w:eastAsia="Calibri"/>
      <w:lang w:eastAsia="pl-PL"/>
    </w:rPr>
  </w:style>
  <w:style w:type="character" w:styleId="Odwoanieprzypisudolnego">
    <w:name w:val="footnote reference"/>
    <w:semiHidden/>
    <w:rsid w:val="005D4C73"/>
    <w:rPr>
      <w:rFonts w:cs="Times New Roman"/>
      <w:vertAlign w:val="superscript"/>
    </w:rPr>
  </w:style>
  <w:style w:type="paragraph" w:styleId="Akapitzlist">
    <w:name w:val="List Paragraph"/>
    <w:basedOn w:val="Normalny"/>
    <w:link w:val="AkapitzlistZnak"/>
    <w:uiPriority w:val="99"/>
    <w:qFormat/>
    <w:rsid w:val="005D4C73"/>
    <w:pPr>
      <w:ind w:left="708"/>
    </w:pPr>
  </w:style>
  <w:style w:type="character" w:customStyle="1" w:styleId="AkapitzlistZnak">
    <w:name w:val="Akapit z listą Znak"/>
    <w:link w:val="Akapitzlist"/>
    <w:uiPriority w:val="99"/>
    <w:locked/>
    <w:rsid w:val="005D4C73"/>
    <w:rPr>
      <w:rFonts w:ascii="Times New Roman" w:eastAsia="Times New Roman" w:hAnsi="Times New Roman" w:cs="Times New Roman"/>
      <w:sz w:val="24"/>
      <w:szCs w:val="20"/>
      <w:lang w:eastAsia="ar-SA"/>
    </w:rPr>
  </w:style>
  <w:style w:type="character" w:styleId="Uwydatnienie">
    <w:name w:val="Emphasis"/>
    <w:uiPriority w:val="20"/>
    <w:qFormat/>
    <w:rsid w:val="005D4C73"/>
    <w:rPr>
      <w:i/>
      <w:iCs/>
    </w:rPr>
  </w:style>
  <w:style w:type="paragraph" w:styleId="Spistreci1">
    <w:name w:val="toc 1"/>
    <w:basedOn w:val="Normalny"/>
    <w:next w:val="Normalny"/>
    <w:autoRedefine/>
    <w:semiHidden/>
    <w:rsid w:val="005D4C73"/>
    <w:pPr>
      <w:widowControl/>
      <w:tabs>
        <w:tab w:val="right" w:leader="hyphen" w:pos="9530"/>
      </w:tabs>
      <w:suppressAutoHyphens w:val="0"/>
      <w:jc w:val="center"/>
    </w:pPr>
    <w:rPr>
      <w:b/>
      <w:bCs/>
      <w:sz w:val="32"/>
      <w:szCs w:val="32"/>
      <w:lang w:eastAsia="pl-PL"/>
    </w:rPr>
  </w:style>
  <w:style w:type="character" w:styleId="Odwoaniedokomentarza">
    <w:name w:val="annotation reference"/>
    <w:basedOn w:val="Domylnaczcionkaakapitu"/>
    <w:semiHidden/>
    <w:unhideWhenUsed/>
    <w:rsid w:val="00592C86"/>
    <w:rPr>
      <w:sz w:val="16"/>
      <w:szCs w:val="16"/>
    </w:rPr>
  </w:style>
  <w:style w:type="paragraph" w:styleId="Tekstkomentarza">
    <w:name w:val="annotation text"/>
    <w:basedOn w:val="Normalny"/>
    <w:link w:val="TekstkomentarzaZnak"/>
    <w:uiPriority w:val="99"/>
    <w:semiHidden/>
    <w:unhideWhenUsed/>
    <w:rsid w:val="00592C86"/>
    <w:rPr>
      <w:sz w:val="20"/>
    </w:rPr>
  </w:style>
  <w:style w:type="character" w:customStyle="1" w:styleId="TekstkomentarzaZnak">
    <w:name w:val="Tekst komentarza Znak"/>
    <w:basedOn w:val="Domylnaczcionkaakapitu"/>
    <w:link w:val="Tekstkomentarza"/>
    <w:uiPriority w:val="99"/>
    <w:semiHidden/>
    <w:rsid w:val="00592C86"/>
    <w:rPr>
      <w:rFonts w:ascii="Times New Roman" w:eastAsia="Times New Roman" w:hAnsi="Times New Roman" w:cs="Times New Roman"/>
      <w:sz w:val="20"/>
      <w:szCs w:val="20"/>
      <w:lang w:eastAsia="ar-SA"/>
    </w:rPr>
  </w:style>
  <w:style w:type="paragraph" w:styleId="Tematkomentarza">
    <w:name w:val="annotation subject"/>
    <w:basedOn w:val="Tekstkomentarza"/>
    <w:next w:val="Tekstkomentarza"/>
    <w:link w:val="TematkomentarzaZnak"/>
    <w:uiPriority w:val="99"/>
    <w:semiHidden/>
    <w:unhideWhenUsed/>
    <w:rsid w:val="00592C86"/>
    <w:rPr>
      <w:b/>
      <w:bCs/>
    </w:rPr>
  </w:style>
  <w:style w:type="character" w:customStyle="1" w:styleId="TematkomentarzaZnak">
    <w:name w:val="Temat komentarza Znak"/>
    <w:basedOn w:val="TekstkomentarzaZnak"/>
    <w:link w:val="Tematkomentarza"/>
    <w:uiPriority w:val="99"/>
    <w:semiHidden/>
    <w:rsid w:val="00592C86"/>
    <w:rPr>
      <w:rFonts w:ascii="Times New Roman" w:eastAsia="Times New Roman" w:hAnsi="Times New Roman" w:cs="Times New Roman"/>
      <w:b/>
      <w:bCs/>
      <w:sz w:val="20"/>
      <w:szCs w:val="20"/>
      <w:lang w:eastAsia="ar-SA"/>
    </w:rPr>
  </w:style>
  <w:style w:type="paragraph" w:styleId="Tekstdymka">
    <w:name w:val="Balloon Text"/>
    <w:basedOn w:val="Normalny"/>
    <w:link w:val="TekstdymkaZnak"/>
    <w:uiPriority w:val="99"/>
    <w:semiHidden/>
    <w:unhideWhenUsed/>
    <w:rsid w:val="00592C86"/>
    <w:rPr>
      <w:rFonts w:ascii="Segoe UI" w:hAnsi="Segoe UI" w:cs="Segoe UI"/>
      <w:sz w:val="18"/>
      <w:szCs w:val="18"/>
    </w:rPr>
  </w:style>
  <w:style w:type="character" w:customStyle="1" w:styleId="TekstdymkaZnak">
    <w:name w:val="Tekst dymka Znak"/>
    <w:basedOn w:val="Domylnaczcionkaakapitu"/>
    <w:link w:val="Tekstdymka"/>
    <w:uiPriority w:val="99"/>
    <w:semiHidden/>
    <w:rsid w:val="00592C86"/>
    <w:rPr>
      <w:rFonts w:ascii="Segoe UI" w:eastAsia="Times New Roman" w:hAnsi="Segoe UI" w:cs="Segoe UI"/>
      <w:sz w:val="18"/>
      <w:szCs w:val="18"/>
      <w:lang w:eastAsia="ar-SA"/>
    </w:rPr>
  </w:style>
  <w:style w:type="paragraph" w:styleId="Tekstprzypisudolnego">
    <w:name w:val="footnote text"/>
    <w:basedOn w:val="Normalny"/>
    <w:link w:val="TekstprzypisudolnegoZnak"/>
    <w:semiHidden/>
    <w:unhideWhenUsed/>
    <w:rsid w:val="00C15714"/>
    <w:pPr>
      <w:widowControl/>
      <w:suppressAutoHyphens w:val="0"/>
    </w:pPr>
    <w:rPr>
      <w:rFonts w:asciiTheme="minorHAnsi" w:eastAsiaTheme="minorHAnsi" w:hAnsiTheme="minorHAnsi" w:cstheme="minorBidi"/>
      <w:sz w:val="20"/>
      <w:lang w:eastAsia="en-US"/>
    </w:rPr>
  </w:style>
  <w:style w:type="character" w:customStyle="1" w:styleId="TekstprzypisudolnegoZnak">
    <w:name w:val="Tekst przypisu dolnego Znak"/>
    <w:basedOn w:val="Domylnaczcionkaakapitu"/>
    <w:link w:val="Tekstprzypisudolnego"/>
    <w:semiHidden/>
    <w:rsid w:val="00C15714"/>
    <w:rPr>
      <w:sz w:val="20"/>
      <w:szCs w:val="20"/>
    </w:rPr>
  </w:style>
  <w:style w:type="paragraph" w:customStyle="1" w:styleId="Default">
    <w:name w:val="Default"/>
    <w:rsid w:val="00683911"/>
    <w:pPr>
      <w:autoSpaceDE w:val="0"/>
      <w:autoSpaceDN w:val="0"/>
      <w:adjustRightInd w:val="0"/>
      <w:spacing w:after="0" w:line="240" w:lineRule="auto"/>
    </w:pPr>
    <w:rPr>
      <w:rFonts w:ascii="Times New Roman" w:eastAsia="Calibri" w:hAnsi="Times New Roman" w:cs="Times New Roman"/>
      <w:color w:val="000000"/>
      <w:sz w:val="24"/>
      <w:szCs w:val="24"/>
      <w:lang w:eastAsia="pl-PL"/>
    </w:rPr>
  </w:style>
  <w:style w:type="paragraph" w:styleId="Poprawka">
    <w:name w:val="Revision"/>
    <w:hidden/>
    <w:uiPriority w:val="99"/>
    <w:semiHidden/>
    <w:rsid w:val="008330CC"/>
    <w:pPr>
      <w:spacing w:after="0" w:line="240" w:lineRule="auto"/>
    </w:pPr>
    <w:rPr>
      <w:rFonts w:ascii="Times New Roman" w:eastAsia="Times New Roman" w:hAnsi="Times New Roman" w:cs="Times New Roman"/>
      <w:sz w:val="24"/>
      <w:szCs w:val="20"/>
      <w:lang w:eastAsia="ar-SA"/>
    </w:rPr>
  </w:style>
  <w:style w:type="paragraph" w:styleId="Tekstpodstawowywcity3">
    <w:name w:val="Body Text Indent 3"/>
    <w:basedOn w:val="Normalny"/>
    <w:link w:val="Tekstpodstawowywcity3Znak"/>
    <w:uiPriority w:val="99"/>
    <w:unhideWhenUsed/>
    <w:rsid w:val="000F1F18"/>
    <w:pPr>
      <w:widowControl/>
      <w:suppressAutoHyphens w:val="0"/>
      <w:spacing w:after="120"/>
      <w:ind w:left="283"/>
    </w:pPr>
    <w:rPr>
      <w:sz w:val="16"/>
      <w:szCs w:val="16"/>
      <w:lang w:val="x-none" w:eastAsia="x-none"/>
    </w:rPr>
  </w:style>
  <w:style w:type="character" w:customStyle="1" w:styleId="Tekstpodstawowywcity3Znak">
    <w:name w:val="Tekst podstawowy wcięty 3 Znak"/>
    <w:basedOn w:val="Domylnaczcionkaakapitu"/>
    <w:link w:val="Tekstpodstawowywcity3"/>
    <w:uiPriority w:val="99"/>
    <w:rsid w:val="000F1F18"/>
    <w:rPr>
      <w:rFonts w:ascii="Times New Roman" w:eastAsia="Times New Roman" w:hAnsi="Times New Roman" w:cs="Times New Roman"/>
      <w:sz w:val="16"/>
      <w:szCs w:val="16"/>
      <w:lang w:val="x-none" w:eastAsia="x-none"/>
    </w:rPr>
  </w:style>
  <w:style w:type="paragraph" w:styleId="Lista">
    <w:name w:val="List"/>
    <w:basedOn w:val="Normalny"/>
    <w:uiPriority w:val="99"/>
    <w:semiHidden/>
    <w:unhideWhenUsed/>
    <w:rsid w:val="00A46DD7"/>
    <w:pPr>
      <w:widowControl/>
      <w:suppressAutoHyphens w:val="0"/>
      <w:spacing w:after="160" w:line="252" w:lineRule="auto"/>
      <w:ind w:left="283" w:hanging="283"/>
      <w:contextualSpacing/>
    </w:pPr>
    <w:rPr>
      <w:rFonts w:ascii="Calibri" w:eastAsiaTheme="minorHAnsi" w:hAnsi="Calibri"/>
      <w:sz w:val="22"/>
      <w:szCs w:val="22"/>
      <w:lang w:eastAsia="en-US"/>
    </w:rPr>
  </w:style>
  <w:style w:type="paragraph" w:styleId="Spistreci5">
    <w:name w:val="toc 5"/>
    <w:basedOn w:val="Normalny"/>
    <w:next w:val="Normalny"/>
    <w:autoRedefine/>
    <w:uiPriority w:val="39"/>
    <w:semiHidden/>
    <w:unhideWhenUsed/>
    <w:rsid w:val="003F5A80"/>
    <w:pPr>
      <w:spacing w:after="100"/>
      <w:ind w:left="960"/>
    </w:pPr>
  </w:style>
  <w:style w:type="paragraph" w:customStyle="1" w:styleId="pisma0">
    <w:name w:val="pisma"/>
    <w:basedOn w:val="Normalny"/>
    <w:rsid w:val="0034427C"/>
    <w:pPr>
      <w:widowControl/>
      <w:suppressAutoHyphens w:val="0"/>
      <w:spacing w:before="100" w:beforeAutospacing="1" w:after="100" w:afterAutospacing="1"/>
    </w:pPr>
    <w:rPr>
      <w:szCs w:val="24"/>
      <w:lang w:eastAsia="pl-PL"/>
    </w:rPr>
  </w:style>
  <w:style w:type="paragraph" w:styleId="Tekstpodstawowy2">
    <w:name w:val="Body Text 2"/>
    <w:basedOn w:val="Normalny"/>
    <w:link w:val="Tekstpodstawowy2Znak"/>
    <w:rsid w:val="0020038A"/>
    <w:pPr>
      <w:widowControl/>
      <w:suppressAutoHyphens w:val="0"/>
      <w:spacing w:after="120" w:line="480" w:lineRule="auto"/>
    </w:pPr>
    <w:rPr>
      <w:szCs w:val="24"/>
      <w:lang w:eastAsia="pl-PL"/>
    </w:rPr>
  </w:style>
  <w:style w:type="character" w:customStyle="1" w:styleId="Tekstpodstawowy2Znak">
    <w:name w:val="Tekst podstawowy 2 Znak"/>
    <w:basedOn w:val="Domylnaczcionkaakapitu"/>
    <w:link w:val="Tekstpodstawowy2"/>
    <w:rsid w:val="0020038A"/>
    <w:rPr>
      <w:rFonts w:ascii="Times New Roman" w:eastAsia="Times New Roman" w:hAnsi="Times New Roman" w:cs="Times New Roman"/>
      <w:sz w:val="24"/>
      <w:szCs w:val="24"/>
      <w:lang w:eastAsia="pl-PL"/>
    </w:rPr>
  </w:style>
  <w:style w:type="character" w:styleId="Pogrubienie">
    <w:name w:val="Strong"/>
    <w:qFormat/>
    <w:rsid w:val="0020038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0414643">
      <w:bodyDiv w:val="1"/>
      <w:marLeft w:val="0"/>
      <w:marRight w:val="0"/>
      <w:marTop w:val="0"/>
      <w:marBottom w:val="0"/>
      <w:divBdr>
        <w:top w:val="none" w:sz="0" w:space="0" w:color="auto"/>
        <w:left w:val="none" w:sz="0" w:space="0" w:color="auto"/>
        <w:bottom w:val="none" w:sz="0" w:space="0" w:color="auto"/>
        <w:right w:val="none" w:sz="0" w:space="0" w:color="auto"/>
      </w:divBdr>
    </w:div>
    <w:div w:id="288054624">
      <w:bodyDiv w:val="1"/>
      <w:marLeft w:val="0"/>
      <w:marRight w:val="0"/>
      <w:marTop w:val="0"/>
      <w:marBottom w:val="0"/>
      <w:divBdr>
        <w:top w:val="none" w:sz="0" w:space="0" w:color="auto"/>
        <w:left w:val="none" w:sz="0" w:space="0" w:color="auto"/>
        <w:bottom w:val="none" w:sz="0" w:space="0" w:color="auto"/>
        <w:right w:val="none" w:sz="0" w:space="0" w:color="auto"/>
      </w:divBdr>
    </w:div>
    <w:div w:id="499195211">
      <w:bodyDiv w:val="1"/>
      <w:marLeft w:val="0"/>
      <w:marRight w:val="0"/>
      <w:marTop w:val="0"/>
      <w:marBottom w:val="0"/>
      <w:divBdr>
        <w:top w:val="none" w:sz="0" w:space="0" w:color="auto"/>
        <w:left w:val="none" w:sz="0" w:space="0" w:color="auto"/>
        <w:bottom w:val="none" w:sz="0" w:space="0" w:color="auto"/>
        <w:right w:val="none" w:sz="0" w:space="0" w:color="auto"/>
      </w:divBdr>
    </w:div>
    <w:div w:id="861282881">
      <w:bodyDiv w:val="1"/>
      <w:marLeft w:val="0"/>
      <w:marRight w:val="0"/>
      <w:marTop w:val="0"/>
      <w:marBottom w:val="0"/>
      <w:divBdr>
        <w:top w:val="none" w:sz="0" w:space="0" w:color="auto"/>
        <w:left w:val="none" w:sz="0" w:space="0" w:color="auto"/>
        <w:bottom w:val="none" w:sz="0" w:space="0" w:color="auto"/>
        <w:right w:val="none" w:sz="0" w:space="0" w:color="auto"/>
      </w:divBdr>
    </w:div>
    <w:div w:id="889726649">
      <w:bodyDiv w:val="1"/>
      <w:marLeft w:val="0"/>
      <w:marRight w:val="0"/>
      <w:marTop w:val="0"/>
      <w:marBottom w:val="0"/>
      <w:divBdr>
        <w:top w:val="none" w:sz="0" w:space="0" w:color="auto"/>
        <w:left w:val="none" w:sz="0" w:space="0" w:color="auto"/>
        <w:bottom w:val="none" w:sz="0" w:space="0" w:color="auto"/>
        <w:right w:val="none" w:sz="0" w:space="0" w:color="auto"/>
      </w:divBdr>
    </w:div>
    <w:div w:id="899246212">
      <w:bodyDiv w:val="1"/>
      <w:marLeft w:val="0"/>
      <w:marRight w:val="0"/>
      <w:marTop w:val="0"/>
      <w:marBottom w:val="0"/>
      <w:divBdr>
        <w:top w:val="none" w:sz="0" w:space="0" w:color="auto"/>
        <w:left w:val="none" w:sz="0" w:space="0" w:color="auto"/>
        <w:bottom w:val="none" w:sz="0" w:space="0" w:color="auto"/>
        <w:right w:val="none" w:sz="0" w:space="0" w:color="auto"/>
      </w:divBdr>
    </w:div>
    <w:div w:id="1118137579">
      <w:bodyDiv w:val="1"/>
      <w:marLeft w:val="0"/>
      <w:marRight w:val="0"/>
      <w:marTop w:val="0"/>
      <w:marBottom w:val="0"/>
      <w:divBdr>
        <w:top w:val="none" w:sz="0" w:space="0" w:color="auto"/>
        <w:left w:val="none" w:sz="0" w:space="0" w:color="auto"/>
        <w:bottom w:val="none" w:sz="0" w:space="0" w:color="auto"/>
        <w:right w:val="none" w:sz="0" w:space="0" w:color="auto"/>
      </w:divBdr>
    </w:div>
    <w:div w:id="1321158047">
      <w:bodyDiv w:val="1"/>
      <w:marLeft w:val="0"/>
      <w:marRight w:val="0"/>
      <w:marTop w:val="0"/>
      <w:marBottom w:val="0"/>
      <w:divBdr>
        <w:top w:val="none" w:sz="0" w:space="0" w:color="auto"/>
        <w:left w:val="none" w:sz="0" w:space="0" w:color="auto"/>
        <w:bottom w:val="none" w:sz="0" w:space="0" w:color="auto"/>
        <w:right w:val="none" w:sz="0" w:space="0" w:color="auto"/>
      </w:divBdr>
    </w:div>
    <w:div w:id="1570534303">
      <w:bodyDiv w:val="1"/>
      <w:marLeft w:val="0"/>
      <w:marRight w:val="0"/>
      <w:marTop w:val="0"/>
      <w:marBottom w:val="0"/>
      <w:divBdr>
        <w:top w:val="none" w:sz="0" w:space="0" w:color="auto"/>
        <w:left w:val="none" w:sz="0" w:space="0" w:color="auto"/>
        <w:bottom w:val="none" w:sz="0" w:space="0" w:color="auto"/>
        <w:right w:val="none" w:sz="0" w:space="0" w:color="auto"/>
      </w:divBdr>
    </w:div>
    <w:div w:id="1579972989">
      <w:bodyDiv w:val="1"/>
      <w:marLeft w:val="0"/>
      <w:marRight w:val="0"/>
      <w:marTop w:val="0"/>
      <w:marBottom w:val="0"/>
      <w:divBdr>
        <w:top w:val="none" w:sz="0" w:space="0" w:color="auto"/>
        <w:left w:val="none" w:sz="0" w:space="0" w:color="auto"/>
        <w:bottom w:val="none" w:sz="0" w:space="0" w:color="auto"/>
        <w:right w:val="none" w:sz="0" w:space="0" w:color="auto"/>
      </w:divBdr>
    </w:div>
    <w:div w:id="1981375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zp@parp.gov.pl"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pzp@parp.gov.p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45C528-0374-4751-BA91-379E4ABAC9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1415</TotalTime>
  <Pages>13</Pages>
  <Words>5606</Words>
  <Characters>33641</Characters>
  <Application>Microsoft Office Word</Application>
  <DocSecurity>0</DocSecurity>
  <Lines>280</Lines>
  <Paragraphs>78</Paragraphs>
  <ScaleCrop>false</ScaleCrop>
  <HeadingPairs>
    <vt:vector size="2" baseType="variant">
      <vt:variant>
        <vt:lpstr>Tytuł</vt:lpstr>
      </vt:variant>
      <vt:variant>
        <vt:i4>1</vt:i4>
      </vt:variant>
    </vt:vector>
  </HeadingPairs>
  <TitlesOfParts>
    <vt:vector size="1" baseType="lpstr">
      <vt:lpstr/>
    </vt:vector>
  </TitlesOfParts>
  <Company>Polska Agencja Rozwoju Przedsiębiorczości</Company>
  <LinksUpToDate>false</LinksUpToDate>
  <CharactersWithSpaces>39169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Kulikowska-Ogonek Patrycja</dc:creator>
  <cp:keywords/>
  <dc:description/>
  <cp:lastModifiedBy>Gawarska Natalia</cp:lastModifiedBy>
  <cp:revision>238</cp:revision>
  <cp:lastPrinted>2018-02-07T11:49:00Z</cp:lastPrinted>
  <dcterms:created xsi:type="dcterms:W3CDTF">2017-02-15T12:50:00Z</dcterms:created>
  <dcterms:modified xsi:type="dcterms:W3CDTF">2018-03-30T10:53:00Z</dcterms:modified>
</cp:coreProperties>
</file>