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D9F7" w14:textId="38842E09" w:rsidR="00413265" w:rsidRPr="0010149E" w:rsidRDefault="008A408B" w:rsidP="0010149E">
      <w:pPr>
        <w:pStyle w:val="Tytu"/>
        <w:spacing w:before="0" w:after="600" w:line="276" w:lineRule="auto"/>
        <w:rPr>
          <w:rFonts w:asciiTheme="minorHAnsi" w:hAnsiTheme="minorHAnsi" w:cstheme="minorHAnsi"/>
          <w:b/>
          <w:bCs w:val="0"/>
          <w:sz w:val="28"/>
          <w:szCs w:val="28"/>
        </w:rPr>
      </w:pPr>
      <w:bookmarkStart w:id="0" w:name="_Hlk169004403"/>
      <w:r w:rsidRPr="0010149E">
        <w:rPr>
          <w:rFonts w:asciiTheme="minorHAnsi" w:hAnsiTheme="minorHAnsi" w:cstheme="minorHAnsi"/>
          <w:b/>
          <w:sz w:val="28"/>
          <w:szCs w:val="28"/>
        </w:rPr>
        <w:t>FORMULARZ ANALIZY SPRAWOWANIA KONTROLI</w:t>
      </w:r>
      <w:r w:rsidRPr="0010149E">
        <w:rPr>
          <w:rStyle w:val="Odwoanieprzypisudolnego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0A860D3E" w14:textId="52B57A71" w:rsidR="008A408B" w:rsidRPr="0010149E" w:rsidRDefault="008A408B" w:rsidP="008A408B">
      <w:pPr>
        <w:spacing w:before="12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10149E">
        <w:rPr>
          <w:rFonts w:asciiTheme="minorHAnsi" w:hAnsiTheme="minorHAnsi" w:cstheme="minorHAnsi"/>
          <w:b/>
          <w:bCs/>
          <w:sz w:val="24"/>
          <w:szCs w:val="24"/>
        </w:rPr>
        <w:t xml:space="preserve">Numer wniosku o dofinansowanie: </w:t>
      </w: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53B6B174" w14:textId="000666ED" w:rsidR="008A408B" w:rsidRPr="0010149E" w:rsidRDefault="008A408B" w:rsidP="008A408B">
      <w:pPr>
        <w:spacing w:before="12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10149E">
        <w:rPr>
          <w:rFonts w:asciiTheme="minorHAnsi" w:hAnsiTheme="minorHAnsi" w:cstheme="minorHAnsi"/>
          <w:b/>
          <w:bCs/>
          <w:sz w:val="24"/>
          <w:szCs w:val="24"/>
        </w:rPr>
        <w:t xml:space="preserve">Firma (nazwa prawna) Wnioskodawcy: </w:t>
      </w: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22C2963E" w14:textId="06695862" w:rsidR="008A408B" w:rsidRPr="0010149E" w:rsidRDefault="008A408B" w:rsidP="008A408B">
      <w:pPr>
        <w:spacing w:before="12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10149E">
        <w:rPr>
          <w:rFonts w:asciiTheme="minorHAnsi" w:hAnsiTheme="minorHAnsi" w:cstheme="minorHAnsi"/>
          <w:b/>
          <w:bCs/>
          <w:sz w:val="24"/>
          <w:szCs w:val="24"/>
        </w:rPr>
        <w:t xml:space="preserve">NIP Wnioskodawcy: </w:t>
      </w: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1E0A9FF8" w14:textId="60A1591F" w:rsidR="008A408B" w:rsidRPr="0010149E" w:rsidRDefault="008A408B" w:rsidP="008A408B">
      <w:pPr>
        <w:spacing w:before="12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10149E">
        <w:rPr>
          <w:rFonts w:asciiTheme="minorHAnsi" w:hAnsiTheme="minorHAnsi" w:cstheme="minorHAnsi"/>
          <w:b/>
          <w:bCs/>
          <w:sz w:val="24"/>
          <w:szCs w:val="24"/>
        </w:rPr>
        <w:t xml:space="preserve">Numer rejestru oraz nazwa rejestru: </w:t>
      </w: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1D5D0B8E" w14:textId="77777777" w:rsidR="008A408B" w:rsidRPr="0010149E" w:rsidRDefault="008A408B" w:rsidP="008A408B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0149E">
        <w:rPr>
          <w:rFonts w:asciiTheme="minorHAnsi" w:hAnsiTheme="minorHAnsi" w:cstheme="minorHAnsi"/>
          <w:b/>
          <w:bCs/>
          <w:sz w:val="24"/>
          <w:szCs w:val="24"/>
        </w:rPr>
        <w:t xml:space="preserve">Tytuł Projektu: </w:t>
      </w: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14A38460" w14:textId="77777777" w:rsidR="008A408B" w:rsidRPr="0010149E" w:rsidRDefault="008A408B" w:rsidP="0010149E">
      <w:pPr>
        <w:spacing w:before="600" w:after="120" w:line="278" w:lineRule="auto"/>
        <w:jc w:val="left"/>
        <w:rPr>
          <w:rFonts w:asciiTheme="minorHAnsi" w:eastAsia="Aptos" w:hAnsiTheme="minorHAnsi" w:cstheme="minorHAnsi"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8A408B">
        <w:rPr>
          <w:rFonts w:asciiTheme="minorHAnsi" w:eastAsia="Aptos" w:hAnsiTheme="minorHAnsi" w:cstheme="minorHAnsi"/>
          <w:bCs/>
          <w:kern w:val="2"/>
          <w:sz w:val="28"/>
          <w:szCs w:val="28"/>
          <w:lang w:eastAsia="en-US"/>
          <w14:ligatures w14:val="standardContextual"/>
        </w:rPr>
        <w:t xml:space="preserve">Ścieżka, której dotyczy </w:t>
      </w:r>
      <w:r w:rsidRPr="0010149E">
        <w:rPr>
          <w:rFonts w:asciiTheme="minorHAnsi" w:eastAsia="Aptos" w:hAnsiTheme="minorHAnsi" w:cstheme="minorHAnsi"/>
          <w:bCs/>
          <w:kern w:val="2"/>
          <w:sz w:val="28"/>
          <w:szCs w:val="28"/>
          <w:lang w:eastAsia="en-US"/>
          <w14:ligatures w14:val="standardContextual"/>
        </w:rPr>
        <w:t>P</w:t>
      </w:r>
      <w:r w:rsidRPr="008A408B">
        <w:rPr>
          <w:rFonts w:asciiTheme="minorHAnsi" w:eastAsia="Aptos" w:hAnsiTheme="minorHAnsi" w:cstheme="minorHAnsi"/>
          <w:bCs/>
          <w:kern w:val="2"/>
          <w:sz w:val="28"/>
          <w:szCs w:val="28"/>
          <w:lang w:eastAsia="en-US"/>
          <w14:ligatures w14:val="standardContextual"/>
        </w:rPr>
        <w:t>rojekt (zaznacz właściwą)</w:t>
      </w:r>
      <w:r w:rsidRPr="0010149E">
        <w:rPr>
          <w:rFonts w:asciiTheme="minorHAnsi" w:eastAsia="Aptos" w:hAnsiTheme="minorHAnsi" w:cstheme="minorHAnsi"/>
          <w:bCs/>
          <w:kern w:val="2"/>
          <w:sz w:val="28"/>
          <w:szCs w:val="28"/>
          <w:lang w:eastAsia="en-US"/>
          <w14:ligatures w14:val="standardContextual"/>
        </w:rPr>
        <w:t>:</w:t>
      </w:r>
      <w:r w:rsidRPr="0010149E">
        <w:rPr>
          <w:rFonts w:asciiTheme="minorHAnsi" w:eastAsia="Aptos" w:hAnsiTheme="minorHAnsi" w:cstheme="minorHAnsi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A7E2AC6" w14:textId="04F101AD" w:rsidR="008A408B" w:rsidRPr="0010149E" w:rsidRDefault="008A408B" w:rsidP="0010149E">
      <w:pPr>
        <w:spacing w:after="120" w:line="278" w:lineRule="auto"/>
        <w:ind w:left="426" w:hanging="426"/>
        <w:jc w:val="left"/>
        <w:rPr>
          <w:rFonts w:asciiTheme="minorHAnsi" w:eastAsia="Aptos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A408B">
        <w:rPr>
          <w:rFonts w:asciiTheme="minorHAnsi" w:eastAsia="Aptos" w:hAnsiTheme="minorHAnsi" w:cstheme="minorHAnsi"/>
          <w:color w:val="000000"/>
          <w:kern w:val="2"/>
          <w:sz w:val="24"/>
          <w:szCs w:val="24"/>
          <w:lang w:eastAsia="en-US"/>
          <w14:ligatures w14:val="standardContextual"/>
        </w:rPr>
        <w:sym w:font="Webdings" w:char="F063"/>
      </w:r>
      <w:r w:rsidRPr="008A408B">
        <w:rPr>
          <w:rFonts w:asciiTheme="minorHAnsi" w:eastAsia="Aptos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  </w:t>
      </w:r>
      <w:r w:rsidRPr="008A408B">
        <w:rPr>
          <w:rFonts w:asciiTheme="minorHAnsi" w:eastAsia="Aptos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Ścieżka A</w:t>
      </w:r>
      <w:r w:rsidRPr="0010149E">
        <w:rPr>
          <w:rFonts w:asciiTheme="minorHAnsi" w:eastAsia="Aptos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10149E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– kontrola sprawowana nad </w:t>
      </w:r>
      <w:r w:rsidR="005D4A5B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>W</w:t>
      </w:r>
      <w:r w:rsidRPr="0010149E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>nioskodawcą przez państwo należące do Europejskiego Obszaru Gospodarczego („EOG”) lub Szwajcarię, lub podmiot z państwa należącego do EOG lub ze Szwajcarii</w:t>
      </w:r>
      <w:r w:rsidR="0010149E" w:rsidRPr="0010149E">
        <w:rPr>
          <w:rStyle w:val="Odwoanieprzypisudolnego"/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footnoteReference w:id="2"/>
      </w:r>
    </w:p>
    <w:p w14:paraId="4DFE7FAE" w14:textId="429E81E7" w:rsidR="008A408B" w:rsidRDefault="008A408B" w:rsidP="0010149E">
      <w:pPr>
        <w:spacing w:after="120" w:line="278" w:lineRule="auto"/>
        <w:ind w:left="426" w:hanging="426"/>
        <w:jc w:val="left"/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8A408B">
        <w:rPr>
          <w:rFonts w:asciiTheme="minorHAnsi" w:eastAsia="Aptos" w:hAnsiTheme="minorHAnsi" w:cstheme="minorHAnsi"/>
          <w:color w:val="000000"/>
          <w:kern w:val="2"/>
          <w:sz w:val="24"/>
          <w:szCs w:val="24"/>
          <w:lang w:eastAsia="en-US"/>
          <w14:ligatures w14:val="standardContextual"/>
        </w:rPr>
        <w:sym w:font="Webdings" w:char="F063"/>
      </w:r>
      <w:r w:rsidRPr="008A408B">
        <w:rPr>
          <w:rFonts w:asciiTheme="minorHAnsi" w:eastAsia="Aptos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  </w:t>
      </w:r>
      <w:r w:rsidRPr="008A408B">
        <w:rPr>
          <w:rFonts w:asciiTheme="minorHAnsi" w:eastAsia="Aptos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Ścieżka B</w:t>
      </w:r>
      <w:r w:rsidR="0010149E" w:rsidRPr="0010149E">
        <w:rPr>
          <w:rFonts w:asciiTheme="minorHAnsi" w:eastAsia="Aptos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0149E" w:rsidRPr="0010149E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– kontrola sprawowana nad </w:t>
      </w:r>
      <w:r w:rsidR="005D4A5B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>W</w:t>
      </w:r>
      <w:r w:rsidR="0010149E" w:rsidRPr="0010149E"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t>nioskodawcą przez państwo należące do Unii Europejskiej („UE”) lub podmiot z państwa należącego do UE</w:t>
      </w:r>
      <w:r w:rsidR="0010149E" w:rsidRPr="0010149E">
        <w:rPr>
          <w:rStyle w:val="Odwoanieprzypisudolnego"/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  <w:footnoteReference w:id="3"/>
      </w:r>
    </w:p>
    <w:p w14:paraId="549428CF" w14:textId="0B92DE01" w:rsidR="003A7685" w:rsidRPr="0010149E" w:rsidRDefault="003A7685" w:rsidP="003A7685">
      <w:pPr>
        <w:spacing w:before="120" w:after="120" w:line="278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64BD1B0" w14:textId="3EC13AFD" w:rsidR="0010149E" w:rsidRPr="003A7685" w:rsidRDefault="0010149E" w:rsidP="0010149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7685">
        <w:rPr>
          <w:rFonts w:asciiTheme="minorHAnsi" w:hAnsiTheme="minorHAnsi" w:cstheme="minorHAnsi"/>
          <w:sz w:val="22"/>
          <w:szCs w:val="22"/>
        </w:rPr>
        <w:lastRenderedPageBreak/>
        <w:t>Instrukcja dla Podmiotu weryfikującego Oświadczenie dotyczące sprawowania kontroli złożone przez Wnioskodawcę („</w:t>
      </w:r>
      <w:r w:rsidR="00370A40" w:rsidRPr="003A7685">
        <w:rPr>
          <w:rFonts w:asciiTheme="minorHAnsi" w:hAnsiTheme="minorHAnsi" w:cstheme="minorHAnsi"/>
          <w:sz w:val="22"/>
          <w:szCs w:val="22"/>
        </w:rPr>
        <w:t>O</w:t>
      </w:r>
      <w:r w:rsidRPr="003A7685">
        <w:rPr>
          <w:rFonts w:asciiTheme="minorHAnsi" w:hAnsiTheme="minorHAnsi" w:cstheme="minorHAnsi"/>
          <w:sz w:val="22"/>
          <w:szCs w:val="22"/>
        </w:rPr>
        <w:t>świadczenie”):</w:t>
      </w:r>
    </w:p>
    <w:p w14:paraId="05B846B3" w14:textId="08BD47E9" w:rsidR="0010149E" w:rsidRPr="003A7685" w:rsidRDefault="0010149E" w:rsidP="0010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7685">
        <w:rPr>
          <w:rFonts w:asciiTheme="minorHAnsi" w:hAnsiTheme="minorHAnsi" w:cstheme="minorHAnsi"/>
          <w:sz w:val="22"/>
          <w:szCs w:val="22"/>
        </w:rPr>
        <w:t xml:space="preserve">W sekcji „Uzasadnienie / dokumenty” należy odnieść się do wyników samodzielnej analizy dokumentów źródłowych (rejestry, umowy, statuty, inne dokumenty). Prosimy nie powielać treści </w:t>
      </w:r>
      <w:r w:rsidR="00370A40" w:rsidRPr="003A7685">
        <w:rPr>
          <w:rFonts w:asciiTheme="minorHAnsi" w:hAnsiTheme="minorHAnsi" w:cstheme="minorHAnsi"/>
          <w:sz w:val="22"/>
          <w:szCs w:val="22"/>
        </w:rPr>
        <w:t>O</w:t>
      </w:r>
      <w:r w:rsidRPr="003A7685">
        <w:rPr>
          <w:rFonts w:asciiTheme="minorHAnsi" w:hAnsiTheme="minorHAnsi" w:cstheme="minorHAnsi"/>
          <w:sz w:val="22"/>
          <w:szCs w:val="22"/>
        </w:rPr>
        <w:t xml:space="preserve">świadczenia, lecz opisać własne ustalenia oraz wskazać, czy występują rozbieżności między </w:t>
      </w:r>
      <w:r w:rsidR="00370A40" w:rsidRPr="003A7685">
        <w:rPr>
          <w:rFonts w:asciiTheme="minorHAnsi" w:hAnsiTheme="minorHAnsi" w:cstheme="minorHAnsi"/>
          <w:sz w:val="22"/>
          <w:szCs w:val="22"/>
        </w:rPr>
        <w:t>O</w:t>
      </w:r>
      <w:r w:rsidRPr="003A7685">
        <w:rPr>
          <w:rFonts w:asciiTheme="minorHAnsi" w:hAnsiTheme="minorHAnsi" w:cstheme="minorHAnsi"/>
          <w:sz w:val="22"/>
          <w:szCs w:val="22"/>
        </w:rPr>
        <w:t>świadczeniem a dokumentami.</w:t>
      </w:r>
    </w:p>
    <w:p w14:paraId="6B96F156" w14:textId="797B4DF3" w:rsidR="003A7685" w:rsidRPr="003A7685" w:rsidRDefault="0010149E" w:rsidP="00101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3A7685">
        <w:rPr>
          <w:rFonts w:asciiTheme="minorHAnsi" w:hAnsiTheme="minorHAnsi" w:cstheme="minorHAnsi"/>
          <w:sz w:val="22"/>
          <w:szCs w:val="22"/>
        </w:rPr>
        <w:t>W przypadku ścieżki B należy uwzględniać wyłącznie państwa należącego do UE i podmioty z państw należących do UE.</w:t>
      </w:r>
    </w:p>
    <w:p w14:paraId="26D5B619" w14:textId="0FAE49DB" w:rsidR="0010149E" w:rsidRPr="000F5658" w:rsidRDefault="0010149E" w:rsidP="000F5658">
      <w:pPr>
        <w:spacing w:before="600" w:after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F5658">
        <w:rPr>
          <w:rFonts w:asciiTheme="minorHAnsi" w:hAnsiTheme="minorHAnsi" w:cstheme="minorHAnsi"/>
          <w:b/>
          <w:bCs/>
          <w:sz w:val="28"/>
          <w:szCs w:val="28"/>
        </w:rPr>
        <w:t>SZCZEGÓŁOWA ANALIZA</w:t>
      </w:r>
    </w:p>
    <w:p w14:paraId="080AD1C2" w14:textId="5551E919" w:rsidR="0010149E" w:rsidRPr="000F5658" w:rsidRDefault="00EA3B7D" w:rsidP="000F5658">
      <w:pPr>
        <w:pStyle w:val="Akapitzlist"/>
        <w:numPr>
          <w:ilvl w:val="0"/>
          <w:numId w:val="18"/>
        </w:numPr>
        <w:spacing w:before="120" w:after="0" w:line="276" w:lineRule="auto"/>
        <w:ind w:left="425" w:hanging="425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F5658">
        <w:rPr>
          <w:rFonts w:asciiTheme="minorHAnsi" w:hAnsiTheme="minorHAnsi" w:cstheme="minorHAnsi"/>
          <w:b/>
          <w:bCs/>
          <w:sz w:val="24"/>
          <w:szCs w:val="24"/>
        </w:rPr>
        <w:t>Struktura własnościowa/właścicielska</w:t>
      </w:r>
    </w:p>
    <w:tbl>
      <w:tblPr>
        <w:tblStyle w:val="Tabela-Siatka"/>
        <w:tblW w:w="8760" w:type="dxa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2"/>
        <w:gridCol w:w="993"/>
        <w:gridCol w:w="1275"/>
      </w:tblGrid>
      <w:tr w:rsidR="00EA3B7D" w14:paraId="3075B795" w14:textId="77777777" w:rsidTr="00323290">
        <w:tc>
          <w:tcPr>
            <w:tcW w:w="8760" w:type="dxa"/>
            <w:gridSpan w:val="3"/>
          </w:tcPr>
          <w:p w14:paraId="31554CF2" w14:textId="1752A437" w:rsidR="00EA3B7D" w:rsidRPr="00064A75" w:rsidRDefault="00EA3B7D" w:rsidP="00EA3B7D">
            <w:pPr>
              <w:spacing w:before="120"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Czy przedstawiona struktura własnościowa wskazuje, że </w:t>
            </w:r>
            <w:r w:rsidR="005D4A5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nioskodawca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jest 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kontrolowany przez</w:t>
            </w:r>
            <w:r w:rsidR="000F5658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EA3B7D" w14:paraId="1B843B9C" w14:textId="77777777" w:rsidTr="00323290">
        <w:tc>
          <w:tcPr>
            <w:tcW w:w="6492" w:type="dxa"/>
          </w:tcPr>
          <w:p w14:paraId="44646C29" w14:textId="77777777" w:rsidR="00EA3B7D" w:rsidRDefault="00EA3B7D" w:rsidP="00EA3B7D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państwo należące do EOG lub Szwajcarię, </w:t>
            </w:r>
          </w:p>
          <w:p w14:paraId="5B9636C3" w14:textId="77777777" w:rsidR="00EA3B7D" w:rsidRDefault="00EA3B7D" w:rsidP="00EA3B7D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państwo należące do UE, </w:t>
            </w:r>
          </w:p>
          <w:p w14:paraId="252E8B03" w14:textId="77777777" w:rsidR="00EA3B7D" w:rsidRDefault="00EA3B7D" w:rsidP="00EA3B7D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podmiot z państwa należącego do EOG lub ze Szwajcarii, </w:t>
            </w:r>
          </w:p>
          <w:p w14:paraId="47B716C3" w14:textId="4DCF4FA0" w:rsidR="00EA3B7D" w:rsidRDefault="00EA3B7D" w:rsidP="00EA3B7D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podmiot z państwa należącego do UE?</w:t>
            </w:r>
          </w:p>
        </w:tc>
        <w:tc>
          <w:tcPr>
            <w:tcW w:w="993" w:type="dxa"/>
            <w:vAlign w:val="center"/>
          </w:tcPr>
          <w:p w14:paraId="18657F85" w14:textId="1BA0692D" w:rsidR="00EA3B7D" w:rsidRDefault="00EA3B7D" w:rsidP="00EA3B7D">
            <w:pPr>
              <w:spacing w:before="12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4A75">
              <w:rPr>
                <w:rFonts w:ascii="Calibri" w:hAnsi="Calibri" w:cs="Calibri"/>
                <w:color w:val="000000"/>
                <w:sz w:val="22"/>
                <w:szCs w:val="22"/>
              </w:rPr>
              <w:sym w:font="Webdings" w:char="F063"/>
            </w:r>
            <w:r w:rsidRPr="00064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64A75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275" w:type="dxa"/>
            <w:vAlign w:val="center"/>
          </w:tcPr>
          <w:p w14:paraId="55F10CC8" w14:textId="73EF9B3E" w:rsidR="00EA3B7D" w:rsidRDefault="00EA3B7D" w:rsidP="00EA3B7D">
            <w:pPr>
              <w:spacing w:before="12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4A75">
              <w:rPr>
                <w:rFonts w:ascii="Calibri" w:hAnsi="Calibri" w:cs="Calibri"/>
                <w:color w:val="000000"/>
                <w:sz w:val="22"/>
                <w:szCs w:val="22"/>
              </w:rPr>
              <w:sym w:font="Webdings" w:char="F063"/>
            </w:r>
            <w:r w:rsidRPr="00064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64A7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73FB427F" w14:textId="5D109168" w:rsidR="00EA3B7D" w:rsidRDefault="00370A40" w:rsidP="000F5658">
      <w:p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F5658">
        <w:rPr>
          <w:rFonts w:asciiTheme="minorHAnsi" w:hAnsiTheme="minorHAnsi" w:cstheme="minorHAnsi"/>
          <w:b/>
          <w:bCs/>
          <w:sz w:val="24"/>
          <w:szCs w:val="24"/>
        </w:rPr>
        <w:t>Uzasadnienie/dokumenty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70A40">
        <w:rPr>
          <w:rFonts w:asciiTheme="minorHAnsi" w:hAnsiTheme="minorHAnsi" w:cstheme="minorHAnsi"/>
          <w:sz w:val="24"/>
          <w:szCs w:val="24"/>
        </w:rPr>
        <w:t xml:space="preserve">(wynik samodzielnej analizy, nie </w:t>
      </w:r>
      <w:r w:rsidR="00323290">
        <w:rPr>
          <w:rFonts w:asciiTheme="minorHAnsi" w:hAnsiTheme="minorHAnsi" w:cstheme="minorHAnsi"/>
          <w:sz w:val="24"/>
          <w:szCs w:val="24"/>
        </w:rPr>
        <w:t xml:space="preserve">należy </w:t>
      </w:r>
      <w:r w:rsidRPr="00370A40">
        <w:rPr>
          <w:rFonts w:asciiTheme="minorHAnsi" w:hAnsiTheme="minorHAnsi" w:cstheme="minorHAnsi"/>
          <w:sz w:val="24"/>
          <w:szCs w:val="24"/>
        </w:rPr>
        <w:t>powielać oświadczenia)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17049C1" w14:textId="16B69185" w:rsidR="00EA3B7D" w:rsidRPr="00064A75" w:rsidRDefault="00370A40" w:rsidP="000F5658">
      <w:pPr>
        <w:spacing w:line="312" w:lineRule="auto"/>
        <w:jc w:val="left"/>
        <w:rPr>
          <w:rFonts w:ascii="Calibri" w:hAnsi="Calibri" w:cs="Calibri"/>
          <w:sz w:val="22"/>
          <w:szCs w:val="22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0F5658">
        <w:rPr>
          <w:rFonts w:asciiTheme="minorHAnsi" w:hAnsiTheme="minorHAnsi" w:cstheme="minorHAnsi"/>
          <w:sz w:val="24"/>
          <w:szCs w:val="24"/>
        </w:rPr>
        <w:t xml:space="preserve">………… </w:t>
      </w:r>
      <w:r w:rsidR="000F5658"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0F5658">
        <w:rPr>
          <w:rFonts w:asciiTheme="minorHAnsi" w:hAnsiTheme="minorHAnsi" w:cstheme="minorHAnsi"/>
          <w:sz w:val="24"/>
          <w:szCs w:val="24"/>
        </w:rPr>
        <w:t xml:space="preserve">………… </w:t>
      </w:r>
      <w:r w:rsidR="000F5658"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0F5658">
        <w:rPr>
          <w:rFonts w:asciiTheme="minorHAnsi" w:hAnsiTheme="minorHAnsi" w:cstheme="minorHAnsi"/>
          <w:sz w:val="24"/>
          <w:szCs w:val="24"/>
        </w:rPr>
        <w:t xml:space="preserve">………… </w:t>
      </w:r>
      <w:r w:rsidR="000F5658"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0F5658">
        <w:rPr>
          <w:rFonts w:asciiTheme="minorHAnsi" w:hAnsiTheme="minorHAnsi" w:cstheme="minorHAnsi"/>
          <w:sz w:val="24"/>
          <w:szCs w:val="24"/>
        </w:rPr>
        <w:t>…………</w:t>
      </w:r>
    </w:p>
    <w:p w14:paraId="2ED3AB9A" w14:textId="6FFDB6EF" w:rsidR="00EA3B7D" w:rsidRPr="00370A40" w:rsidRDefault="00370A40" w:rsidP="000F5658">
      <w:pPr>
        <w:keepNext/>
        <w:keepLines/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0A40">
        <w:rPr>
          <w:rFonts w:asciiTheme="minorHAnsi" w:hAnsiTheme="minorHAnsi" w:cstheme="minorHAnsi"/>
          <w:b/>
          <w:bCs/>
          <w:sz w:val="24"/>
          <w:szCs w:val="24"/>
        </w:rPr>
        <w:t>Czy stwierdzono rozbieżności między Oświadczeniem a dokumentami?</w:t>
      </w:r>
    </w:p>
    <w:p w14:paraId="66674420" w14:textId="34CDB08B" w:rsidR="00370A40" w:rsidRPr="00370A40" w:rsidRDefault="00370A40" w:rsidP="000F5658">
      <w:pPr>
        <w:keepNext/>
        <w:keepLines/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370A40">
        <w:rPr>
          <w:rFonts w:ascii="Segoe UI Symbol" w:hAnsi="Segoe UI Symbol" w:cs="Segoe UI Symbol"/>
          <w:sz w:val="24"/>
          <w:szCs w:val="24"/>
        </w:rPr>
        <w:t>☐</w:t>
      </w:r>
      <w:r w:rsidRPr="00370A4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– należy </w:t>
      </w:r>
      <w:r w:rsidRPr="00370A40">
        <w:rPr>
          <w:rFonts w:asciiTheme="minorHAnsi" w:hAnsiTheme="minorHAnsi" w:cstheme="minorHAnsi"/>
          <w:sz w:val="24"/>
          <w:szCs w:val="24"/>
        </w:rPr>
        <w:t>opis</w:t>
      </w:r>
      <w:r>
        <w:rPr>
          <w:rFonts w:asciiTheme="minorHAnsi" w:hAnsiTheme="minorHAnsi" w:cstheme="minorHAnsi"/>
          <w:sz w:val="24"/>
          <w:szCs w:val="24"/>
        </w:rPr>
        <w:t>ać</w:t>
      </w:r>
      <w:r w:rsidRPr="00370A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pkt 4.</w:t>
      </w:r>
    </w:p>
    <w:p w14:paraId="55A968FC" w14:textId="22AD69E0" w:rsidR="00370A40" w:rsidRDefault="00370A40" w:rsidP="00370A40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370A40">
        <w:rPr>
          <w:rFonts w:ascii="Segoe UI Symbol" w:hAnsi="Segoe UI Symbol" w:cs="Segoe UI Symbol"/>
          <w:sz w:val="24"/>
          <w:szCs w:val="24"/>
        </w:rPr>
        <w:t>☐</w:t>
      </w:r>
      <w:r w:rsidRPr="00370A4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37126448" w14:textId="5E8B2DFC" w:rsidR="00323290" w:rsidRPr="00370A40" w:rsidRDefault="00BE1772" w:rsidP="0032329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pict w14:anchorId="579DDF45">
          <v:rect id="_x0000_i1025" style="width:0;height:1.5pt" o:hralign="center" o:hrstd="t" o:hr="t" fillcolor="#a0a0a0" stroked="f"/>
        </w:pict>
      </w:r>
    </w:p>
    <w:p w14:paraId="357828C2" w14:textId="05FA2CB0" w:rsidR="00EA3B7D" w:rsidRPr="000F5658" w:rsidRDefault="00EA3B7D" w:rsidP="00323290">
      <w:pPr>
        <w:pStyle w:val="Akapitzlist"/>
        <w:keepNext/>
        <w:keepLines/>
        <w:numPr>
          <w:ilvl w:val="0"/>
          <w:numId w:val="18"/>
        </w:numPr>
        <w:spacing w:before="240" w:after="0" w:line="276" w:lineRule="auto"/>
        <w:ind w:left="425" w:hanging="425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F5658">
        <w:rPr>
          <w:rFonts w:asciiTheme="minorHAnsi" w:hAnsiTheme="minorHAnsi" w:cstheme="minorHAnsi"/>
          <w:b/>
          <w:bCs/>
          <w:sz w:val="24"/>
          <w:szCs w:val="24"/>
        </w:rPr>
        <w:lastRenderedPageBreak/>
        <w:t>Ład korporacyjny</w:t>
      </w:r>
    </w:p>
    <w:tbl>
      <w:tblPr>
        <w:tblStyle w:val="Tabela-Siatka"/>
        <w:tblW w:w="8619" w:type="dxa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993"/>
        <w:gridCol w:w="1134"/>
      </w:tblGrid>
      <w:tr w:rsidR="000F5658" w14:paraId="235DBF28" w14:textId="77777777" w:rsidTr="00323290">
        <w:tc>
          <w:tcPr>
            <w:tcW w:w="8619" w:type="dxa"/>
            <w:gridSpan w:val="3"/>
          </w:tcPr>
          <w:p w14:paraId="3F470A2A" w14:textId="3E2E7764" w:rsidR="000F5658" w:rsidRPr="00064A75" w:rsidRDefault="000F5658" w:rsidP="000F5658">
            <w:pPr>
              <w:keepNext/>
              <w:keepLines/>
              <w:spacing w:before="120"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5658">
              <w:rPr>
                <w:rFonts w:asciiTheme="minorHAnsi" w:hAnsiTheme="minorHAnsi" w:cstheme="minorHAnsi"/>
                <w:sz w:val="24"/>
                <w:szCs w:val="24"/>
              </w:rPr>
              <w:t xml:space="preserve">Czy zasady ładu korporacyjnego (np. uprawnienia do powoływania/odwoływania członków organów decyzyjnych, procedury podejmowania decyzji) wskazują, że </w:t>
            </w:r>
            <w:r w:rsidR="005D4A5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nioskodawca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jest 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kontrolowany przez</w:t>
            </w:r>
            <w:r w:rsidR="0032329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0F5658" w14:paraId="2A149F9C" w14:textId="77777777" w:rsidTr="00323290">
        <w:tc>
          <w:tcPr>
            <w:tcW w:w="6492" w:type="dxa"/>
          </w:tcPr>
          <w:p w14:paraId="5E7B2976" w14:textId="77777777" w:rsidR="000F5658" w:rsidRDefault="000F5658" w:rsidP="000F5658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państwo należące do EOG lub Szwajcarię, </w:t>
            </w:r>
          </w:p>
          <w:p w14:paraId="35F27C18" w14:textId="77777777" w:rsidR="000F5658" w:rsidRDefault="000F5658" w:rsidP="000F5658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państwo należące do UE, </w:t>
            </w:r>
          </w:p>
          <w:p w14:paraId="328F7199" w14:textId="77777777" w:rsidR="000F5658" w:rsidRDefault="000F5658" w:rsidP="000F5658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podmiot z państwa należącego do EOG lub ze Szwajcarii, </w:t>
            </w:r>
          </w:p>
          <w:p w14:paraId="4405BBFF" w14:textId="77777777" w:rsidR="000F5658" w:rsidRDefault="000F5658" w:rsidP="000F5658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podmiot z państwa należącego do UE?</w:t>
            </w:r>
          </w:p>
        </w:tc>
        <w:tc>
          <w:tcPr>
            <w:tcW w:w="993" w:type="dxa"/>
            <w:vAlign w:val="center"/>
          </w:tcPr>
          <w:p w14:paraId="2B09EF11" w14:textId="77777777" w:rsidR="000F5658" w:rsidRDefault="000F5658" w:rsidP="000F5658">
            <w:pPr>
              <w:keepNext/>
              <w:keepLines/>
              <w:spacing w:before="12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4A75">
              <w:rPr>
                <w:rFonts w:ascii="Calibri" w:hAnsi="Calibri" w:cs="Calibri"/>
                <w:color w:val="000000"/>
                <w:sz w:val="22"/>
                <w:szCs w:val="22"/>
              </w:rPr>
              <w:sym w:font="Webdings" w:char="F063"/>
            </w:r>
            <w:r w:rsidRPr="00064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64A75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134" w:type="dxa"/>
            <w:vAlign w:val="center"/>
          </w:tcPr>
          <w:p w14:paraId="37253951" w14:textId="77777777" w:rsidR="000F5658" w:rsidRDefault="000F5658" w:rsidP="000F5658">
            <w:pPr>
              <w:keepNext/>
              <w:keepLines/>
              <w:spacing w:before="12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4A75">
              <w:rPr>
                <w:rFonts w:ascii="Calibri" w:hAnsi="Calibri" w:cs="Calibri"/>
                <w:color w:val="000000"/>
                <w:sz w:val="22"/>
                <w:szCs w:val="22"/>
              </w:rPr>
              <w:sym w:font="Webdings" w:char="F063"/>
            </w:r>
            <w:r w:rsidRPr="00064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64A7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498B0C6C" w14:textId="77777777" w:rsidR="00323290" w:rsidRDefault="00323290" w:rsidP="00323290">
      <w:p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F5658">
        <w:rPr>
          <w:rFonts w:asciiTheme="minorHAnsi" w:hAnsiTheme="minorHAnsi" w:cstheme="minorHAnsi"/>
          <w:b/>
          <w:bCs/>
          <w:sz w:val="24"/>
          <w:szCs w:val="24"/>
        </w:rPr>
        <w:t>Uzasadnienie/dokumenty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70A40">
        <w:rPr>
          <w:rFonts w:asciiTheme="minorHAnsi" w:hAnsiTheme="minorHAnsi" w:cstheme="minorHAnsi"/>
          <w:sz w:val="24"/>
          <w:szCs w:val="24"/>
        </w:rPr>
        <w:t xml:space="preserve">(wynik samodzielnej analizy, nie </w:t>
      </w:r>
      <w:r>
        <w:rPr>
          <w:rFonts w:asciiTheme="minorHAnsi" w:hAnsiTheme="minorHAnsi" w:cstheme="minorHAnsi"/>
          <w:sz w:val="24"/>
          <w:szCs w:val="24"/>
        </w:rPr>
        <w:t xml:space="preserve">należy </w:t>
      </w:r>
      <w:r w:rsidRPr="00370A40">
        <w:rPr>
          <w:rFonts w:asciiTheme="minorHAnsi" w:hAnsiTheme="minorHAnsi" w:cstheme="minorHAnsi"/>
          <w:sz w:val="24"/>
          <w:szCs w:val="24"/>
        </w:rPr>
        <w:t>powielać oświadczenia)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686B24" w14:textId="5B2BCD61" w:rsidR="00323290" w:rsidRPr="00064A75" w:rsidRDefault="00323290" w:rsidP="00323290">
      <w:pPr>
        <w:spacing w:line="312" w:lineRule="auto"/>
        <w:jc w:val="left"/>
        <w:rPr>
          <w:rFonts w:ascii="Calibri" w:hAnsi="Calibri" w:cs="Calibri"/>
          <w:sz w:val="22"/>
          <w:szCs w:val="22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</w:p>
    <w:p w14:paraId="1EE3311A" w14:textId="77777777" w:rsidR="00323290" w:rsidRPr="00370A40" w:rsidRDefault="00323290" w:rsidP="00323290">
      <w:pPr>
        <w:keepNext/>
        <w:keepLines/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0A40">
        <w:rPr>
          <w:rFonts w:asciiTheme="minorHAnsi" w:hAnsiTheme="minorHAnsi" w:cstheme="minorHAnsi"/>
          <w:b/>
          <w:bCs/>
          <w:sz w:val="24"/>
          <w:szCs w:val="24"/>
        </w:rPr>
        <w:t>Czy stwierdzono rozbieżności między Oświadczeniem a dokumentami?</w:t>
      </w:r>
    </w:p>
    <w:p w14:paraId="0CDF7104" w14:textId="77777777" w:rsidR="00323290" w:rsidRPr="00370A40" w:rsidRDefault="00323290" w:rsidP="00323290">
      <w:pPr>
        <w:keepNext/>
        <w:keepLines/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370A40">
        <w:rPr>
          <w:rFonts w:ascii="Segoe UI Symbol" w:hAnsi="Segoe UI Symbol" w:cs="Segoe UI Symbol"/>
          <w:sz w:val="24"/>
          <w:szCs w:val="24"/>
        </w:rPr>
        <w:t>☐</w:t>
      </w:r>
      <w:r w:rsidRPr="00370A4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– należy </w:t>
      </w:r>
      <w:r w:rsidRPr="00370A40">
        <w:rPr>
          <w:rFonts w:asciiTheme="minorHAnsi" w:hAnsiTheme="minorHAnsi" w:cstheme="minorHAnsi"/>
          <w:sz w:val="24"/>
          <w:szCs w:val="24"/>
        </w:rPr>
        <w:t>opis</w:t>
      </w:r>
      <w:r>
        <w:rPr>
          <w:rFonts w:asciiTheme="minorHAnsi" w:hAnsiTheme="minorHAnsi" w:cstheme="minorHAnsi"/>
          <w:sz w:val="24"/>
          <w:szCs w:val="24"/>
        </w:rPr>
        <w:t>ać</w:t>
      </w:r>
      <w:r w:rsidRPr="00370A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pkt 4.</w:t>
      </w:r>
    </w:p>
    <w:p w14:paraId="72FF4D43" w14:textId="77777777" w:rsidR="00323290" w:rsidRDefault="00323290" w:rsidP="00323290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370A40">
        <w:rPr>
          <w:rFonts w:ascii="Segoe UI Symbol" w:hAnsi="Segoe UI Symbol" w:cs="Segoe UI Symbol"/>
          <w:sz w:val="24"/>
          <w:szCs w:val="24"/>
        </w:rPr>
        <w:t>☐</w:t>
      </w:r>
      <w:r w:rsidRPr="00370A4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2265CAFB" w14:textId="5326E5E2" w:rsidR="00323290" w:rsidRPr="00370A40" w:rsidRDefault="00BE1772" w:rsidP="0032329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pict w14:anchorId="3628B7FB">
          <v:rect id="_x0000_i1026" style="width:0;height:1.5pt" o:hralign="center" o:hrstd="t" o:hr="t" fillcolor="#a0a0a0" stroked="f"/>
        </w:pict>
      </w:r>
    </w:p>
    <w:p w14:paraId="7B207D29" w14:textId="2A10C4C1" w:rsidR="00EA3B7D" w:rsidRPr="00323290" w:rsidRDefault="00EA3B7D" w:rsidP="00323290">
      <w:pPr>
        <w:pStyle w:val="Akapitzlist"/>
        <w:numPr>
          <w:ilvl w:val="0"/>
          <w:numId w:val="18"/>
        </w:numPr>
        <w:spacing w:before="240" w:after="120" w:line="276" w:lineRule="auto"/>
        <w:ind w:left="425" w:hanging="425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323290">
        <w:rPr>
          <w:rFonts w:asciiTheme="minorHAnsi" w:hAnsiTheme="minorHAnsi" w:cstheme="minorHAnsi"/>
          <w:b/>
          <w:bCs/>
          <w:sz w:val="24"/>
          <w:szCs w:val="24"/>
        </w:rPr>
        <w:t>Inne źródła kontroli</w:t>
      </w:r>
      <w:bookmarkEnd w:id="0"/>
    </w:p>
    <w:tbl>
      <w:tblPr>
        <w:tblStyle w:val="Tabela-Siatka"/>
        <w:tblW w:w="8760" w:type="dxa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6"/>
        <w:gridCol w:w="992"/>
        <w:gridCol w:w="992"/>
      </w:tblGrid>
      <w:tr w:rsidR="00323290" w14:paraId="12C163AC" w14:textId="77777777" w:rsidTr="00323290">
        <w:tc>
          <w:tcPr>
            <w:tcW w:w="8760" w:type="dxa"/>
            <w:gridSpan w:val="3"/>
          </w:tcPr>
          <w:p w14:paraId="0ECABD00" w14:textId="350EE1D6" w:rsidR="00323290" w:rsidRPr="00064A75" w:rsidRDefault="00323290" w:rsidP="00323290">
            <w:pPr>
              <w:keepNext/>
              <w:keepLines/>
              <w:spacing w:line="276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3290">
              <w:rPr>
                <w:rFonts w:asciiTheme="minorHAnsi" w:hAnsiTheme="minorHAnsi" w:cstheme="minorHAnsi"/>
                <w:sz w:val="24"/>
                <w:szCs w:val="24"/>
              </w:rPr>
              <w:t>Czy istnieją inne środki, procesy lub powiązania, które ostatecznie przyznają kontrolę</w:t>
            </w:r>
            <w:r w:rsidRPr="000F56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W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nioskodawc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323290" w14:paraId="6A808BCA" w14:textId="77777777" w:rsidTr="00323290">
        <w:tc>
          <w:tcPr>
            <w:tcW w:w="6776" w:type="dxa"/>
          </w:tcPr>
          <w:p w14:paraId="20197994" w14:textId="25E541A0" w:rsidR="00323290" w:rsidRDefault="00323290" w:rsidP="00503421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państw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 należące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 do EOG lub Szwajcari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C59F02C" w14:textId="1D213F15" w:rsidR="00323290" w:rsidRDefault="00323290" w:rsidP="00503421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państw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 należące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mu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 do UE, </w:t>
            </w:r>
          </w:p>
          <w:p w14:paraId="715F6D72" w14:textId="73B2ED0F" w:rsidR="00323290" w:rsidRDefault="00323290" w:rsidP="00503421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podmiot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owi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 z państwa należącego do EOG lub ze Szwajcarii, </w:t>
            </w:r>
          </w:p>
          <w:p w14:paraId="74F6A7B8" w14:textId="407D2756" w:rsidR="00323290" w:rsidRDefault="00323290" w:rsidP="00503421">
            <w:pPr>
              <w:pStyle w:val="Akapitzlist"/>
              <w:keepNext/>
              <w:keepLines/>
              <w:numPr>
                <w:ilvl w:val="0"/>
                <w:numId w:val="19"/>
              </w:numPr>
              <w:spacing w:after="0" w:line="276" w:lineRule="auto"/>
              <w:ind w:left="589" w:hanging="425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>podmiot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owi</w:t>
            </w:r>
            <w:r w:rsidRPr="00EA3B7D">
              <w:rPr>
                <w:rFonts w:asciiTheme="minorHAnsi" w:hAnsiTheme="minorHAnsi" w:cstheme="minorHAnsi"/>
                <w:sz w:val="24"/>
                <w:szCs w:val="24"/>
              </w:rPr>
              <w:t xml:space="preserve"> z państwa należącego do UE?</w:t>
            </w:r>
          </w:p>
        </w:tc>
        <w:tc>
          <w:tcPr>
            <w:tcW w:w="992" w:type="dxa"/>
            <w:vAlign w:val="center"/>
          </w:tcPr>
          <w:p w14:paraId="358D410B" w14:textId="77777777" w:rsidR="00323290" w:rsidRDefault="00323290" w:rsidP="00503421">
            <w:pPr>
              <w:keepNext/>
              <w:keepLines/>
              <w:spacing w:before="12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4A75">
              <w:rPr>
                <w:rFonts w:ascii="Calibri" w:hAnsi="Calibri" w:cs="Calibri"/>
                <w:color w:val="000000"/>
                <w:sz w:val="22"/>
                <w:szCs w:val="22"/>
              </w:rPr>
              <w:sym w:font="Webdings" w:char="F063"/>
            </w:r>
            <w:r w:rsidRPr="00064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64A75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92" w:type="dxa"/>
            <w:vAlign w:val="center"/>
          </w:tcPr>
          <w:p w14:paraId="07051EF0" w14:textId="77777777" w:rsidR="00323290" w:rsidRDefault="00323290" w:rsidP="00503421">
            <w:pPr>
              <w:keepNext/>
              <w:keepLines/>
              <w:spacing w:before="120"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4A75">
              <w:rPr>
                <w:rFonts w:ascii="Calibri" w:hAnsi="Calibri" w:cs="Calibri"/>
                <w:color w:val="000000"/>
                <w:sz w:val="22"/>
                <w:szCs w:val="22"/>
              </w:rPr>
              <w:sym w:font="Webdings" w:char="F063"/>
            </w:r>
            <w:r w:rsidRPr="00064A7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Pr="00064A7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607FC3D6" w14:textId="77777777" w:rsidR="00323290" w:rsidRDefault="00323290" w:rsidP="00323290">
      <w:pPr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F5658">
        <w:rPr>
          <w:rFonts w:asciiTheme="minorHAnsi" w:hAnsiTheme="minorHAnsi" w:cstheme="minorHAnsi"/>
          <w:b/>
          <w:bCs/>
          <w:sz w:val="24"/>
          <w:szCs w:val="24"/>
        </w:rPr>
        <w:t>Uzasadnienie/dokumenty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70A40">
        <w:rPr>
          <w:rFonts w:asciiTheme="minorHAnsi" w:hAnsiTheme="minorHAnsi" w:cstheme="minorHAnsi"/>
          <w:sz w:val="24"/>
          <w:szCs w:val="24"/>
        </w:rPr>
        <w:t xml:space="preserve">(wynik samodzielnej analizy, nie </w:t>
      </w:r>
      <w:r>
        <w:rPr>
          <w:rFonts w:asciiTheme="minorHAnsi" w:hAnsiTheme="minorHAnsi" w:cstheme="minorHAnsi"/>
          <w:sz w:val="24"/>
          <w:szCs w:val="24"/>
        </w:rPr>
        <w:t xml:space="preserve">należy </w:t>
      </w:r>
      <w:r w:rsidRPr="00370A40">
        <w:rPr>
          <w:rFonts w:asciiTheme="minorHAnsi" w:hAnsiTheme="minorHAnsi" w:cstheme="minorHAnsi"/>
          <w:sz w:val="24"/>
          <w:szCs w:val="24"/>
        </w:rPr>
        <w:t>powielać oświadczenia)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088C176" w14:textId="28FAF910" w:rsidR="00323290" w:rsidRPr="00064A75" w:rsidRDefault="00323290" w:rsidP="00323290">
      <w:pPr>
        <w:spacing w:line="312" w:lineRule="auto"/>
        <w:jc w:val="left"/>
        <w:rPr>
          <w:rFonts w:ascii="Calibri" w:hAnsi="Calibri" w:cs="Calibri"/>
          <w:sz w:val="22"/>
          <w:szCs w:val="22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</w:p>
    <w:p w14:paraId="397281BE" w14:textId="13A0AD14" w:rsidR="00323290" w:rsidRPr="00370A40" w:rsidRDefault="00323290" w:rsidP="00323290">
      <w:pPr>
        <w:keepNext/>
        <w:keepLines/>
        <w:spacing w:before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0A40">
        <w:rPr>
          <w:rFonts w:asciiTheme="minorHAnsi" w:hAnsiTheme="minorHAnsi" w:cstheme="minorHAnsi"/>
          <w:b/>
          <w:bCs/>
          <w:sz w:val="24"/>
          <w:szCs w:val="24"/>
        </w:rPr>
        <w:lastRenderedPageBreak/>
        <w:t>Czy stwierdzono rozbieżności między Oświadczeniem a dokumentami?</w:t>
      </w:r>
    </w:p>
    <w:p w14:paraId="78E82080" w14:textId="77777777" w:rsidR="00323290" w:rsidRPr="00370A40" w:rsidRDefault="00323290" w:rsidP="00323290">
      <w:pPr>
        <w:keepNext/>
        <w:keepLines/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370A40">
        <w:rPr>
          <w:rFonts w:ascii="Segoe UI Symbol" w:hAnsi="Segoe UI Symbol" w:cs="Segoe UI Symbol"/>
          <w:sz w:val="24"/>
          <w:szCs w:val="24"/>
        </w:rPr>
        <w:t>☐</w:t>
      </w:r>
      <w:r w:rsidRPr="00370A4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– należy </w:t>
      </w:r>
      <w:r w:rsidRPr="00370A40">
        <w:rPr>
          <w:rFonts w:asciiTheme="minorHAnsi" w:hAnsiTheme="minorHAnsi" w:cstheme="minorHAnsi"/>
          <w:sz w:val="24"/>
          <w:szCs w:val="24"/>
        </w:rPr>
        <w:t>opis</w:t>
      </w:r>
      <w:r>
        <w:rPr>
          <w:rFonts w:asciiTheme="minorHAnsi" w:hAnsiTheme="minorHAnsi" w:cstheme="minorHAnsi"/>
          <w:sz w:val="24"/>
          <w:szCs w:val="24"/>
        </w:rPr>
        <w:t>ać</w:t>
      </w:r>
      <w:r w:rsidRPr="00370A4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pkt 4.</w:t>
      </w:r>
    </w:p>
    <w:p w14:paraId="7C33BD77" w14:textId="77777777" w:rsidR="00323290" w:rsidRPr="00370A40" w:rsidRDefault="00323290" w:rsidP="00323290">
      <w:pPr>
        <w:spacing w:line="276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370A40">
        <w:rPr>
          <w:rFonts w:ascii="Segoe UI Symbol" w:hAnsi="Segoe UI Symbol" w:cs="Segoe UI Symbol"/>
          <w:sz w:val="24"/>
          <w:szCs w:val="24"/>
        </w:rPr>
        <w:t>☐</w:t>
      </w:r>
      <w:r w:rsidRPr="00370A4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12F98710" w14:textId="5770FDC2" w:rsidR="000F5658" w:rsidRPr="00323290" w:rsidRDefault="00BE1772" w:rsidP="00323290">
      <w:p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pict w14:anchorId="4D231F34">
          <v:rect id="_x0000_i1027" style="width:0;height:1.5pt" o:hralign="center" o:hrstd="t" o:hr="t" fillcolor="#a0a0a0" stroked="f"/>
        </w:pict>
      </w:r>
    </w:p>
    <w:p w14:paraId="39EFB97D" w14:textId="73597ED8" w:rsidR="000F5658" w:rsidRDefault="000F5658" w:rsidP="008F1C26">
      <w:pPr>
        <w:pStyle w:val="Akapitzlist"/>
        <w:numPr>
          <w:ilvl w:val="0"/>
          <w:numId w:val="18"/>
        </w:numPr>
        <w:spacing w:before="240"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323290">
        <w:rPr>
          <w:rFonts w:asciiTheme="minorHAnsi" w:hAnsiTheme="minorHAnsi" w:cstheme="minorHAnsi"/>
          <w:b/>
          <w:bCs/>
          <w:sz w:val="24"/>
          <w:szCs w:val="24"/>
        </w:rPr>
        <w:t>Opis rozbieżności</w:t>
      </w:r>
      <w:r w:rsidRPr="000F5658">
        <w:rPr>
          <w:rFonts w:asciiTheme="minorHAnsi" w:hAnsiTheme="minorHAnsi" w:cstheme="minorHAnsi"/>
          <w:sz w:val="24"/>
          <w:szCs w:val="24"/>
        </w:rPr>
        <w:t xml:space="preserve"> między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0F5658">
        <w:rPr>
          <w:rFonts w:asciiTheme="minorHAnsi" w:hAnsiTheme="minorHAnsi" w:cstheme="minorHAnsi"/>
          <w:sz w:val="24"/>
          <w:szCs w:val="24"/>
        </w:rPr>
        <w:t xml:space="preserve">świadczeniem a </w:t>
      </w:r>
      <w:r>
        <w:rPr>
          <w:rFonts w:asciiTheme="minorHAnsi" w:hAnsiTheme="minorHAnsi" w:cstheme="minorHAnsi"/>
          <w:sz w:val="24"/>
          <w:szCs w:val="24"/>
        </w:rPr>
        <w:t xml:space="preserve">wynikami analizy i zebranymi </w:t>
      </w:r>
      <w:r w:rsidRPr="000F5658">
        <w:rPr>
          <w:rFonts w:asciiTheme="minorHAnsi" w:hAnsiTheme="minorHAnsi" w:cstheme="minorHAnsi"/>
          <w:sz w:val="24"/>
          <w:szCs w:val="24"/>
        </w:rPr>
        <w:t>dokumentami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BABEE8F" w14:textId="18A51464" w:rsidR="000F5658" w:rsidRDefault="00323290" w:rsidP="00323290">
      <w:pPr>
        <w:spacing w:before="120" w:line="312" w:lineRule="auto"/>
        <w:rPr>
          <w:rFonts w:asciiTheme="minorHAnsi" w:hAnsiTheme="minorHAnsi" w:cstheme="minorHAnsi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r w:rsidR="00A035CB"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035CB">
        <w:rPr>
          <w:rFonts w:asciiTheme="minorHAnsi" w:hAnsiTheme="minorHAnsi" w:cstheme="minorHAnsi"/>
          <w:sz w:val="24"/>
          <w:szCs w:val="24"/>
        </w:rPr>
        <w:t>…………</w:t>
      </w:r>
      <w:r w:rsidR="00A035CB"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035CB">
        <w:rPr>
          <w:rFonts w:asciiTheme="minorHAnsi" w:hAnsiTheme="minorHAnsi" w:cstheme="minorHAnsi"/>
          <w:sz w:val="24"/>
          <w:szCs w:val="24"/>
        </w:rPr>
        <w:t>…………</w:t>
      </w:r>
      <w:r w:rsidR="00A035CB" w:rsidRPr="0010149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035CB">
        <w:rPr>
          <w:rFonts w:asciiTheme="minorHAnsi" w:hAnsiTheme="minorHAnsi" w:cstheme="minorHAnsi"/>
          <w:sz w:val="24"/>
          <w:szCs w:val="24"/>
        </w:rPr>
        <w:t>…………</w:t>
      </w:r>
    </w:p>
    <w:p w14:paraId="7DB275F5" w14:textId="49324F74" w:rsidR="00987A89" w:rsidRDefault="003A7685" w:rsidP="003A7685">
      <w:pPr>
        <w:spacing w:before="120"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A7685">
        <w:rPr>
          <w:rFonts w:asciiTheme="minorHAnsi" w:hAnsiTheme="minorHAnsi" w:cstheme="minorHAnsi"/>
          <w:sz w:val="24"/>
          <w:szCs w:val="24"/>
        </w:rPr>
        <w:t xml:space="preserve">Jednocześnie potwierdzam, że złożone przez </w:t>
      </w:r>
      <w:r>
        <w:rPr>
          <w:rFonts w:asciiTheme="minorHAnsi" w:hAnsiTheme="minorHAnsi" w:cstheme="minorHAnsi"/>
          <w:sz w:val="24"/>
          <w:szCs w:val="24"/>
        </w:rPr>
        <w:t>Wn</w:t>
      </w:r>
      <w:r w:rsidRPr="003A7685">
        <w:rPr>
          <w:rFonts w:asciiTheme="minorHAnsi" w:hAnsiTheme="minorHAnsi" w:cstheme="minorHAnsi"/>
          <w:sz w:val="24"/>
          <w:szCs w:val="24"/>
        </w:rPr>
        <w:t xml:space="preserve">ioskodawcę Oświadczenie dotyczące sprawowania kontroli z </w:t>
      </w:r>
      <w:r w:rsidRPr="003A7685">
        <w:rPr>
          <w:rFonts w:asciiTheme="minorHAnsi" w:hAnsiTheme="minorHAnsi" w:cstheme="minorHAnsi"/>
          <w:b/>
          <w:bCs/>
          <w:sz w:val="24"/>
          <w:szCs w:val="24"/>
        </w:rPr>
        <w:t>[wstaw datę] r.</w:t>
      </w:r>
      <w:r w:rsidRPr="003A7685">
        <w:rPr>
          <w:rFonts w:asciiTheme="minorHAnsi" w:hAnsiTheme="minorHAnsi" w:cstheme="minorHAnsi"/>
          <w:sz w:val="24"/>
          <w:szCs w:val="24"/>
        </w:rPr>
        <w:t xml:space="preserve"> jest prawidłowe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9D9ABB2" w14:textId="4DFE4F93" w:rsidR="001D2310" w:rsidRDefault="00BE1772" w:rsidP="003A7685">
      <w:pPr>
        <w:spacing w:before="120" w:line="312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pict w14:anchorId="2E9CBCA8">
          <v:rect id="_x0000_i1028" style="width:0;height:1.5pt" o:hralign="center" o:hrstd="t" o:hr="t" fillcolor="#a0a0a0" stroked="f"/>
        </w:pict>
      </w:r>
    </w:p>
    <w:p w14:paraId="0579BD01" w14:textId="4646FC01" w:rsidR="008F1C26" w:rsidRPr="008F1C26" w:rsidRDefault="008F1C26" w:rsidP="008F1C26">
      <w:pPr>
        <w:pStyle w:val="Akapitzlist"/>
        <w:numPr>
          <w:ilvl w:val="0"/>
          <w:numId w:val="18"/>
        </w:numPr>
        <w:spacing w:before="240" w:after="120" w:line="276" w:lineRule="auto"/>
        <w:ind w:left="425" w:hanging="425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8F1C26">
        <w:rPr>
          <w:rFonts w:asciiTheme="minorHAnsi" w:hAnsiTheme="minorHAnsi" w:cstheme="minorHAnsi"/>
          <w:b/>
          <w:bCs/>
          <w:sz w:val="24"/>
          <w:szCs w:val="24"/>
        </w:rPr>
        <w:t>Informacje dodatkowe</w:t>
      </w:r>
    </w:p>
    <w:p w14:paraId="2A5493ED" w14:textId="7576057E" w:rsidR="008F1C26" w:rsidRPr="008F1C26" w:rsidRDefault="008F1C26" w:rsidP="008F1C26">
      <w:pPr>
        <w:spacing w:before="120" w:after="120"/>
        <w:ind w:left="426"/>
        <w:rPr>
          <w:rFonts w:ascii="Calibri" w:hAnsi="Calibri" w:cs="Calibri"/>
          <w:sz w:val="24"/>
          <w:szCs w:val="24"/>
        </w:rPr>
      </w:pPr>
      <w:r w:rsidRPr="008F1C26">
        <w:rPr>
          <w:rFonts w:ascii="Calibri" w:hAnsi="Calibri" w:cs="Calibri"/>
          <w:sz w:val="24"/>
          <w:szCs w:val="24"/>
        </w:rPr>
        <w:t xml:space="preserve">W trakcie prowadzonej weryfikacji </w:t>
      </w:r>
      <w:r>
        <w:rPr>
          <w:rFonts w:ascii="Calibri" w:hAnsi="Calibri" w:cs="Calibri"/>
          <w:sz w:val="24"/>
          <w:szCs w:val="24"/>
        </w:rPr>
        <w:t>W</w:t>
      </w:r>
      <w:r w:rsidRPr="008F1C26">
        <w:rPr>
          <w:rFonts w:ascii="Calibri" w:hAnsi="Calibri" w:cs="Calibri"/>
          <w:sz w:val="24"/>
          <w:szCs w:val="24"/>
        </w:rPr>
        <w:t>nioskodawca został/nie został</w:t>
      </w:r>
      <w:r w:rsidRPr="008F1C26">
        <w:rPr>
          <w:rStyle w:val="Odwoanieprzypisudolnego"/>
          <w:rFonts w:ascii="Calibri" w:hAnsi="Calibri"/>
          <w:sz w:val="24"/>
          <w:szCs w:val="24"/>
        </w:rPr>
        <w:footnoteReference w:id="6"/>
      </w:r>
      <w:r w:rsidRPr="008F1C26">
        <w:rPr>
          <w:rFonts w:ascii="Calibri" w:hAnsi="Calibri" w:cs="Calibri"/>
          <w:sz w:val="24"/>
          <w:szCs w:val="24"/>
        </w:rPr>
        <w:t xml:space="preserve"> wezwany do:</w:t>
      </w:r>
    </w:p>
    <w:p w14:paraId="09BBA64B" w14:textId="77777777" w:rsidR="008F1C26" w:rsidRPr="008F1C26" w:rsidRDefault="008F1C26" w:rsidP="008F1C26">
      <w:pPr>
        <w:spacing w:before="120" w:after="120" w:line="276" w:lineRule="auto"/>
        <w:ind w:left="426"/>
        <w:rPr>
          <w:rFonts w:ascii="Calibri" w:hAnsi="Calibri" w:cs="Calibri"/>
          <w:sz w:val="24"/>
          <w:szCs w:val="24"/>
        </w:rPr>
      </w:pPr>
      <w:r w:rsidRPr="008F1C26">
        <w:rPr>
          <w:rFonts w:ascii="Calibri" w:hAnsi="Calibri" w:cs="Calibri"/>
          <w:color w:val="000000"/>
          <w:sz w:val="24"/>
          <w:szCs w:val="24"/>
        </w:rPr>
        <w:sym w:font="Webdings" w:char="F063"/>
      </w:r>
      <w:r w:rsidRPr="008F1C26">
        <w:rPr>
          <w:rFonts w:ascii="Calibri" w:hAnsi="Calibri" w:cs="Calibri"/>
          <w:b/>
          <w:bCs/>
          <w:sz w:val="24"/>
          <w:szCs w:val="24"/>
        </w:rPr>
        <w:t xml:space="preserve">  złożenia dodatkowych wyjaśnień/dokumentów </w:t>
      </w:r>
      <w:r w:rsidRPr="008F1C26">
        <w:rPr>
          <w:rFonts w:ascii="Calibri" w:hAnsi="Calibri" w:cs="Calibri"/>
          <w:sz w:val="24"/>
          <w:szCs w:val="24"/>
        </w:rPr>
        <w:t>w zakresie:</w:t>
      </w:r>
    </w:p>
    <w:p w14:paraId="7EE751C0" w14:textId="1AB6ABDE" w:rsidR="008F1C26" w:rsidRPr="008F1C26" w:rsidRDefault="008F1C26" w:rsidP="008F1C26">
      <w:pPr>
        <w:pStyle w:val="Akapitzlist"/>
        <w:numPr>
          <w:ilvl w:val="0"/>
          <w:numId w:val="20"/>
        </w:numPr>
        <w:spacing w:before="120" w:after="120" w:line="276" w:lineRule="auto"/>
        <w:ind w:left="1276" w:hanging="425"/>
        <w:contextualSpacing w:val="0"/>
        <w:rPr>
          <w:rFonts w:cs="Calibri"/>
          <w:color w:val="000000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0B383009" w14:textId="386B165C" w:rsidR="008F1C26" w:rsidRPr="008F1C26" w:rsidRDefault="008F1C26" w:rsidP="008F1C26">
      <w:pPr>
        <w:pStyle w:val="Akapitzlist"/>
        <w:numPr>
          <w:ilvl w:val="0"/>
          <w:numId w:val="20"/>
        </w:numPr>
        <w:spacing w:before="120" w:after="120" w:line="276" w:lineRule="auto"/>
        <w:ind w:left="1276" w:hanging="425"/>
        <w:contextualSpacing w:val="0"/>
        <w:rPr>
          <w:rFonts w:cs="Calibri"/>
          <w:color w:val="000000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0597715C" w14:textId="0837FCA4" w:rsidR="008F1C26" w:rsidRPr="008F1C26" w:rsidRDefault="008F1C26" w:rsidP="008F1C26">
      <w:pPr>
        <w:spacing w:before="120" w:after="120" w:line="276" w:lineRule="auto"/>
        <w:ind w:left="426"/>
        <w:rPr>
          <w:rFonts w:ascii="Calibri" w:hAnsi="Calibri" w:cs="Calibri"/>
          <w:sz w:val="24"/>
          <w:szCs w:val="24"/>
        </w:rPr>
      </w:pPr>
      <w:r w:rsidRPr="008F1C26">
        <w:rPr>
          <w:rFonts w:ascii="Calibri" w:hAnsi="Calibri" w:cs="Calibri"/>
          <w:color w:val="000000"/>
          <w:sz w:val="24"/>
          <w:szCs w:val="24"/>
        </w:rPr>
        <w:sym w:font="Webdings" w:char="F063"/>
      </w:r>
      <w:r w:rsidRPr="008F1C26">
        <w:rPr>
          <w:rFonts w:ascii="Calibri" w:hAnsi="Calibri" w:cs="Calibri"/>
          <w:b/>
          <w:bCs/>
          <w:sz w:val="24"/>
          <w:szCs w:val="24"/>
        </w:rPr>
        <w:t xml:space="preserve">  złożenia poprawionego </w:t>
      </w:r>
      <w:r>
        <w:rPr>
          <w:rFonts w:ascii="Calibri" w:hAnsi="Calibri" w:cs="Calibri"/>
          <w:b/>
          <w:bCs/>
          <w:sz w:val="24"/>
          <w:szCs w:val="24"/>
        </w:rPr>
        <w:t>O</w:t>
      </w:r>
      <w:r w:rsidRPr="008F1C26">
        <w:rPr>
          <w:rFonts w:ascii="Calibri" w:hAnsi="Calibri" w:cs="Calibri"/>
          <w:b/>
          <w:bCs/>
          <w:sz w:val="24"/>
          <w:szCs w:val="24"/>
        </w:rPr>
        <w:t xml:space="preserve">świadczenia </w:t>
      </w:r>
      <w:r w:rsidRPr="008F1C26">
        <w:rPr>
          <w:rFonts w:ascii="Calibri" w:hAnsi="Calibri" w:cs="Calibri"/>
          <w:sz w:val="24"/>
          <w:szCs w:val="24"/>
        </w:rPr>
        <w:t>w zakresie:</w:t>
      </w:r>
    </w:p>
    <w:p w14:paraId="1DE490B8" w14:textId="29B64224" w:rsidR="008F1C26" w:rsidRPr="008F1C26" w:rsidRDefault="008F1C26" w:rsidP="003A7685">
      <w:pPr>
        <w:pStyle w:val="Akapitzlist"/>
        <w:numPr>
          <w:ilvl w:val="0"/>
          <w:numId w:val="21"/>
        </w:numPr>
        <w:spacing w:before="120" w:after="120" w:line="276" w:lineRule="auto"/>
        <w:ind w:left="1276" w:hanging="425"/>
        <w:contextualSpacing w:val="0"/>
        <w:rPr>
          <w:rFonts w:cs="Calibri"/>
          <w:color w:val="000000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6490A275" w14:textId="2DF3196E" w:rsidR="008F1C26" w:rsidRPr="008F1C26" w:rsidRDefault="008F1C26" w:rsidP="003A7685">
      <w:pPr>
        <w:pStyle w:val="Akapitzlist"/>
        <w:numPr>
          <w:ilvl w:val="0"/>
          <w:numId w:val="21"/>
        </w:numPr>
        <w:spacing w:before="120" w:after="120" w:line="276" w:lineRule="auto"/>
        <w:ind w:left="1276" w:hanging="425"/>
        <w:contextualSpacing w:val="0"/>
        <w:rPr>
          <w:rFonts w:cs="Calibri"/>
          <w:color w:val="000000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6C02FFBE" w14:textId="330C0B58" w:rsidR="008F1C26" w:rsidRPr="008F1C26" w:rsidRDefault="008F1C26" w:rsidP="003A7685">
      <w:pPr>
        <w:keepNext/>
        <w:spacing w:before="240" w:after="120" w:line="276" w:lineRule="auto"/>
        <w:ind w:left="425"/>
        <w:rPr>
          <w:rFonts w:ascii="Calibri" w:hAnsi="Calibri" w:cs="Calibri"/>
          <w:b/>
          <w:bCs/>
          <w:sz w:val="24"/>
          <w:szCs w:val="24"/>
        </w:rPr>
      </w:pPr>
      <w:r w:rsidRPr="008F1C26">
        <w:rPr>
          <w:rFonts w:ascii="Calibri" w:hAnsi="Calibri" w:cs="Calibri"/>
          <w:b/>
          <w:bCs/>
          <w:sz w:val="24"/>
          <w:szCs w:val="24"/>
        </w:rPr>
        <w:lastRenderedPageBreak/>
        <w:t xml:space="preserve">Reprezentant </w:t>
      </w:r>
      <w:r w:rsidR="00987A89">
        <w:rPr>
          <w:rFonts w:ascii="Calibri" w:hAnsi="Calibri" w:cs="Calibri"/>
          <w:b/>
          <w:bCs/>
          <w:sz w:val="24"/>
          <w:szCs w:val="24"/>
        </w:rPr>
        <w:t>W</w:t>
      </w:r>
      <w:r w:rsidRPr="008F1C26">
        <w:rPr>
          <w:rFonts w:ascii="Calibri" w:hAnsi="Calibri" w:cs="Calibri"/>
          <w:b/>
          <w:bCs/>
          <w:sz w:val="24"/>
          <w:szCs w:val="24"/>
        </w:rPr>
        <w:t>nioskodawcy</w:t>
      </w:r>
      <w:r w:rsidR="00D4776C">
        <w:rPr>
          <w:rFonts w:ascii="Calibri" w:hAnsi="Calibri" w:cs="Calibri"/>
          <w:b/>
          <w:bCs/>
          <w:sz w:val="24"/>
          <w:szCs w:val="24"/>
        </w:rPr>
        <w:t xml:space="preserve"> (jeśli dotyczy)</w:t>
      </w:r>
      <w:r w:rsidRPr="008F1C26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4A1A018D" w14:textId="77777777" w:rsidR="008F1C26" w:rsidRPr="008F1C26" w:rsidRDefault="008F1C26" w:rsidP="003A7685">
      <w:pPr>
        <w:pStyle w:val="Akapitzlist"/>
        <w:keepNext/>
        <w:spacing w:before="120" w:after="120" w:line="276" w:lineRule="auto"/>
        <w:ind w:left="426"/>
        <w:contextualSpacing w:val="0"/>
        <w:rPr>
          <w:rFonts w:cs="Calibri"/>
          <w:sz w:val="24"/>
          <w:szCs w:val="24"/>
        </w:rPr>
      </w:pPr>
      <w:r w:rsidRPr="008F1C26">
        <w:rPr>
          <w:rFonts w:cs="Calibri"/>
          <w:color w:val="000000"/>
          <w:sz w:val="24"/>
          <w:szCs w:val="24"/>
        </w:rPr>
        <w:sym w:font="Webdings" w:char="F063"/>
      </w:r>
      <w:r w:rsidRPr="008F1C26">
        <w:rPr>
          <w:rFonts w:cs="Calibri"/>
          <w:b/>
          <w:bCs/>
          <w:sz w:val="24"/>
          <w:szCs w:val="24"/>
        </w:rPr>
        <w:t xml:space="preserve"> </w:t>
      </w:r>
      <w:r w:rsidRPr="003A7685">
        <w:rPr>
          <w:rFonts w:cs="Calibri"/>
          <w:sz w:val="24"/>
          <w:szCs w:val="24"/>
        </w:rPr>
        <w:t>odmówił złożenia dodatkowych wyjaśnień/dokumentów</w:t>
      </w:r>
      <w:r w:rsidRPr="008F1C26">
        <w:rPr>
          <w:rFonts w:cs="Calibri"/>
          <w:sz w:val="24"/>
          <w:szCs w:val="24"/>
        </w:rPr>
        <w:t xml:space="preserve"> w zakresie:  </w:t>
      </w:r>
    </w:p>
    <w:p w14:paraId="62BA5CDB" w14:textId="1F9DC7E5" w:rsidR="008F1C26" w:rsidRPr="008F1C26" w:rsidRDefault="001D2310" w:rsidP="008F1C26">
      <w:pPr>
        <w:pStyle w:val="Akapitzlist"/>
        <w:spacing w:before="120" w:after="120" w:line="276" w:lineRule="auto"/>
        <w:contextualSpacing w:val="0"/>
        <w:rPr>
          <w:rFonts w:cs="Calibri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F1C26" w:rsidRPr="008F1C26">
        <w:rPr>
          <w:rFonts w:cs="Calibri"/>
          <w:sz w:val="24"/>
          <w:szCs w:val="24"/>
        </w:rPr>
        <w:t xml:space="preserve">/należy skrótowo opisać zakres odmowy, jej przyczyny lub odwołać się do odpowiedniego załącznika/ </w:t>
      </w:r>
    </w:p>
    <w:p w14:paraId="22892736" w14:textId="77777777" w:rsidR="008F1C26" w:rsidRPr="008F1C26" w:rsidRDefault="008F1C26" w:rsidP="008F1C26">
      <w:pPr>
        <w:pStyle w:val="Akapitzlist"/>
        <w:spacing w:before="120" w:after="120" w:line="276" w:lineRule="auto"/>
        <w:ind w:left="426"/>
        <w:contextualSpacing w:val="0"/>
        <w:rPr>
          <w:rFonts w:cs="Calibri"/>
          <w:sz w:val="24"/>
          <w:szCs w:val="24"/>
        </w:rPr>
      </w:pPr>
      <w:r w:rsidRPr="008F1C26">
        <w:rPr>
          <w:rFonts w:cs="Calibri"/>
          <w:color w:val="000000"/>
          <w:sz w:val="24"/>
          <w:szCs w:val="24"/>
        </w:rPr>
        <w:sym w:font="Webdings" w:char="F063"/>
      </w:r>
      <w:r w:rsidRPr="008F1C26">
        <w:rPr>
          <w:rFonts w:cs="Calibri"/>
          <w:sz w:val="24"/>
          <w:szCs w:val="24"/>
        </w:rPr>
        <w:t xml:space="preserve"> </w:t>
      </w:r>
      <w:r w:rsidRPr="003A7685">
        <w:rPr>
          <w:rFonts w:cs="Calibri"/>
          <w:sz w:val="24"/>
          <w:szCs w:val="24"/>
        </w:rPr>
        <w:t>odmówił złożenia poprawionego oświadczenia</w:t>
      </w:r>
      <w:r w:rsidRPr="008F1C26">
        <w:rPr>
          <w:rFonts w:cs="Calibri"/>
          <w:b/>
          <w:bCs/>
          <w:sz w:val="24"/>
          <w:szCs w:val="24"/>
        </w:rPr>
        <w:t xml:space="preserve"> </w:t>
      </w:r>
    </w:p>
    <w:p w14:paraId="02B1FA71" w14:textId="3D826616" w:rsidR="008F1C26" w:rsidRPr="008F1C26" w:rsidRDefault="001D2310" w:rsidP="008F1C26">
      <w:pPr>
        <w:pStyle w:val="Akapitzlist"/>
        <w:spacing w:before="120" w:after="120" w:line="276" w:lineRule="auto"/>
        <w:contextualSpacing w:val="0"/>
        <w:rPr>
          <w:rFonts w:cs="Calibri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F1C26" w:rsidRPr="008F1C26">
        <w:rPr>
          <w:rFonts w:cs="Calibri"/>
          <w:sz w:val="24"/>
          <w:szCs w:val="24"/>
        </w:rPr>
        <w:t xml:space="preserve">/należy skrótowo opisać zakres, argumentację lub odwołać się do odpowiedniego załącznika/ </w:t>
      </w:r>
    </w:p>
    <w:p w14:paraId="0D60B642" w14:textId="6AF56FF1" w:rsidR="003A7685" w:rsidRPr="00987A89" w:rsidRDefault="00BE1772" w:rsidP="003A7685">
      <w:pPr>
        <w:spacing w:before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pict w14:anchorId="3174DAAA">
          <v:rect id="_x0000_i1029" style="width:0;height:1.5pt" o:hralign="center" o:hrstd="t" o:hr="t" fillcolor="#a0a0a0" stroked="f"/>
        </w:pict>
      </w:r>
    </w:p>
    <w:p w14:paraId="57E65B5C" w14:textId="30E6277C" w:rsidR="00987A89" w:rsidRPr="00987A89" w:rsidRDefault="00987A89" w:rsidP="00987A89">
      <w:pPr>
        <w:keepNext/>
        <w:keepLines/>
        <w:spacing w:before="240"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87A89">
        <w:rPr>
          <w:rFonts w:asciiTheme="minorHAnsi" w:hAnsiTheme="minorHAnsi" w:cstheme="minorHAnsi"/>
          <w:b/>
          <w:bCs/>
          <w:sz w:val="24"/>
          <w:szCs w:val="24"/>
        </w:rPr>
        <w:t>Podsumowanie weryfikacji</w:t>
      </w:r>
      <w:r w:rsidR="003A76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A7685" w:rsidRPr="00987A89">
        <w:rPr>
          <w:rFonts w:asciiTheme="minorHAnsi" w:hAnsiTheme="minorHAnsi" w:cstheme="minorHAnsi"/>
          <w:sz w:val="24"/>
          <w:szCs w:val="24"/>
        </w:rPr>
        <w:t>(</w:t>
      </w:r>
      <w:r w:rsidR="003A7685">
        <w:rPr>
          <w:rFonts w:asciiTheme="minorHAnsi" w:hAnsiTheme="minorHAnsi" w:cstheme="minorHAnsi"/>
          <w:sz w:val="24"/>
          <w:szCs w:val="24"/>
        </w:rPr>
        <w:t>dla</w:t>
      </w:r>
      <w:r w:rsidR="003A7685" w:rsidRPr="00987A89">
        <w:rPr>
          <w:rFonts w:asciiTheme="minorHAnsi" w:hAnsiTheme="minorHAnsi" w:cstheme="minorHAnsi"/>
          <w:sz w:val="24"/>
          <w:szCs w:val="24"/>
        </w:rPr>
        <w:t xml:space="preserve"> </w:t>
      </w:r>
      <w:r w:rsidR="003A7685">
        <w:rPr>
          <w:rFonts w:asciiTheme="minorHAnsi" w:hAnsiTheme="minorHAnsi" w:cstheme="minorHAnsi"/>
          <w:sz w:val="24"/>
          <w:szCs w:val="24"/>
        </w:rPr>
        <w:t>Ś</w:t>
      </w:r>
      <w:r w:rsidR="003A7685" w:rsidRPr="00987A89">
        <w:rPr>
          <w:rFonts w:asciiTheme="minorHAnsi" w:hAnsiTheme="minorHAnsi" w:cstheme="minorHAnsi"/>
          <w:sz w:val="24"/>
          <w:szCs w:val="24"/>
        </w:rPr>
        <w:t>cieżki B należy uwzględniać wyłącznie państwa UE)</w:t>
      </w:r>
      <w:r w:rsidRPr="00987A8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3D011686" w14:textId="5CD01A7A" w:rsidR="00987A89" w:rsidRPr="00987A89" w:rsidRDefault="00987A89" w:rsidP="00987A89">
      <w:pPr>
        <w:pStyle w:val="Akapitzlist"/>
        <w:spacing w:before="120" w:after="0" w:line="276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color w:val="000000"/>
          <w:sz w:val="24"/>
          <w:szCs w:val="24"/>
        </w:rPr>
        <w:sym w:font="Webdings" w:char="F063"/>
      </w:r>
      <w:r w:rsidRPr="00987A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87A89">
        <w:rPr>
          <w:rFonts w:asciiTheme="minorHAnsi" w:hAnsiTheme="minorHAnsi" w:cstheme="minorHAnsi"/>
          <w:sz w:val="24"/>
          <w:szCs w:val="24"/>
        </w:rPr>
        <w:t>Wnioskodawca jest kontrolowany przez</w:t>
      </w:r>
      <w:r w:rsidRPr="00987A89">
        <w:rPr>
          <w:rFonts w:asciiTheme="minorHAnsi" w:hAnsiTheme="minorHAnsi" w:cstheme="minorHAnsi"/>
          <w:sz w:val="24"/>
          <w:szCs w:val="24"/>
          <w:vertAlign w:val="superscript"/>
        </w:rPr>
        <w:t>4</w:t>
      </w:r>
      <w:r w:rsidRPr="00987A89">
        <w:rPr>
          <w:rFonts w:asciiTheme="minorHAnsi" w:hAnsiTheme="minorHAnsi" w:cstheme="minorHAnsi"/>
          <w:sz w:val="24"/>
          <w:szCs w:val="24"/>
        </w:rPr>
        <w:t>:</w:t>
      </w:r>
    </w:p>
    <w:p w14:paraId="648B71B4" w14:textId="10AC64B3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państwo należące do EOG lub Szwajcarię, </w:t>
      </w:r>
    </w:p>
    <w:p w14:paraId="5495E001" w14:textId="0B3EE67A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państwo należące do UE, </w:t>
      </w:r>
    </w:p>
    <w:p w14:paraId="14BF697F" w14:textId="44B3B6CD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podmiot z państwa należącego do EOG lub ze Szwajcarii, </w:t>
      </w:r>
    </w:p>
    <w:p w14:paraId="24ED0D94" w14:textId="0FB7BD12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podmiot z państwa należącego do UE </w:t>
      </w:r>
    </w:p>
    <w:p w14:paraId="2FB57789" w14:textId="1EB14DC9" w:rsidR="00987A89" w:rsidRDefault="00987A89" w:rsidP="00987A89">
      <w:pPr>
        <w:spacing w:before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color w:val="000000"/>
          <w:sz w:val="24"/>
          <w:szCs w:val="24"/>
        </w:rPr>
        <w:sym w:font="Webdings" w:char="F063"/>
      </w:r>
      <w:r w:rsidRPr="00987A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87A89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3A7685">
        <w:rPr>
          <w:rFonts w:asciiTheme="minorHAnsi" w:hAnsiTheme="minorHAnsi" w:cstheme="minorHAnsi"/>
          <w:b/>
          <w:bCs/>
          <w:sz w:val="24"/>
          <w:szCs w:val="24"/>
        </w:rPr>
        <w:t>nie</w:t>
      </w:r>
      <w:r w:rsidRPr="00987A89">
        <w:rPr>
          <w:rFonts w:asciiTheme="minorHAnsi" w:hAnsiTheme="minorHAnsi" w:cstheme="minorHAnsi"/>
          <w:sz w:val="24"/>
          <w:szCs w:val="24"/>
        </w:rPr>
        <w:t xml:space="preserve"> jest kontrolowany przez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4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E00EB3A" w14:textId="77777777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państwo należące do EOG lub Szwajcarię, </w:t>
      </w:r>
    </w:p>
    <w:p w14:paraId="244CD515" w14:textId="77777777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państwo należące do UE, </w:t>
      </w:r>
    </w:p>
    <w:p w14:paraId="32974545" w14:textId="77777777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podmiot z państwa należącego do EOG lub ze Szwajcarii, </w:t>
      </w:r>
    </w:p>
    <w:p w14:paraId="70493C35" w14:textId="77777777" w:rsidR="00987A89" w:rsidRPr="00987A89" w:rsidRDefault="00987A89" w:rsidP="00987A89">
      <w:pPr>
        <w:pStyle w:val="Akapitzlist"/>
        <w:numPr>
          <w:ilvl w:val="0"/>
          <w:numId w:val="24"/>
        </w:numPr>
        <w:spacing w:after="0" w:line="276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87A89">
        <w:rPr>
          <w:rFonts w:asciiTheme="minorHAnsi" w:hAnsiTheme="minorHAnsi" w:cstheme="minorHAnsi"/>
          <w:sz w:val="24"/>
          <w:szCs w:val="24"/>
        </w:rPr>
        <w:t xml:space="preserve">podmiot z państwa należącego do UE </w:t>
      </w:r>
    </w:p>
    <w:p w14:paraId="2864EB78" w14:textId="3EE7657E" w:rsidR="001D2310" w:rsidRPr="001D2310" w:rsidRDefault="001D2310" w:rsidP="00A035CB">
      <w:pPr>
        <w:spacing w:before="60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D2310">
        <w:rPr>
          <w:rFonts w:asciiTheme="minorHAnsi" w:hAnsiTheme="minorHAnsi" w:cstheme="minorHAnsi"/>
          <w:b/>
          <w:bCs/>
          <w:sz w:val="24"/>
          <w:szCs w:val="24"/>
        </w:rPr>
        <w:t>Data:</w:t>
      </w:r>
      <w:r w:rsidRPr="001D2310">
        <w:rPr>
          <w:rFonts w:asciiTheme="minorHAnsi" w:hAnsiTheme="minorHAnsi" w:cstheme="minorHAnsi"/>
          <w:sz w:val="24"/>
          <w:szCs w:val="24"/>
        </w:rPr>
        <w:t xml:space="preserve"> </w:t>
      </w:r>
      <w:r w:rsidRPr="0010149E">
        <w:rPr>
          <w:rFonts w:asciiTheme="minorHAnsi" w:hAnsiTheme="minorHAnsi" w:cstheme="minorHAnsi"/>
          <w:sz w:val="24"/>
          <w:szCs w:val="24"/>
        </w:rPr>
        <w:t>……………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Pr="001D2310">
        <w:rPr>
          <w:rFonts w:asciiTheme="minorHAnsi" w:hAnsiTheme="minorHAnsi" w:cstheme="minorHAnsi"/>
          <w:sz w:val="24"/>
          <w:szCs w:val="24"/>
        </w:rPr>
        <w:t> </w:t>
      </w:r>
      <w:r w:rsidR="00A035CB" w:rsidRPr="001D2310">
        <w:rPr>
          <w:rFonts w:asciiTheme="minorHAnsi" w:hAnsiTheme="minorHAnsi" w:cstheme="minorHAnsi"/>
          <w:b/>
          <w:bCs/>
          <w:sz w:val="24"/>
          <w:szCs w:val="24"/>
        </w:rPr>
        <w:t>Podpis osoby weryfikującej</w:t>
      </w:r>
      <w:r w:rsidR="00A035CB" w:rsidRPr="001D231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="00A035CB" w:rsidRPr="001D231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A035CB" w:rsidRPr="001D2310">
        <w:rPr>
          <w:rFonts w:asciiTheme="minorHAnsi" w:hAnsiTheme="minorHAnsi" w:cstheme="minorHAnsi"/>
          <w:sz w:val="24"/>
          <w:szCs w:val="24"/>
        </w:rPr>
        <w:t xml:space="preserve"> </w:t>
      </w:r>
      <w:r w:rsidR="00A035CB"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66EA1329" w14:textId="79DDFB7C" w:rsidR="001D2310" w:rsidRPr="001D2310" w:rsidRDefault="001D2310" w:rsidP="00A035CB">
      <w:pPr>
        <w:spacing w:before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035CB">
        <w:rPr>
          <w:rFonts w:asciiTheme="minorHAnsi" w:hAnsiTheme="minorHAnsi" w:cstheme="minorHAnsi"/>
          <w:b/>
          <w:bCs/>
          <w:sz w:val="24"/>
          <w:szCs w:val="24"/>
        </w:rPr>
        <w:t>Załączniki</w:t>
      </w:r>
      <w:r w:rsidR="00A035CB">
        <w:rPr>
          <w:rFonts w:asciiTheme="minorHAnsi" w:hAnsiTheme="minorHAnsi" w:cstheme="minorHAnsi"/>
          <w:sz w:val="24"/>
          <w:szCs w:val="24"/>
        </w:rPr>
        <w:t xml:space="preserve"> (n</w:t>
      </w:r>
      <w:r w:rsidR="00A035CB" w:rsidRPr="00A035CB">
        <w:rPr>
          <w:rFonts w:asciiTheme="minorHAnsi" w:hAnsiTheme="minorHAnsi" w:cstheme="minorHAnsi"/>
          <w:sz w:val="24"/>
          <w:szCs w:val="24"/>
        </w:rPr>
        <w:t>ależy załączyć jedynie prawidłowe wersje dokumentów</w:t>
      </w:r>
      <w:r w:rsidR="00A035CB">
        <w:rPr>
          <w:rFonts w:asciiTheme="minorHAnsi" w:hAnsiTheme="minorHAnsi" w:cstheme="minorHAnsi"/>
          <w:sz w:val="24"/>
          <w:szCs w:val="24"/>
        </w:rPr>
        <w:t>)</w:t>
      </w:r>
      <w:r w:rsidR="00D4776C" w:rsidRPr="001D2310">
        <w:rPr>
          <w:rFonts w:asciiTheme="minorHAnsi" w:hAnsiTheme="minorHAnsi" w:cstheme="minorHAnsi"/>
          <w:sz w:val="24"/>
          <w:szCs w:val="24"/>
        </w:rPr>
        <w:t>:</w:t>
      </w:r>
    </w:p>
    <w:p w14:paraId="3CEDEC8D" w14:textId="0AEA27B8" w:rsidR="001D2310" w:rsidRPr="001D2310" w:rsidRDefault="001D2310" w:rsidP="00A035CB">
      <w:pPr>
        <w:pStyle w:val="Akapitzlist"/>
        <w:numPr>
          <w:ilvl w:val="0"/>
          <w:numId w:val="2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1D2310">
        <w:rPr>
          <w:rFonts w:asciiTheme="minorHAnsi" w:hAnsiTheme="minorHAnsi" w:cstheme="minorHAnsi"/>
          <w:sz w:val="24"/>
          <w:szCs w:val="24"/>
        </w:rPr>
        <w:t>Oświadczenie</w:t>
      </w:r>
      <w:r w:rsidR="00A035CB">
        <w:rPr>
          <w:rFonts w:asciiTheme="minorHAnsi" w:hAnsiTheme="minorHAnsi" w:cstheme="minorHAnsi"/>
          <w:sz w:val="24"/>
          <w:szCs w:val="24"/>
        </w:rPr>
        <w:t>.</w:t>
      </w:r>
    </w:p>
    <w:p w14:paraId="15855D89" w14:textId="32AA0B14" w:rsidR="001D2310" w:rsidRPr="001D2310" w:rsidRDefault="00D4776C" w:rsidP="00A035CB">
      <w:pPr>
        <w:spacing w:before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1D2310" w:rsidRPr="001D2310">
        <w:rPr>
          <w:rFonts w:asciiTheme="minorHAnsi" w:hAnsiTheme="minorHAnsi" w:cstheme="minorHAnsi"/>
          <w:sz w:val="24"/>
          <w:szCs w:val="24"/>
        </w:rPr>
        <w:t>okumenty potwierdzające:</w:t>
      </w:r>
    </w:p>
    <w:p w14:paraId="38621AB9" w14:textId="7909D0EE" w:rsidR="001D2310" w:rsidRPr="001D2310" w:rsidRDefault="001D2310" w:rsidP="00A035CB">
      <w:pPr>
        <w:pStyle w:val="Akapitzlist"/>
        <w:numPr>
          <w:ilvl w:val="0"/>
          <w:numId w:val="25"/>
        </w:numPr>
        <w:spacing w:after="0" w:line="276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p w14:paraId="6CB2F754" w14:textId="28F8E41A" w:rsidR="003A7685" w:rsidRPr="00987A89" w:rsidRDefault="001D2310" w:rsidP="00A035CB">
      <w:pPr>
        <w:pStyle w:val="Akapitzlist"/>
        <w:numPr>
          <w:ilvl w:val="0"/>
          <w:numId w:val="25"/>
        </w:numPr>
        <w:spacing w:after="0" w:line="276" w:lineRule="auto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10149E">
        <w:rPr>
          <w:rFonts w:asciiTheme="minorHAnsi" w:hAnsiTheme="minorHAnsi" w:cstheme="minorHAnsi"/>
          <w:sz w:val="24"/>
          <w:szCs w:val="24"/>
        </w:rPr>
        <w:t>……………</w:t>
      </w:r>
    </w:p>
    <w:sectPr w:rsidR="003A7685" w:rsidRPr="00987A89" w:rsidSect="008A40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7" w:bottom="2552" w:left="1417" w:header="1702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2C85" w14:textId="77777777" w:rsidR="00BE1772" w:rsidRDefault="00BE1772" w:rsidP="00E973A9">
      <w:pPr>
        <w:spacing w:line="240" w:lineRule="auto"/>
      </w:pPr>
      <w:r>
        <w:separator/>
      </w:r>
    </w:p>
  </w:endnote>
  <w:endnote w:type="continuationSeparator" w:id="0">
    <w:p w14:paraId="59F36FEA" w14:textId="77777777" w:rsidR="00BE1772" w:rsidRDefault="00BE177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19BC" w14:textId="77777777" w:rsidR="004D5CC4" w:rsidRPr="00E94206" w:rsidRDefault="002167F7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0E1416" wp14:editId="64253D79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13970" t="8890" r="5080" b="10795"/>
              <wp:wrapNone/>
              <wp:docPr id="5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168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+9zPxR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03B42E9E" wp14:editId="326D06D7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4E447" w14:textId="77777777" w:rsidR="00240B55" w:rsidRPr="00E926A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9B6566E" w14:textId="77777777" w:rsidR="00240B55" w:rsidRPr="004A1B90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42E9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f499g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" o:allowincell="f" o:allowoverlap="f" stroked="f">
              <v:textbox>
                <w:txbxContent>
                  <w:p w14:paraId="3F04E447" w14:textId="77777777" w:rsidR="00240B55" w:rsidRPr="00E926A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</w:t>
                    </w:r>
                    <w:proofErr w:type="gramStart"/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</w:t>
                    </w:r>
                    <w:proofErr w:type="gramEnd"/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9B6566E" w14:textId="77777777" w:rsidR="00240B55" w:rsidRPr="004A1B90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r>
                      <w:fldChar w:fldCharType="begin"/>
                    </w:r>
                    <w:r w:rsidRPr="005D4A5B">
                      <w:rPr>
                        <w:lang w:val="en-GB"/>
                      </w:rPr>
                      <w:instrText>HYPERLINK "mailto:biuro@parp.gov.pl"</w:instrText>
                    </w:r>
                    <w:r>
                      <w:fldChar w:fldCharType="separate"/>
                    </w:r>
                    <w:r w:rsidRPr="004A1B90">
                      <w:rPr>
                        <w:rStyle w:val="Hipercze"/>
                        <w:sz w:val="20"/>
                        <w:szCs w:val="20"/>
                        <w:lang w:val="en-GB"/>
                      </w:rPr>
                      <w:t>biuro@parp.gov.pl</w:t>
                    </w:r>
                    <w:r>
                      <w:fldChar w:fldCharType="end"/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r>
                      <w:fldChar w:fldCharType="begin"/>
                    </w:r>
                    <w:r w:rsidRPr="005D4A5B">
                      <w:rPr>
                        <w:lang w:val="en-GB"/>
                      </w:rPr>
                      <w:instrText>HYPERLINK "http://www.parp.gov.pl"</w:instrText>
                    </w:r>
                    <w:r>
                      <w:fldChar w:fldCharType="separate"/>
                    </w:r>
                    <w:r w:rsidRPr="004A1B90">
                      <w:rPr>
                        <w:rStyle w:val="Hipercze"/>
                        <w:sz w:val="20"/>
                        <w:szCs w:val="20"/>
                        <w:lang w:val="en-GB"/>
                      </w:rPr>
                      <w:t>www.parp.gov.pl</w:t>
                    </w:r>
                    <w:r>
                      <w:fldChar w:fldCharType="end"/>
                    </w:r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AC3CBA" wp14:editId="39A25E26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8890" t="12700" r="10160" b="6350"/>
              <wp:wrapNone/>
              <wp:docPr id="3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A0141" id="AutoShape 33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jwYA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sb9I8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2A296" wp14:editId="7124129B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8890" t="5715" r="10160" b="13335"/>
              <wp:wrapNone/>
              <wp:docPr id="2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4D9F8" id="AutoShape 32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0FEAB468" wp14:editId="3A17A311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7B812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1A1D70BE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AB468" id="Text Box 31" o:spid="_x0000_s1028" type="#_x0000_t202" style="position:absolute;margin-left:74.9pt;margin-top:731.65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63B7B812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1A1D70BE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7D7A03D" wp14:editId="662B0E90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446872820" name="Obraz 44687282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E63D" w14:textId="77777777" w:rsidR="005A5C7D" w:rsidRDefault="005A5C7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1" layoutInCell="0" allowOverlap="0" wp14:anchorId="170C47D5" wp14:editId="4D2C7EAF">
              <wp:simplePos x="0" y="0"/>
              <wp:positionH relativeFrom="page">
                <wp:posOffset>4017645</wp:posOffset>
              </wp:positionH>
              <wp:positionV relativeFrom="paragraph">
                <wp:posOffset>9282430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39FE" w14:textId="77777777" w:rsidR="005A5C7D" w:rsidRPr="00E926AC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74EAB1A" w14:textId="77777777" w:rsidR="005A5C7D" w:rsidRPr="004A1B90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47D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9" type="#_x0000_t202" style="position:absolute;margin-left:316.35pt;margin-top:730.9pt;width:213.5pt;height:35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" o:allowincell="f" o:allowoverlap="f" stroked="f">
              <v:textbox>
                <w:txbxContent>
                  <w:p w14:paraId="66C539FE" w14:textId="77777777" w:rsidR="005A5C7D" w:rsidRPr="00E926AC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</w:t>
                    </w:r>
                    <w:proofErr w:type="gramStart"/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</w:t>
                    </w:r>
                    <w:proofErr w:type="gramEnd"/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74EAB1A" w14:textId="77777777" w:rsidR="005A5C7D" w:rsidRPr="004A1B90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r>
                      <w:fldChar w:fldCharType="begin"/>
                    </w:r>
                    <w:r w:rsidRPr="005D4A5B">
                      <w:rPr>
                        <w:lang w:val="en-GB"/>
                      </w:rPr>
                      <w:instrText>HYPERLINK "mailto:biuro@parp.gov.pl"</w:instrText>
                    </w:r>
                    <w:r>
                      <w:fldChar w:fldCharType="separate"/>
                    </w:r>
                    <w:r w:rsidRPr="004A1B90">
                      <w:rPr>
                        <w:rStyle w:val="Hipercze"/>
                        <w:sz w:val="20"/>
                        <w:szCs w:val="20"/>
                        <w:lang w:val="en-GB"/>
                      </w:rPr>
                      <w:t>biuro@parp.gov.pl</w:t>
                    </w:r>
                    <w:r>
                      <w:fldChar w:fldCharType="end"/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696F" w14:textId="77777777" w:rsidR="00BE1772" w:rsidRDefault="00BE1772" w:rsidP="00E973A9">
      <w:pPr>
        <w:spacing w:line="240" w:lineRule="auto"/>
      </w:pPr>
      <w:r>
        <w:separator/>
      </w:r>
    </w:p>
  </w:footnote>
  <w:footnote w:type="continuationSeparator" w:id="0">
    <w:p w14:paraId="50C77177" w14:textId="77777777" w:rsidR="00BE1772" w:rsidRDefault="00BE1772" w:rsidP="00E973A9">
      <w:pPr>
        <w:spacing w:line="240" w:lineRule="auto"/>
      </w:pPr>
      <w:r>
        <w:continuationSeparator/>
      </w:r>
    </w:p>
  </w:footnote>
  <w:footnote w:id="1">
    <w:p w14:paraId="41E6DBD9" w14:textId="526645B2" w:rsidR="008A408B" w:rsidRPr="0010149E" w:rsidRDefault="008A408B" w:rsidP="0010149E">
      <w:pPr>
        <w:pStyle w:val="Tekstprzypisudolnego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10149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0149E">
        <w:rPr>
          <w:rFonts w:asciiTheme="minorHAnsi" w:hAnsiTheme="minorHAnsi" w:cstheme="minorHAnsi"/>
          <w:sz w:val="18"/>
          <w:szCs w:val="18"/>
        </w:rPr>
        <w:t xml:space="preserve"> </w:t>
      </w:r>
      <w:r w:rsidRPr="0010149E">
        <w:rPr>
          <w:rFonts w:asciiTheme="minorHAnsi" w:hAnsiTheme="minorHAnsi" w:cstheme="minorHAnsi"/>
          <w:b/>
          <w:bCs/>
          <w:sz w:val="18"/>
          <w:szCs w:val="18"/>
        </w:rPr>
        <w:t>Kontrola</w:t>
      </w:r>
      <w:r w:rsidRPr="0010149E">
        <w:rPr>
          <w:rFonts w:asciiTheme="minorHAnsi" w:hAnsiTheme="minorHAnsi" w:cstheme="minorHAnsi"/>
          <w:sz w:val="18"/>
          <w:szCs w:val="18"/>
        </w:rPr>
        <w:t xml:space="preserve"> oznacza:</w:t>
      </w:r>
    </w:p>
    <w:p w14:paraId="6D6534D0" w14:textId="25E4AC8E" w:rsidR="008A408B" w:rsidRPr="0010149E" w:rsidRDefault="008A408B" w:rsidP="0010149E">
      <w:pPr>
        <w:pStyle w:val="Tekstprzypisudolnego"/>
        <w:numPr>
          <w:ilvl w:val="0"/>
          <w:numId w:val="17"/>
        </w:numPr>
        <w:spacing w:line="276" w:lineRule="auto"/>
        <w:ind w:left="426"/>
        <w:jc w:val="left"/>
        <w:rPr>
          <w:rFonts w:asciiTheme="minorHAnsi" w:hAnsiTheme="minorHAnsi" w:cstheme="minorHAnsi"/>
          <w:sz w:val="18"/>
          <w:szCs w:val="18"/>
        </w:rPr>
      </w:pPr>
      <w:r w:rsidRPr="0010149E">
        <w:rPr>
          <w:rFonts w:asciiTheme="minorHAnsi" w:hAnsiTheme="minorHAnsi" w:cstheme="minorHAnsi"/>
          <w:sz w:val="18"/>
          <w:szCs w:val="18"/>
        </w:rPr>
        <w:t>dysponowanie pośrednio lub bezpośrednio większością praw udziałowych lub głosów, w szczególności na zgromadzeniu wspólników/walnym zgromadzeniu lub</w:t>
      </w:r>
    </w:p>
    <w:p w14:paraId="5EA7FB62" w14:textId="6E8B94CB" w:rsidR="008A408B" w:rsidRPr="0010149E" w:rsidRDefault="008A408B" w:rsidP="0010149E">
      <w:pPr>
        <w:pStyle w:val="Tekstprzypisudolnego"/>
        <w:numPr>
          <w:ilvl w:val="0"/>
          <w:numId w:val="17"/>
        </w:numPr>
        <w:spacing w:line="276" w:lineRule="auto"/>
        <w:ind w:left="426"/>
        <w:jc w:val="left"/>
        <w:rPr>
          <w:rFonts w:asciiTheme="minorHAnsi" w:hAnsiTheme="minorHAnsi" w:cstheme="minorHAnsi"/>
          <w:sz w:val="18"/>
          <w:szCs w:val="18"/>
        </w:rPr>
      </w:pPr>
      <w:r w:rsidRPr="0010149E">
        <w:rPr>
          <w:rFonts w:asciiTheme="minorHAnsi" w:hAnsiTheme="minorHAnsi" w:cstheme="minorHAnsi"/>
          <w:sz w:val="18"/>
          <w:szCs w:val="18"/>
        </w:rPr>
        <w:t>uprawnienie do powoływania lub odwoływania większości członków organów decyzyjnych (np. zarządu, rady dyrektorów, rady nadzorczej), lub</w:t>
      </w:r>
    </w:p>
    <w:p w14:paraId="044C8529" w14:textId="7CB82DE8" w:rsidR="008A408B" w:rsidRPr="0010149E" w:rsidRDefault="008A408B" w:rsidP="0010149E">
      <w:pPr>
        <w:pStyle w:val="Tekstprzypisudolnego"/>
        <w:numPr>
          <w:ilvl w:val="0"/>
          <w:numId w:val="17"/>
        </w:numPr>
        <w:spacing w:line="276" w:lineRule="auto"/>
        <w:ind w:left="426"/>
        <w:jc w:val="left"/>
        <w:rPr>
          <w:rFonts w:asciiTheme="minorHAnsi" w:hAnsiTheme="minorHAnsi" w:cstheme="minorHAnsi"/>
          <w:sz w:val="18"/>
          <w:szCs w:val="18"/>
        </w:rPr>
      </w:pPr>
      <w:r w:rsidRPr="0010149E">
        <w:rPr>
          <w:rFonts w:asciiTheme="minorHAnsi" w:hAnsiTheme="minorHAnsi" w:cstheme="minorHAnsi"/>
          <w:sz w:val="18"/>
          <w:szCs w:val="18"/>
        </w:rPr>
        <w:t xml:space="preserve">wywieranie decydującego wpływu na działalność </w:t>
      </w:r>
      <w:r w:rsidR="005D4A5B">
        <w:rPr>
          <w:rFonts w:asciiTheme="minorHAnsi" w:hAnsiTheme="minorHAnsi" w:cstheme="minorHAnsi"/>
          <w:sz w:val="18"/>
          <w:szCs w:val="18"/>
        </w:rPr>
        <w:t>W</w:t>
      </w:r>
      <w:r w:rsidRPr="0010149E">
        <w:rPr>
          <w:rFonts w:asciiTheme="minorHAnsi" w:hAnsiTheme="minorHAnsi" w:cstheme="minorHAnsi"/>
          <w:sz w:val="18"/>
          <w:szCs w:val="18"/>
        </w:rPr>
        <w:t>nioskodawcy (np. poprzez zawartą umowę w celu zarządzania, rozporządzania zyskiem)</w:t>
      </w:r>
    </w:p>
    <w:p w14:paraId="784DB943" w14:textId="55000B4E" w:rsidR="008A408B" w:rsidRPr="0010149E" w:rsidRDefault="008A408B" w:rsidP="0010149E">
      <w:pPr>
        <w:pStyle w:val="Tekstprzypisudolnego"/>
        <w:spacing w:line="276" w:lineRule="auto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10149E">
        <w:rPr>
          <w:rFonts w:asciiTheme="minorHAnsi" w:hAnsiTheme="minorHAnsi" w:cstheme="minorHAnsi"/>
          <w:b/>
          <w:bCs/>
          <w:sz w:val="18"/>
          <w:szCs w:val="18"/>
        </w:rPr>
        <w:t>samodzielnie lub łącznie z innym podmiotem, w tym jeżeli podmioty działają niezależnie od siebie.</w:t>
      </w:r>
    </w:p>
    <w:p w14:paraId="38CE454B" w14:textId="5FA3FB22" w:rsidR="008A408B" w:rsidRPr="0010149E" w:rsidRDefault="008A408B" w:rsidP="0010149E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0149E">
        <w:rPr>
          <w:rFonts w:asciiTheme="minorHAnsi" w:hAnsiTheme="minorHAnsi" w:cstheme="minorHAnsi"/>
          <w:sz w:val="18"/>
          <w:szCs w:val="18"/>
        </w:rPr>
        <w:t>Każdy podmiot/osoba w łańcuchu sprawowania kontroli musi mieć siedzibę/obywatelstwo w kraju z obszaru właściwego dla danej ścieżki.</w:t>
      </w:r>
      <w:r w:rsidR="00D4776C">
        <w:rPr>
          <w:rFonts w:asciiTheme="minorHAnsi" w:hAnsiTheme="minorHAnsi" w:cstheme="minorHAnsi"/>
          <w:sz w:val="18"/>
          <w:szCs w:val="18"/>
        </w:rPr>
        <w:t xml:space="preserve"> </w:t>
      </w:r>
      <w:r w:rsidR="00D4776C" w:rsidRPr="00D4776C">
        <w:rPr>
          <w:rFonts w:asciiTheme="minorHAnsi" w:hAnsiTheme="minorHAnsi" w:cstheme="minorHAnsi"/>
          <w:sz w:val="18"/>
          <w:szCs w:val="18"/>
        </w:rPr>
        <w:t>Weryfikacja Oświadczenia wraz z dokumentami potwierdzającymi jest prowadzona przed zawarciem umowy o dofinansowanie projektu lub po jej zawarciu (w przypadku zmiany treści Oświadczenia).</w:t>
      </w:r>
    </w:p>
  </w:footnote>
  <w:footnote w:id="2">
    <w:p w14:paraId="5E208083" w14:textId="1FEF1B93" w:rsidR="0010149E" w:rsidRPr="0010149E" w:rsidRDefault="0010149E" w:rsidP="0010149E">
      <w:pPr>
        <w:pStyle w:val="Tekstprzypisudolnego"/>
        <w:spacing w:before="120" w:line="276" w:lineRule="auto"/>
        <w:jc w:val="left"/>
        <w:rPr>
          <w:rFonts w:ascii="Calibri" w:hAnsi="Calibri" w:cs="Calibri"/>
          <w:sz w:val="18"/>
          <w:szCs w:val="18"/>
        </w:rPr>
      </w:pPr>
      <w:r w:rsidRPr="0010149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0149E">
        <w:rPr>
          <w:rFonts w:ascii="Calibri" w:hAnsi="Calibri" w:cs="Calibri"/>
          <w:sz w:val="18"/>
          <w:szCs w:val="18"/>
        </w:rPr>
        <w:t xml:space="preserve"> Podmiot z państwa należącego do EOG lub ze Szwajcarii oznacza: podmiot posiadający siedzibę w państwie należącym do EOG lub w Szwajcarii oraz osobę fizyczną posiadającą obywatelstwo państwa należącego do EOG lub Szwajcarii.</w:t>
      </w:r>
    </w:p>
  </w:footnote>
  <w:footnote w:id="3">
    <w:p w14:paraId="69E1BECD" w14:textId="3AC13B91" w:rsidR="0010149E" w:rsidRPr="0010149E" w:rsidRDefault="0010149E" w:rsidP="0010149E">
      <w:pPr>
        <w:pStyle w:val="Tekstprzypisudolnego"/>
        <w:spacing w:before="120" w:line="276" w:lineRule="auto"/>
        <w:jc w:val="left"/>
        <w:rPr>
          <w:rFonts w:ascii="Calibri" w:hAnsi="Calibri" w:cs="Calibri"/>
          <w:sz w:val="18"/>
          <w:szCs w:val="18"/>
        </w:rPr>
      </w:pPr>
      <w:r w:rsidRPr="0010149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0149E">
        <w:rPr>
          <w:rFonts w:ascii="Calibri" w:hAnsi="Calibri" w:cs="Calibri"/>
          <w:sz w:val="18"/>
          <w:szCs w:val="18"/>
        </w:rPr>
        <w:t xml:space="preserve"> Podmiot z państwa należącego do UE oznacza: podmiot posiadający siedzibę w państwie należącym do UE oraz osobę fizyczną posiadającą obywatelstwo państwa należącego do UE.</w:t>
      </w:r>
    </w:p>
  </w:footnote>
  <w:footnote w:id="4">
    <w:p w14:paraId="49985210" w14:textId="5BE6CC10" w:rsidR="000F5658" w:rsidRPr="000F5658" w:rsidRDefault="000F5658" w:rsidP="000F5658">
      <w:pPr>
        <w:pStyle w:val="Tekstprzypisudolnego"/>
        <w:spacing w:before="120" w:line="276" w:lineRule="auto"/>
        <w:jc w:val="left"/>
        <w:rPr>
          <w:rFonts w:ascii="Calibri" w:hAnsi="Calibri" w:cs="Calibri"/>
          <w:sz w:val="18"/>
          <w:szCs w:val="18"/>
        </w:rPr>
      </w:pPr>
      <w:r w:rsidRPr="000F5658">
        <w:rPr>
          <w:rFonts w:ascii="Calibri" w:hAnsi="Calibri" w:cs="Calibri"/>
          <w:sz w:val="18"/>
          <w:szCs w:val="18"/>
        </w:rPr>
        <w:footnoteRef/>
      </w:r>
      <w:r w:rsidRPr="000F5658">
        <w:rPr>
          <w:rFonts w:ascii="Calibri" w:hAnsi="Calibri" w:cs="Calibri"/>
          <w:sz w:val="18"/>
          <w:szCs w:val="18"/>
        </w:rPr>
        <w:t xml:space="preserve"> Niepotrzebne skreślić.</w:t>
      </w:r>
    </w:p>
  </w:footnote>
  <w:footnote w:id="5">
    <w:p w14:paraId="2A1EEFCE" w14:textId="47F30BE1" w:rsidR="003A7685" w:rsidRPr="003A7685" w:rsidRDefault="003A7685" w:rsidP="003A7685">
      <w:pPr>
        <w:pStyle w:val="Tekstprzypisudolnego"/>
        <w:spacing w:before="120" w:line="276" w:lineRule="auto"/>
        <w:jc w:val="left"/>
        <w:rPr>
          <w:rFonts w:asciiTheme="minorHAnsi" w:hAnsiTheme="minorHAnsi" w:cstheme="minorHAnsi"/>
        </w:rPr>
      </w:pPr>
      <w:r w:rsidRPr="003A768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A7685">
        <w:rPr>
          <w:rFonts w:asciiTheme="minorHAnsi" w:hAnsiTheme="minorHAnsi" w:cstheme="minorHAnsi"/>
          <w:sz w:val="18"/>
          <w:szCs w:val="18"/>
        </w:rPr>
        <w:t xml:space="preserve"> </w:t>
      </w:r>
      <w:r w:rsidR="005D4A5B" w:rsidRPr="005D4A5B">
        <w:rPr>
          <w:rFonts w:asciiTheme="minorHAnsi" w:hAnsiTheme="minorHAnsi" w:cstheme="minorHAnsi"/>
          <w:sz w:val="18"/>
          <w:szCs w:val="18"/>
        </w:rPr>
        <w:t xml:space="preserve">W przypadku wystąpienia rozbieżności między </w:t>
      </w:r>
      <w:r w:rsidR="005D4A5B">
        <w:rPr>
          <w:rFonts w:asciiTheme="minorHAnsi" w:hAnsiTheme="minorHAnsi" w:cstheme="minorHAnsi"/>
          <w:sz w:val="18"/>
          <w:szCs w:val="18"/>
        </w:rPr>
        <w:t>O</w:t>
      </w:r>
      <w:r w:rsidR="005D4A5B" w:rsidRPr="005D4A5B">
        <w:rPr>
          <w:rFonts w:asciiTheme="minorHAnsi" w:hAnsiTheme="minorHAnsi" w:cstheme="minorHAnsi"/>
          <w:sz w:val="18"/>
          <w:szCs w:val="18"/>
        </w:rPr>
        <w:t xml:space="preserve">świadczeniem a ustalonym stanem faktycznym należy wezwać </w:t>
      </w:r>
      <w:r w:rsidR="005D4A5B">
        <w:rPr>
          <w:rFonts w:asciiTheme="minorHAnsi" w:hAnsiTheme="minorHAnsi" w:cstheme="minorHAnsi"/>
          <w:sz w:val="18"/>
          <w:szCs w:val="18"/>
        </w:rPr>
        <w:t>W</w:t>
      </w:r>
      <w:r w:rsidR="005D4A5B" w:rsidRPr="005D4A5B">
        <w:rPr>
          <w:rFonts w:asciiTheme="minorHAnsi" w:hAnsiTheme="minorHAnsi" w:cstheme="minorHAnsi"/>
          <w:sz w:val="18"/>
          <w:szCs w:val="18"/>
        </w:rPr>
        <w:t xml:space="preserve">nioskodawcę do </w:t>
      </w:r>
      <w:r w:rsidR="005D4A5B">
        <w:rPr>
          <w:rFonts w:asciiTheme="minorHAnsi" w:hAnsiTheme="minorHAnsi" w:cstheme="minorHAnsi"/>
          <w:sz w:val="18"/>
          <w:szCs w:val="18"/>
        </w:rPr>
        <w:t xml:space="preserve">złożenia </w:t>
      </w:r>
      <w:r w:rsidR="005D4A5B" w:rsidRPr="005D4A5B">
        <w:rPr>
          <w:rFonts w:asciiTheme="minorHAnsi" w:hAnsiTheme="minorHAnsi" w:cstheme="minorHAnsi"/>
          <w:sz w:val="18"/>
          <w:szCs w:val="18"/>
        </w:rPr>
        <w:t>wyjaśnień</w:t>
      </w:r>
      <w:r w:rsidR="005D4A5B">
        <w:rPr>
          <w:rFonts w:asciiTheme="minorHAnsi" w:hAnsiTheme="minorHAnsi" w:cstheme="minorHAnsi"/>
          <w:sz w:val="18"/>
          <w:szCs w:val="18"/>
        </w:rPr>
        <w:t>,</w:t>
      </w:r>
      <w:r w:rsidR="005D4A5B" w:rsidRPr="005D4A5B">
        <w:rPr>
          <w:rFonts w:asciiTheme="minorHAnsi" w:hAnsiTheme="minorHAnsi" w:cstheme="minorHAnsi"/>
          <w:sz w:val="18"/>
          <w:szCs w:val="18"/>
        </w:rPr>
        <w:t xml:space="preserve"> uzupełnienia lub poprawienia </w:t>
      </w:r>
      <w:r w:rsidR="005D4A5B">
        <w:rPr>
          <w:rFonts w:asciiTheme="minorHAnsi" w:hAnsiTheme="minorHAnsi" w:cstheme="minorHAnsi"/>
          <w:sz w:val="18"/>
          <w:szCs w:val="18"/>
        </w:rPr>
        <w:t>O</w:t>
      </w:r>
      <w:r w:rsidR="005D4A5B" w:rsidRPr="005D4A5B">
        <w:rPr>
          <w:rFonts w:asciiTheme="minorHAnsi" w:hAnsiTheme="minorHAnsi" w:cstheme="minorHAnsi"/>
          <w:sz w:val="18"/>
          <w:szCs w:val="18"/>
        </w:rPr>
        <w:t>świadczenia</w:t>
      </w:r>
      <w:r w:rsidRPr="003A7685">
        <w:rPr>
          <w:rFonts w:asciiTheme="minorHAnsi" w:hAnsiTheme="minorHAnsi" w:cstheme="minorHAnsi"/>
          <w:sz w:val="18"/>
          <w:szCs w:val="18"/>
        </w:rPr>
        <w:t xml:space="preserve">. W takim przypadku potwierdzenie dotyczy </w:t>
      </w:r>
      <w:r w:rsidR="005D4A5B">
        <w:rPr>
          <w:rFonts w:asciiTheme="minorHAnsi" w:hAnsiTheme="minorHAnsi" w:cstheme="minorHAnsi"/>
          <w:sz w:val="18"/>
          <w:szCs w:val="18"/>
        </w:rPr>
        <w:t>ostatecznego, prawidłowego</w:t>
      </w:r>
      <w:r w:rsidR="005D4A5B" w:rsidRPr="003A7685">
        <w:rPr>
          <w:rFonts w:asciiTheme="minorHAnsi" w:hAnsiTheme="minorHAnsi" w:cstheme="minorHAnsi"/>
          <w:sz w:val="18"/>
          <w:szCs w:val="18"/>
        </w:rPr>
        <w:t xml:space="preserve"> </w:t>
      </w:r>
      <w:r w:rsidRPr="003A7685">
        <w:rPr>
          <w:rFonts w:asciiTheme="minorHAnsi" w:hAnsiTheme="minorHAnsi" w:cstheme="minorHAnsi"/>
          <w:sz w:val="18"/>
          <w:szCs w:val="18"/>
        </w:rPr>
        <w:t>Oświadczenia.</w:t>
      </w:r>
    </w:p>
  </w:footnote>
  <w:footnote w:id="6">
    <w:p w14:paraId="1BB54483" w14:textId="77777777" w:rsidR="008F1C26" w:rsidRPr="008F1C26" w:rsidRDefault="008F1C26" w:rsidP="008F1C26">
      <w:pPr>
        <w:pStyle w:val="Tekstprzypisudolnego"/>
        <w:spacing w:before="120" w:line="276" w:lineRule="auto"/>
        <w:jc w:val="left"/>
        <w:rPr>
          <w:rFonts w:asciiTheme="minorHAnsi" w:hAnsiTheme="minorHAnsi" w:cstheme="minorHAnsi"/>
          <w:sz w:val="16"/>
          <w:szCs w:val="16"/>
        </w:rPr>
      </w:pPr>
      <w:r w:rsidRPr="008F1C2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F1C26">
        <w:rPr>
          <w:rFonts w:asciiTheme="minorHAnsi" w:hAnsiTheme="minorHAnsi" w:cstheme="minorHAnsi"/>
          <w:sz w:val="18"/>
          <w:szCs w:val="18"/>
        </w:rPr>
        <w:t xml:space="preserve"> Niepotrzebne skreślić.</w:t>
      </w:r>
    </w:p>
  </w:footnote>
  <w:footnote w:id="7">
    <w:p w14:paraId="6BE14165" w14:textId="77777777" w:rsidR="00A035CB" w:rsidRPr="001D2310" w:rsidRDefault="00A035CB" w:rsidP="00A035CB">
      <w:pPr>
        <w:pStyle w:val="Tekstprzypisudolnego"/>
        <w:spacing w:before="120"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1D231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D2310">
        <w:rPr>
          <w:rFonts w:asciiTheme="minorHAnsi" w:hAnsiTheme="minorHAnsi" w:cstheme="minorHAnsi"/>
          <w:sz w:val="18"/>
          <w:szCs w:val="18"/>
        </w:rPr>
        <w:t xml:space="preserve"> Czytelny podpis własnoręczny albo podpis i pieczątka z imieniem i nazwiskiem albo kwalifikowany podpis elektroniczny.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FFAF" w14:textId="653D4F5E" w:rsidR="00DF0266" w:rsidRPr="000C4BB9" w:rsidRDefault="008A408B" w:rsidP="008A408B">
    <w:pPr>
      <w:pStyle w:val="Nagwek"/>
      <w:ind w:hanging="567"/>
      <w:rPr>
        <w:color w:val="000000"/>
        <w:sz w:val="19"/>
        <w:szCs w:val="19"/>
      </w:rPr>
    </w:pPr>
    <w:r w:rsidRPr="008A408B"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76B18D88" wp14:editId="05E8B41D">
              <wp:simplePos x="0" y="0"/>
              <wp:positionH relativeFrom="page">
                <wp:align>right</wp:align>
              </wp:positionH>
              <wp:positionV relativeFrom="topMargin">
                <wp:posOffset>1211975</wp:posOffset>
              </wp:positionV>
              <wp:extent cx="819150" cy="433705"/>
              <wp:effectExtent l="0" t="0" r="9525" b="0"/>
              <wp:wrapNone/>
              <wp:docPr id="1008076869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FA075" w14:textId="77777777" w:rsidR="008A408B" w:rsidRPr="008A408B" w:rsidRDefault="008A408B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Theme="minorHAnsi" w:hAnsiTheme="minorHAnsi" w:cstheme="minorHAnsi"/>
                            </w:rPr>
                          </w:pPr>
                          <w:r w:rsidRPr="008A408B">
                            <w:rPr>
                              <w:rFonts w:asciiTheme="minorHAnsi" w:hAnsiTheme="minorHAnsi" w:cstheme="minorHAnsi"/>
                            </w:rPr>
                            <w:t xml:space="preserve">Strona | </w:t>
                          </w:r>
                          <w:r w:rsidRPr="008A408B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8A408B">
                            <w:rPr>
                              <w:rFonts w:asciiTheme="minorHAnsi" w:hAnsiTheme="minorHAnsi" w:cstheme="minorHAnsi"/>
                            </w:rPr>
                            <w:instrText>PAGE   \* MERGEFORMAT</w:instrText>
                          </w:r>
                          <w:r w:rsidRPr="008A408B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8A408B">
                            <w:rPr>
                              <w:rFonts w:asciiTheme="minorHAnsi" w:hAnsiTheme="minorHAnsi" w:cstheme="minorHAnsi"/>
                            </w:rPr>
                            <w:t>2</w:t>
                          </w:r>
                          <w:r w:rsidRPr="008A408B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18D88" id="Prostokąt 7" o:spid="_x0000_s1026" style="position:absolute;margin-left:13.3pt;margin-top:95.45pt;width:64.5pt;height:34.15pt;z-index:251667968;visibility:visible;mso-wrap-style:square;mso-width-percent:9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" o:allowincell="f" stroked="f">
              <v:textbox style="mso-fit-shape-to-text:t" inset="0,,0">
                <w:txbxContent>
                  <w:p w14:paraId="148FA075" w14:textId="77777777" w:rsidR="008A408B" w:rsidRPr="008A408B" w:rsidRDefault="008A408B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Theme="minorHAnsi" w:hAnsiTheme="minorHAnsi" w:cstheme="minorHAnsi"/>
                      </w:rPr>
                    </w:pPr>
                    <w:r w:rsidRPr="008A408B">
                      <w:rPr>
                        <w:rFonts w:asciiTheme="minorHAnsi" w:hAnsiTheme="minorHAnsi" w:cstheme="minorHAnsi"/>
                      </w:rPr>
                      <w:t xml:space="preserve">Strona | </w:t>
                    </w:r>
                    <w:r w:rsidRPr="008A408B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8A408B">
                      <w:rPr>
                        <w:rFonts w:asciiTheme="minorHAnsi" w:hAnsiTheme="minorHAnsi" w:cstheme="minorHAnsi"/>
                      </w:rPr>
                      <w:instrText>PAGE   \* MERGEFORMAT</w:instrText>
                    </w:r>
                    <w:r w:rsidRPr="008A408B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8A408B">
                      <w:rPr>
                        <w:rFonts w:asciiTheme="minorHAnsi" w:hAnsiTheme="minorHAnsi" w:cstheme="minorHAnsi"/>
                      </w:rPr>
                      <w:t>2</w:t>
                    </w:r>
                    <w:r w:rsidRPr="008A408B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sdt>
      <w:sdtPr>
        <w:rPr>
          <w:color w:val="000000"/>
          <w:sz w:val="19"/>
          <w:szCs w:val="19"/>
        </w:rPr>
        <w:id w:val="327565210"/>
        <w:docPartObj>
          <w:docPartGallery w:val="Page Numbers (Margins)"/>
          <w:docPartUnique/>
        </w:docPartObj>
      </w:sdtPr>
      <w:sdtEndPr/>
      <w:sdtContent/>
    </w:sdt>
    <w:r w:rsidR="00DE259B" w:rsidRPr="00DE259B">
      <w:t xml:space="preserve"> </w:t>
    </w:r>
    <w:r w:rsidR="00DE259B" w:rsidRPr="00DE259B">
      <w:rPr>
        <w:color w:val="000000"/>
        <w:sz w:val="19"/>
        <w:szCs w:val="19"/>
      </w:rPr>
      <w:t>Załącznik nr 3 do Opisu przedmiotu zamówienia</w:t>
    </w:r>
    <w:r w:rsidR="006F5CFF">
      <w:rPr>
        <w:noProof/>
      </w:rPr>
      <w:drawing>
        <wp:anchor distT="0" distB="0" distL="114300" distR="114300" simplePos="0" relativeHeight="251665920" behindDoc="0" locked="0" layoutInCell="1" allowOverlap="1" wp14:anchorId="699B1AC3" wp14:editId="7E5EAC8A">
          <wp:simplePos x="0" y="0"/>
          <wp:positionH relativeFrom="margin">
            <wp:align>left</wp:align>
          </wp:positionH>
          <wp:positionV relativeFrom="paragraph">
            <wp:posOffset>-601450</wp:posOffset>
          </wp:positionV>
          <wp:extent cx="1438910" cy="536575"/>
          <wp:effectExtent l="0" t="0" r="8890" b="0"/>
          <wp:wrapNone/>
          <wp:docPr id="666068462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225" w14:textId="77777777" w:rsidR="00776BC0" w:rsidRDefault="00776BC0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CDA9251" wp14:editId="082BE567">
          <wp:simplePos x="0" y="0"/>
          <wp:positionH relativeFrom="margin">
            <wp:align>left</wp:align>
          </wp:positionH>
          <wp:positionV relativeFrom="paragraph">
            <wp:posOffset>-650349</wp:posOffset>
          </wp:positionV>
          <wp:extent cx="1438910" cy="536575"/>
          <wp:effectExtent l="0" t="0" r="8890" b="0"/>
          <wp:wrapNone/>
          <wp:docPr id="1694757723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2CD"/>
    <w:multiLevelType w:val="hybridMultilevel"/>
    <w:tmpl w:val="F24863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1199"/>
    <w:multiLevelType w:val="hybridMultilevel"/>
    <w:tmpl w:val="A6CE960C"/>
    <w:lvl w:ilvl="0" w:tplc="0FEAF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6BA7"/>
    <w:multiLevelType w:val="hybridMultilevel"/>
    <w:tmpl w:val="A312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9B02"/>
    <w:multiLevelType w:val="hybridMultilevel"/>
    <w:tmpl w:val="59E2CD0C"/>
    <w:lvl w:ilvl="0" w:tplc="BD529EBA">
      <w:start w:val="1"/>
      <w:numFmt w:val="decimal"/>
      <w:lvlText w:val="%1."/>
      <w:lvlJc w:val="left"/>
      <w:pPr>
        <w:ind w:left="720" w:hanging="360"/>
      </w:pPr>
    </w:lvl>
    <w:lvl w:ilvl="1" w:tplc="F43ADEAC">
      <w:start w:val="1"/>
      <w:numFmt w:val="lowerLetter"/>
      <w:lvlText w:val="%2."/>
      <w:lvlJc w:val="left"/>
      <w:pPr>
        <w:ind w:left="1440" w:hanging="360"/>
      </w:pPr>
    </w:lvl>
    <w:lvl w:ilvl="2" w:tplc="0E0A0F7E">
      <w:start w:val="1"/>
      <w:numFmt w:val="lowerRoman"/>
      <w:lvlText w:val="%3."/>
      <w:lvlJc w:val="right"/>
      <w:pPr>
        <w:ind w:left="2160" w:hanging="180"/>
      </w:pPr>
    </w:lvl>
    <w:lvl w:ilvl="3" w:tplc="C45A47A6">
      <w:start w:val="1"/>
      <w:numFmt w:val="decimal"/>
      <w:lvlText w:val="%4."/>
      <w:lvlJc w:val="left"/>
      <w:pPr>
        <w:ind w:left="2880" w:hanging="360"/>
      </w:pPr>
    </w:lvl>
    <w:lvl w:ilvl="4" w:tplc="00FAF8C4">
      <w:start w:val="1"/>
      <w:numFmt w:val="lowerLetter"/>
      <w:lvlText w:val="%5."/>
      <w:lvlJc w:val="left"/>
      <w:pPr>
        <w:ind w:left="3600" w:hanging="360"/>
      </w:pPr>
    </w:lvl>
    <w:lvl w:ilvl="5" w:tplc="FCAACAEE">
      <w:start w:val="1"/>
      <w:numFmt w:val="lowerRoman"/>
      <w:lvlText w:val="%6."/>
      <w:lvlJc w:val="right"/>
      <w:pPr>
        <w:ind w:left="4320" w:hanging="180"/>
      </w:pPr>
    </w:lvl>
    <w:lvl w:ilvl="6" w:tplc="AE4412CC">
      <w:start w:val="1"/>
      <w:numFmt w:val="decimal"/>
      <w:lvlText w:val="%7."/>
      <w:lvlJc w:val="left"/>
      <w:pPr>
        <w:ind w:left="5040" w:hanging="360"/>
      </w:pPr>
    </w:lvl>
    <w:lvl w:ilvl="7" w:tplc="6FE88F8C">
      <w:start w:val="1"/>
      <w:numFmt w:val="lowerLetter"/>
      <w:lvlText w:val="%8."/>
      <w:lvlJc w:val="left"/>
      <w:pPr>
        <w:ind w:left="5760" w:hanging="360"/>
      </w:pPr>
    </w:lvl>
    <w:lvl w:ilvl="8" w:tplc="8CC4CB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055"/>
    <w:multiLevelType w:val="hybridMultilevel"/>
    <w:tmpl w:val="2DCEB99E"/>
    <w:lvl w:ilvl="0" w:tplc="0FEAF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778A5"/>
    <w:multiLevelType w:val="hybridMultilevel"/>
    <w:tmpl w:val="2BBACCE0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DFB31C0"/>
    <w:multiLevelType w:val="hybridMultilevel"/>
    <w:tmpl w:val="20C0F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0168"/>
    <w:multiLevelType w:val="hybridMultilevel"/>
    <w:tmpl w:val="4B58041A"/>
    <w:lvl w:ilvl="0" w:tplc="0FEAF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66E4"/>
    <w:multiLevelType w:val="hybridMultilevel"/>
    <w:tmpl w:val="04DCD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0113"/>
    <w:multiLevelType w:val="hybridMultilevel"/>
    <w:tmpl w:val="30F464F4"/>
    <w:lvl w:ilvl="0" w:tplc="555C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2E1E"/>
    <w:multiLevelType w:val="hybridMultilevel"/>
    <w:tmpl w:val="C15EB0D4"/>
    <w:lvl w:ilvl="0" w:tplc="0FEAFCC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49B25E6"/>
    <w:multiLevelType w:val="hybridMultilevel"/>
    <w:tmpl w:val="FA90FC9C"/>
    <w:lvl w:ilvl="0" w:tplc="B7B080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530E6"/>
    <w:multiLevelType w:val="hybridMultilevel"/>
    <w:tmpl w:val="7258FB72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322AA"/>
    <w:multiLevelType w:val="hybridMultilevel"/>
    <w:tmpl w:val="03123B38"/>
    <w:lvl w:ilvl="0" w:tplc="4E2A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2F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6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86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29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5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1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220B5"/>
    <w:multiLevelType w:val="hybridMultilevel"/>
    <w:tmpl w:val="EA0EB96A"/>
    <w:lvl w:ilvl="0" w:tplc="0FEAFCC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0174AE"/>
    <w:multiLevelType w:val="hybridMultilevel"/>
    <w:tmpl w:val="0DFE3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2A3039"/>
    <w:multiLevelType w:val="hybridMultilevel"/>
    <w:tmpl w:val="F2486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32E59"/>
    <w:multiLevelType w:val="hybridMultilevel"/>
    <w:tmpl w:val="CD8036F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083">
    <w:abstractNumId w:val="8"/>
  </w:num>
  <w:num w:numId="2" w16cid:durableId="2045134264">
    <w:abstractNumId w:val="6"/>
  </w:num>
  <w:num w:numId="3" w16cid:durableId="1317951051">
    <w:abstractNumId w:val="19"/>
  </w:num>
  <w:num w:numId="4" w16cid:durableId="1505704601">
    <w:abstractNumId w:val="21"/>
  </w:num>
  <w:num w:numId="5" w16cid:durableId="47388647">
    <w:abstractNumId w:val="13"/>
  </w:num>
  <w:num w:numId="6" w16cid:durableId="331297451">
    <w:abstractNumId w:val="1"/>
  </w:num>
  <w:num w:numId="7" w16cid:durableId="186481709">
    <w:abstractNumId w:val="11"/>
  </w:num>
  <w:num w:numId="8" w16cid:durableId="183250922">
    <w:abstractNumId w:val="9"/>
  </w:num>
  <w:num w:numId="9" w16cid:durableId="134763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5015418">
    <w:abstractNumId w:val="3"/>
  </w:num>
  <w:num w:numId="11" w16cid:durableId="841628619">
    <w:abstractNumId w:val="7"/>
  </w:num>
  <w:num w:numId="12" w16cid:durableId="481506809">
    <w:abstractNumId w:val="20"/>
  </w:num>
  <w:num w:numId="13" w16cid:durableId="1559628312">
    <w:abstractNumId w:val="16"/>
  </w:num>
  <w:num w:numId="14" w16cid:durableId="2004434588">
    <w:abstractNumId w:val="4"/>
  </w:num>
  <w:num w:numId="15" w16cid:durableId="775097398">
    <w:abstractNumId w:val="17"/>
  </w:num>
  <w:num w:numId="16" w16cid:durableId="971011330">
    <w:abstractNumId w:val="23"/>
  </w:num>
  <w:num w:numId="17" w16cid:durableId="2127237124">
    <w:abstractNumId w:val="5"/>
  </w:num>
  <w:num w:numId="18" w16cid:durableId="1721586994">
    <w:abstractNumId w:val="12"/>
  </w:num>
  <w:num w:numId="19" w16cid:durableId="521865844">
    <w:abstractNumId w:val="14"/>
  </w:num>
  <w:num w:numId="20" w16cid:durableId="281425749">
    <w:abstractNumId w:val="22"/>
  </w:num>
  <w:num w:numId="21" w16cid:durableId="1132214249">
    <w:abstractNumId w:val="0"/>
  </w:num>
  <w:num w:numId="22" w16cid:durableId="756174700">
    <w:abstractNumId w:val="10"/>
  </w:num>
  <w:num w:numId="23" w16cid:durableId="1321425797">
    <w:abstractNumId w:val="18"/>
  </w:num>
  <w:num w:numId="24" w16cid:durableId="1719939865">
    <w:abstractNumId w:val="2"/>
  </w:num>
  <w:num w:numId="25" w16cid:durableId="2112969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0F6"/>
    <w:rsid w:val="0002255B"/>
    <w:rsid w:val="00024536"/>
    <w:rsid w:val="00032B0C"/>
    <w:rsid w:val="000340C7"/>
    <w:rsid w:val="000345FA"/>
    <w:rsid w:val="000348C5"/>
    <w:rsid w:val="0005428B"/>
    <w:rsid w:val="00067D8F"/>
    <w:rsid w:val="00071919"/>
    <w:rsid w:val="00087201"/>
    <w:rsid w:val="000906CF"/>
    <w:rsid w:val="00090DAC"/>
    <w:rsid w:val="00091649"/>
    <w:rsid w:val="0009457A"/>
    <w:rsid w:val="0009727E"/>
    <w:rsid w:val="000A39FC"/>
    <w:rsid w:val="000C4BB9"/>
    <w:rsid w:val="000C5F3D"/>
    <w:rsid w:val="000D1798"/>
    <w:rsid w:val="000E25E6"/>
    <w:rsid w:val="000F1EA3"/>
    <w:rsid w:val="000F5658"/>
    <w:rsid w:val="0010092E"/>
    <w:rsid w:val="0010149E"/>
    <w:rsid w:val="00103C0A"/>
    <w:rsid w:val="00106AC9"/>
    <w:rsid w:val="001235BB"/>
    <w:rsid w:val="0013695A"/>
    <w:rsid w:val="001464CC"/>
    <w:rsid w:val="001479DE"/>
    <w:rsid w:val="0015574B"/>
    <w:rsid w:val="001612A1"/>
    <w:rsid w:val="00161F29"/>
    <w:rsid w:val="001659D6"/>
    <w:rsid w:val="0016768E"/>
    <w:rsid w:val="001743BB"/>
    <w:rsid w:val="00181D01"/>
    <w:rsid w:val="00181FFF"/>
    <w:rsid w:val="0019224D"/>
    <w:rsid w:val="00194B81"/>
    <w:rsid w:val="001A0829"/>
    <w:rsid w:val="001A4FB8"/>
    <w:rsid w:val="001A7FB5"/>
    <w:rsid w:val="001B3916"/>
    <w:rsid w:val="001C1EC5"/>
    <w:rsid w:val="001C5BA7"/>
    <w:rsid w:val="001D2310"/>
    <w:rsid w:val="001D3378"/>
    <w:rsid w:val="001D4722"/>
    <w:rsid w:val="001D625A"/>
    <w:rsid w:val="001E36BD"/>
    <w:rsid w:val="001F3DB6"/>
    <w:rsid w:val="001F6D90"/>
    <w:rsid w:val="00213BB2"/>
    <w:rsid w:val="002167F7"/>
    <w:rsid w:val="002409BA"/>
    <w:rsid w:val="00240B55"/>
    <w:rsid w:val="00241955"/>
    <w:rsid w:val="00257CE9"/>
    <w:rsid w:val="00265E54"/>
    <w:rsid w:val="00266C51"/>
    <w:rsid w:val="00267F27"/>
    <w:rsid w:val="002776B7"/>
    <w:rsid w:val="00280EED"/>
    <w:rsid w:val="00281EC0"/>
    <w:rsid w:val="002840F8"/>
    <w:rsid w:val="002905D4"/>
    <w:rsid w:val="00294148"/>
    <w:rsid w:val="0029512C"/>
    <w:rsid w:val="00297A47"/>
    <w:rsid w:val="002B03DE"/>
    <w:rsid w:val="002B426D"/>
    <w:rsid w:val="002B710F"/>
    <w:rsid w:val="002C41B0"/>
    <w:rsid w:val="002D77E9"/>
    <w:rsid w:val="0030062C"/>
    <w:rsid w:val="00316580"/>
    <w:rsid w:val="00323290"/>
    <w:rsid w:val="003236C8"/>
    <w:rsid w:val="00345FA2"/>
    <w:rsid w:val="00345FBF"/>
    <w:rsid w:val="003505EC"/>
    <w:rsid w:val="00353C9F"/>
    <w:rsid w:val="0035798E"/>
    <w:rsid w:val="00363740"/>
    <w:rsid w:val="00370A40"/>
    <w:rsid w:val="00375C2B"/>
    <w:rsid w:val="00387457"/>
    <w:rsid w:val="00394F6E"/>
    <w:rsid w:val="003A189E"/>
    <w:rsid w:val="003A2EB1"/>
    <w:rsid w:val="003A7685"/>
    <w:rsid w:val="003B5649"/>
    <w:rsid w:val="003B605D"/>
    <w:rsid w:val="003C05AE"/>
    <w:rsid w:val="003C1150"/>
    <w:rsid w:val="003C2100"/>
    <w:rsid w:val="003C3649"/>
    <w:rsid w:val="003C58B9"/>
    <w:rsid w:val="003D2590"/>
    <w:rsid w:val="003D59FE"/>
    <w:rsid w:val="003E05AA"/>
    <w:rsid w:val="003E5136"/>
    <w:rsid w:val="003E6746"/>
    <w:rsid w:val="003F3CD8"/>
    <w:rsid w:val="00412979"/>
    <w:rsid w:val="00413265"/>
    <w:rsid w:val="00414A66"/>
    <w:rsid w:val="0043126D"/>
    <w:rsid w:val="0043133E"/>
    <w:rsid w:val="0043681F"/>
    <w:rsid w:val="00437BC1"/>
    <w:rsid w:val="0044175C"/>
    <w:rsid w:val="004417F0"/>
    <w:rsid w:val="004429B8"/>
    <w:rsid w:val="00444D7B"/>
    <w:rsid w:val="00445F33"/>
    <w:rsid w:val="00447611"/>
    <w:rsid w:val="00452AD2"/>
    <w:rsid w:val="00454969"/>
    <w:rsid w:val="00465F7C"/>
    <w:rsid w:val="0047736B"/>
    <w:rsid w:val="004A1B90"/>
    <w:rsid w:val="004A1F5A"/>
    <w:rsid w:val="004A3AC8"/>
    <w:rsid w:val="004A50E6"/>
    <w:rsid w:val="004B291E"/>
    <w:rsid w:val="004C0478"/>
    <w:rsid w:val="004D04CC"/>
    <w:rsid w:val="004D2DBB"/>
    <w:rsid w:val="004D5CC4"/>
    <w:rsid w:val="004D61B0"/>
    <w:rsid w:val="004E0CEA"/>
    <w:rsid w:val="004F331A"/>
    <w:rsid w:val="004F556C"/>
    <w:rsid w:val="005032D2"/>
    <w:rsid w:val="005040AF"/>
    <w:rsid w:val="00507C31"/>
    <w:rsid w:val="005235DD"/>
    <w:rsid w:val="00526660"/>
    <w:rsid w:val="005338BF"/>
    <w:rsid w:val="005345DC"/>
    <w:rsid w:val="00535E7F"/>
    <w:rsid w:val="005360E1"/>
    <w:rsid w:val="00537677"/>
    <w:rsid w:val="005409B1"/>
    <w:rsid w:val="00554BBC"/>
    <w:rsid w:val="00556EDB"/>
    <w:rsid w:val="005611EA"/>
    <w:rsid w:val="00564A09"/>
    <w:rsid w:val="00565875"/>
    <w:rsid w:val="00567AF0"/>
    <w:rsid w:val="00574143"/>
    <w:rsid w:val="0058128A"/>
    <w:rsid w:val="00585A6D"/>
    <w:rsid w:val="005867D8"/>
    <w:rsid w:val="0059715E"/>
    <w:rsid w:val="005A3ACD"/>
    <w:rsid w:val="005A5C7D"/>
    <w:rsid w:val="005B1100"/>
    <w:rsid w:val="005B253E"/>
    <w:rsid w:val="005B6EBF"/>
    <w:rsid w:val="005C24CC"/>
    <w:rsid w:val="005D23AD"/>
    <w:rsid w:val="005D4A5B"/>
    <w:rsid w:val="005E1136"/>
    <w:rsid w:val="005F6727"/>
    <w:rsid w:val="00614E0A"/>
    <w:rsid w:val="006218A0"/>
    <w:rsid w:val="00627D13"/>
    <w:rsid w:val="00635185"/>
    <w:rsid w:val="00637165"/>
    <w:rsid w:val="00641AE2"/>
    <w:rsid w:val="006510C6"/>
    <w:rsid w:val="00653603"/>
    <w:rsid w:val="006652CE"/>
    <w:rsid w:val="00665AD8"/>
    <w:rsid w:val="00670B1F"/>
    <w:rsid w:val="006715BF"/>
    <w:rsid w:val="0067532B"/>
    <w:rsid w:val="0067763D"/>
    <w:rsid w:val="00680649"/>
    <w:rsid w:val="00687877"/>
    <w:rsid w:val="006939C1"/>
    <w:rsid w:val="00694114"/>
    <w:rsid w:val="006A55E3"/>
    <w:rsid w:val="006B11A5"/>
    <w:rsid w:val="006B3866"/>
    <w:rsid w:val="006B437F"/>
    <w:rsid w:val="006B6713"/>
    <w:rsid w:val="006B77E8"/>
    <w:rsid w:val="006C22DE"/>
    <w:rsid w:val="006C6BD6"/>
    <w:rsid w:val="006D66FA"/>
    <w:rsid w:val="006E2F8C"/>
    <w:rsid w:val="006E3726"/>
    <w:rsid w:val="006F2B61"/>
    <w:rsid w:val="006F5CFF"/>
    <w:rsid w:val="007042ED"/>
    <w:rsid w:val="00712243"/>
    <w:rsid w:val="00736214"/>
    <w:rsid w:val="00736BE0"/>
    <w:rsid w:val="00740EA7"/>
    <w:rsid w:val="007418C0"/>
    <w:rsid w:val="00756BCF"/>
    <w:rsid w:val="0076400F"/>
    <w:rsid w:val="00776BC0"/>
    <w:rsid w:val="007A3651"/>
    <w:rsid w:val="007A55CB"/>
    <w:rsid w:val="007B6095"/>
    <w:rsid w:val="007B6D80"/>
    <w:rsid w:val="007B748D"/>
    <w:rsid w:val="007C047F"/>
    <w:rsid w:val="007C1DCC"/>
    <w:rsid w:val="007C2BB7"/>
    <w:rsid w:val="007D11EA"/>
    <w:rsid w:val="007D569D"/>
    <w:rsid w:val="007E32FA"/>
    <w:rsid w:val="007E5E14"/>
    <w:rsid w:val="007F1989"/>
    <w:rsid w:val="007F5215"/>
    <w:rsid w:val="007F52B7"/>
    <w:rsid w:val="00801533"/>
    <w:rsid w:val="00815E6B"/>
    <w:rsid w:val="00823830"/>
    <w:rsid w:val="00823839"/>
    <w:rsid w:val="00832577"/>
    <w:rsid w:val="00842FA0"/>
    <w:rsid w:val="0084310A"/>
    <w:rsid w:val="0084379A"/>
    <w:rsid w:val="0084769A"/>
    <w:rsid w:val="008569A8"/>
    <w:rsid w:val="008668A4"/>
    <w:rsid w:val="00886C44"/>
    <w:rsid w:val="00893A36"/>
    <w:rsid w:val="008A408B"/>
    <w:rsid w:val="008A7C0E"/>
    <w:rsid w:val="008C296B"/>
    <w:rsid w:val="008C7394"/>
    <w:rsid w:val="008D02ED"/>
    <w:rsid w:val="008D45E1"/>
    <w:rsid w:val="008D4692"/>
    <w:rsid w:val="008D6932"/>
    <w:rsid w:val="008D71A4"/>
    <w:rsid w:val="008E1C1F"/>
    <w:rsid w:val="008F1C26"/>
    <w:rsid w:val="008F501B"/>
    <w:rsid w:val="008F6507"/>
    <w:rsid w:val="0090715E"/>
    <w:rsid w:val="0091431F"/>
    <w:rsid w:val="00916F1B"/>
    <w:rsid w:val="009216EC"/>
    <w:rsid w:val="00924B10"/>
    <w:rsid w:val="00925D94"/>
    <w:rsid w:val="00931A11"/>
    <w:rsid w:val="0093339D"/>
    <w:rsid w:val="009361F4"/>
    <w:rsid w:val="0094756C"/>
    <w:rsid w:val="00953162"/>
    <w:rsid w:val="00964F35"/>
    <w:rsid w:val="00966198"/>
    <w:rsid w:val="00982DB7"/>
    <w:rsid w:val="00984C7F"/>
    <w:rsid w:val="00985164"/>
    <w:rsid w:val="00986A0E"/>
    <w:rsid w:val="00987A89"/>
    <w:rsid w:val="00992A2A"/>
    <w:rsid w:val="00994DA4"/>
    <w:rsid w:val="009A5D39"/>
    <w:rsid w:val="009B0E86"/>
    <w:rsid w:val="009D0474"/>
    <w:rsid w:val="009D2C3A"/>
    <w:rsid w:val="009E078E"/>
    <w:rsid w:val="009E1301"/>
    <w:rsid w:val="009E6934"/>
    <w:rsid w:val="009E75FE"/>
    <w:rsid w:val="009F22FB"/>
    <w:rsid w:val="009F31E3"/>
    <w:rsid w:val="009F3A20"/>
    <w:rsid w:val="009F4A0A"/>
    <w:rsid w:val="009F6825"/>
    <w:rsid w:val="00A035CB"/>
    <w:rsid w:val="00A04092"/>
    <w:rsid w:val="00A0611A"/>
    <w:rsid w:val="00A10A48"/>
    <w:rsid w:val="00A213F4"/>
    <w:rsid w:val="00A22922"/>
    <w:rsid w:val="00A22FCB"/>
    <w:rsid w:val="00A411D5"/>
    <w:rsid w:val="00A47AA8"/>
    <w:rsid w:val="00A557D0"/>
    <w:rsid w:val="00A572B1"/>
    <w:rsid w:val="00A61208"/>
    <w:rsid w:val="00A6638D"/>
    <w:rsid w:val="00A71EC6"/>
    <w:rsid w:val="00A75E1B"/>
    <w:rsid w:val="00A7755D"/>
    <w:rsid w:val="00A81AB5"/>
    <w:rsid w:val="00AA2FF9"/>
    <w:rsid w:val="00AA4384"/>
    <w:rsid w:val="00AA5C8D"/>
    <w:rsid w:val="00AB458D"/>
    <w:rsid w:val="00AB564E"/>
    <w:rsid w:val="00AC3354"/>
    <w:rsid w:val="00AD3753"/>
    <w:rsid w:val="00AE39D8"/>
    <w:rsid w:val="00AF021F"/>
    <w:rsid w:val="00AF5170"/>
    <w:rsid w:val="00B04721"/>
    <w:rsid w:val="00B15216"/>
    <w:rsid w:val="00B2783C"/>
    <w:rsid w:val="00B36E29"/>
    <w:rsid w:val="00B44F88"/>
    <w:rsid w:val="00B5061A"/>
    <w:rsid w:val="00B515EA"/>
    <w:rsid w:val="00B5455A"/>
    <w:rsid w:val="00B626D8"/>
    <w:rsid w:val="00B76EAD"/>
    <w:rsid w:val="00B949D4"/>
    <w:rsid w:val="00B96F0D"/>
    <w:rsid w:val="00BA683F"/>
    <w:rsid w:val="00BB329B"/>
    <w:rsid w:val="00BB6AEA"/>
    <w:rsid w:val="00BC0FE1"/>
    <w:rsid w:val="00BC48D6"/>
    <w:rsid w:val="00BD1DCD"/>
    <w:rsid w:val="00BD4B9F"/>
    <w:rsid w:val="00BD61D1"/>
    <w:rsid w:val="00BD6E02"/>
    <w:rsid w:val="00BE0BCA"/>
    <w:rsid w:val="00BE1772"/>
    <w:rsid w:val="00BE25B6"/>
    <w:rsid w:val="00BE5A2C"/>
    <w:rsid w:val="00BF366E"/>
    <w:rsid w:val="00BF7EB0"/>
    <w:rsid w:val="00C0524B"/>
    <w:rsid w:val="00C216D0"/>
    <w:rsid w:val="00C21B76"/>
    <w:rsid w:val="00C40B59"/>
    <w:rsid w:val="00C4228E"/>
    <w:rsid w:val="00C44592"/>
    <w:rsid w:val="00C44EA3"/>
    <w:rsid w:val="00C46340"/>
    <w:rsid w:val="00C70087"/>
    <w:rsid w:val="00C74641"/>
    <w:rsid w:val="00C84705"/>
    <w:rsid w:val="00C85E65"/>
    <w:rsid w:val="00C92455"/>
    <w:rsid w:val="00CA145A"/>
    <w:rsid w:val="00CA3908"/>
    <w:rsid w:val="00CA55B1"/>
    <w:rsid w:val="00CB33AA"/>
    <w:rsid w:val="00CB662E"/>
    <w:rsid w:val="00CC1962"/>
    <w:rsid w:val="00CC7FA1"/>
    <w:rsid w:val="00CD0DD2"/>
    <w:rsid w:val="00CE61D6"/>
    <w:rsid w:val="00CF287A"/>
    <w:rsid w:val="00CF5B91"/>
    <w:rsid w:val="00CF74F5"/>
    <w:rsid w:val="00D0012B"/>
    <w:rsid w:val="00D07B4C"/>
    <w:rsid w:val="00D10CF3"/>
    <w:rsid w:val="00D16806"/>
    <w:rsid w:val="00D23058"/>
    <w:rsid w:val="00D2534A"/>
    <w:rsid w:val="00D33587"/>
    <w:rsid w:val="00D34560"/>
    <w:rsid w:val="00D348CC"/>
    <w:rsid w:val="00D36CBB"/>
    <w:rsid w:val="00D4776C"/>
    <w:rsid w:val="00D80CCC"/>
    <w:rsid w:val="00D81F2E"/>
    <w:rsid w:val="00D824CF"/>
    <w:rsid w:val="00D87743"/>
    <w:rsid w:val="00D90BD1"/>
    <w:rsid w:val="00D94655"/>
    <w:rsid w:val="00D97ACB"/>
    <w:rsid w:val="00DA0CBA"/>
    <w:rsid w:val="00DA3391"/>
    <w:rsid w:val="00DB2CE8"/>
    <w:rsid w:val="00DB3ECF"/>
    <w:rsid w:val="00DD3FF3"/>
    <w:rsid w:val="00DD720B"/>
    <w:rsid w:val="00DE0FD0"/>
    <w:rsid w:val="00DE259B"/>
    <w:rsid w:val="00DE3317"/>
    <w:rsid w:val="00DE38A6"/>
    <w:rsid w:val="00DF018E"/>
    <w:rsid w:val="00DF0266"/>
    <w:rsid w:val="00E017B2"/>
    <w:rsid w:val="00E0200E"/>
    <w:rsid w:val="00E047AA"/>
    <w:rsid w:val="00E0625B"/>
    <w:rsid w:val="00E11F19"/>
    <w:rsid w:val="00E228E4"/>
    <w:rsid w:val="00E22D88"/>
    <w:rsid w:val="00E25ABD"/>
    <w:rsid w:val="00E33BF2"/>
    <w:rsid w:val="00E40B5D"/>
    <w:rsid w:val="00E45496"/>
    <w:rsid w:val="00E45B11"/>
    <w:rsid w:val="00E47F26"/>
    <w:rsid w:val="00E5231D"/>
    <w:rsid w:val="00E56DBB"/>
    <w:rsid w:val="00E5723D"/>
    <w:rsid w:val="00E61FA6"/>
    <w:rsid w:val="00E72292"/>
    <w:rsid w:val="00E723F9"/>
    <w:rsid w:val="00E732A2"/>
    <w:rsid w:val="00E80F32"/>
    <w:rsid w:val="00E80F7B"/>
    <w:rsid w:val="00E8294A"/>
    <w:rsid w:val="00E926AC"/>
    <w:rsid w:val="00E94206"/>
    <w:rsid w:val="00E971A5"/>
    <w:rsid w:val="00E973A9"/>
    <w:rsid w:val="00EA3B7D"/>
    <w:rsid w:val="00EA5E18"/>
    <w:rsid w:val="00EB6756"/>
    <w:rsid w:val="00EB7E27"/>
    <w:rsid w:val="00ED41F6"/>
    <w:rsid w:val="00ED5737"/>
    <w:rsid w:val="00EE1B4E"/>
    <w:rsid w:val="00EF1BB0"/>
    <w:rsid w:val="00F002E0"/>
    <w:rsid w:val="00F03701"/>
    <w:rsid w:val="00F04EE0"/>
    <w:rsid w:val="00F11081"/>
    <w:rsid w:val="00F232F0"/>
    <w:rsid w:val="00F26522"/>
    <w:rsid w:val="00F30C5E"/>
    <w:rsid w:val="00F351B2"/>
    <w:rsid w:val="00F635EC"/>
    <w:rsid w:val="00F729DE"/>
    <w:rsid w:val="00F774D8"/>
    <w:rsid w:val="00F8214F"/>
    <w:rsid w:val="00F9095E"/>
    <w:rsid w:val="00F9411C"/>
    <w:rsid w:val="00FA4657"/>
    <w:rsid w:val="00FB1E00"/>
    <w:rsid w:val="00FC012E"/>
    <w:rsid w:val="00FC1C03"/>
    <w:rsid w:val="00FC2E02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7B6B"/>
  <w15:docId w15:val="{57CA6165-B54E-4895-B207-48130B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98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4D04C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2292"/>
  </w:style>
  <w:style w:type="paragraph" w:styleId="NormalnyWeb">
    <w:name w:val="Normal (Web)"/>
    <w:basedOn w:val="Normalny"/>
    <w:uiPriority w:val="99"/>
    <w:unhideWhenUsed/>
    <w:rsid w:val="00413265"/>
    <w:pPr>
      <w:spacing w:after="135" w:line="240" w:lineRule="auto"/>
      <w:jc w:val="left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132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08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08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4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DD3-8ABF-47BF-8960-50C2148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742</Words>
  <Characters>4455</Characters>
  <Application>Microsoft Office Word</Application>
  <DocSecurity>0</DocSecurity>
  <Lines>37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5187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Polak Marzena</cp:lastModifiedBy>
  <cp:revision>5</cp:revision>
  <cp:lastPrinted>2019-10-15T08:13:00Z</cp:lastPrinted>
  <dcterms:created xsi:type="dcterms:W3CDTF">2026-01-24T09:59:00Z</dcterms:created>
  <dcterms:modified xsi:type="dcterms:W3CDTF">2026-01-26T12:24:00Z</dcterms:modified>
</cp:coreProperties>
</file>