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5477F" w14:textId="77777777" w:rsidR="00BF7B7A" w:rsidRDefault="00BF7B7A" w:rsidP="00BF7B7A">
      <w:pPr>
        <w:pStyle w:val="Nagwek"/>
        <w:jc w:val="center"/>
        <w:rPr>
          <w:rFonts w:asciiTheme="minorHAnsi" w:hAnsiTheme="minorHAnsi" w:cstheme="minorHAnsi"/>
          <w:b/>
        </w:rPr>
      </w:pPr>
      <w:r w:rsidRPr="004A2EE7">
        <w:rPr>
          <w:b/>
        </w:rPr>
        <w:t>Formularz dotyczący rozeznania rynku dla kosztu</w:t>
      </w:r>
      <w:r w:rsidRPr="004A2EE7">
        <w:rPr>
          <w:rFonts w:asciiTheme="minorHAnsi" w:hAnsiTheme="minorHAnsi" w:cstheme="minorHAnsi"/>
        </w:rPr>
        <w:t xml:space="preserve"> </w:t>
      </w:r>
      <w:r w:rsidRPr="004A2EE7">
        <w:rPr>
          <w:rFonts w:asciiTheme="minorHAnsi" w:hAnsiTheme="minorHAnsi" w:cstheme="minorHAnsi"/>
          <w:b/>
        </w:rPr>
        <w:t>szkoleń</w:t>
      </w:r>
      <w:r>
        <w:rPr>
          <w:rFonts w:asciiTheme="minorHAnsi" w:hAnsiTheme="minorHAnsi" w:cstheme="minorHAnsi"/>
          <w:b/>
        </w:rPr>
        <w:t xml:space="preserve"> i doradztwa</w:t>
      </w:r>
      <w:r w:rsidRPr="004A2EE7">
        <w:rPr>
          <w:rFonts w:asciiTheme="minorHAnsi" w:hAnsiTheme="minorHAnsi" w:cstheme="minorHAnsi"/>
          <w:b/>
        </w:rPr>
        <w:t xml:space="preserve"> w sektorze mody</w:t>
      </w:r>
    </w:p>
    <w:p w14:paraId="25F4C6D4" w14:textId="77777777" w:rsidR="00BF7B7A" w:rsidRPr="004A2EE7" w:rsidRDefault="00BF7B7A" w:rsidP="00BF7B7A">
      <w:pPr>
        <w:pStyle w:val="Nagwek"/>
        <w:jc w:val="center"/>
        <w:rPr>
          <w:rFonts w:asciiTheme="minorHAnsi" w:hAnsiTheme="minorHAnsi" w:cs="Times New Roman"/>
          <w:b/>
          <w:bCs/>
          <w:color w:val="000000"/>
          <w:lang w:eastAsia="pl-PL"/>
        </w:rPr>
      </w:pPr>
      <w:r w:rsidRPr="004A2EE7">
        <w:rPr>
          <w:rFonts w:asciiTheme="minorHAnsi" w:hAnsiTheme="minorHAnsi" w:cstheme="minorHAnsi"/>
          <w:b/>
        </w:rPr>
        <w:t xml:space="preserve"> i innowacyjnych tekstyliów</w:t>
      </w:r>
    </w:p>
    <w:p w14:paraId="3AD44198" w14:textId="4DA3DB2C" w:rsidR="00BF7B7A" w:rsidRDefault="00BF7B7A"/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3119"/>
        <w:gridCol w:w="6095"/>
      </w:tblGrid>
      <w:tr w:rsidR="00DB2085" w14:paraId="285CA330" w14:textId="77777777" w:rsidTr="008F7D9A">
        <w:tc>
          <w:tcPr>
            <w:tcW w:w="3119" w:type="dxa"/>
            <w:shd w:val="clear" w:color="auto" w:fill="E7E6E6" w:themeFill="background2"/>
          </w:tcPr>
          <w:p w14:paraId="14131F0F" w14:textId="77777777" w:rsidR="00DB2085" w:rsidRDefault="00DC4DF7">
            <w:r>
              <w:rPr>
                <w:sz w:val="24"/>
                <w:szCs w:val="24"/>
              </w:rPr>
              <w:t>Podmiot</w:t>
            </w:r>
            <w:r w:rsidR="00DB2085" w:rsidRPr="00F336C4">
              <w:rPr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3C9B2EBB" w14:textId="0923253D" w:rsidR="00DB2085" w:rsidRDefault="00DB2085"/>
        </w:tc>
      </w:tr>
      <w:tr w:rsidR="00DB2085" w14:paraId="7D8CECC2" w14:textId="77777777" w:rsidTr="008F7D9A">
        <w:tc>
          <w:tcPr>
            <w:tcW w:w="3119" w:type="dxa"/>
            <w:shd w:val="clear" w:color="auto" w:fill="E7E6E6" w:themeFill="background2"/>
          </w:tcPr>
          <w:p w14:paraId="04ED2775" w14:textId="77777777" w:rsidR="00DB2085" w:rsidRDefault="00DB2085">
            <w:r w:rsidRPr="00F336C4">
              <w:rPr>
                <w:sz w:val="24"/>
                <w:szCs w:val="24"/>
              </w:rPr>
              <w:t>Osoba do kontaktu: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190F5DC4" w14:textId="2458565A" w:rsidR="00DB2085" w:rsidRDefault="00DB2085"/>
        </w:tc>
      </w:tr>
      <w:tr w:rsidR="008F7D9A" w14:paraId="7DF4A3F8" w14:textId="77777777" w:rsidTr="008F7D9A">
        <w:tc>
          <w:tcPr>
            <w:tcW w:w="3119" w:type="dxa"/>
            <w:shd w:val="clear" w:color="auto" w:fill="E7E6E6" w:themeFill="background2"/>
          </w:tcPr>
          <w:p w14:paraId="2263D666" w14:textId="77777777" w:rsidR="008F7D9A" w:rsidRDefault="008F7D9A">
            <w:r w:rsidRPr="00F336C4">
              <w:rPr>
                <w:sz w:val="24"/>
                <w:szCs w:val="24"/>
              </w:rPr>
              <w:t>E-mail:</w:t>
            </w:r>
          </w:p>
        </w:tc>
        <w:tc>
          <w:tcPr>
            <w:tcW w:w="6095" w:type="dxa"/>
            <w:shd w:val="clear" w:color="auto" w:fill="FFFFFF" w:themeFill="background1"/>
          </w:tcPr>
          <w:p w14:paraId="6B24CDB6" w14:textId="6BF56F38" w:rsidR="008F7D9A" w:rsidRDefault="008F7D9A">
            <w:bookmarkStart w:id="0" w:name="_GoBack"/>
            <w:bookmarkEnd w:id="0"/>
          </w:p>
        </w:tc>
      </w:tr>
      <w:tr w:rsidR="008F7D9A" w14:paraId="32C461D8" w14:textId="77777777" w:rsidTr="003177B3">
        <w:trPr>
          <w:trHeight w:val="240"/>
        </w:trPr>
        <w:tc>
          <w:tcPr>
            <w:tcW w:w="3119" w:type="dxa"/>
            <w:shd w:val="clear" w:color="auto" w:fill="E7E6E6" w:themeFill="background2"/>
          </w:tcPr>
          <w:p w14:paraId="2D434DD1" w14:textId="77777777" w:rsidR="008F7D9A" w:rsidRDefault="008F7D9A">
            <w:r>
              <w:rPr>
                <w:sz w:val="24"/>
                <w:szCs w:val="24"/>
              </w:rPr>
              <w:t>Tel:</w:t>
            </w:r>
          </w:p>
        </w:tc>
        <w:tc>
          <w:tcPr>
            <w:tcW w:w="6095" w:type="dxa"/>
            <w:shd w:val="clear" w:color="auto" w:fill="FFFFFF" w:themeFill="background1"/>
          </w:tcPr>
          <w:p w14:paraId="0A0D13FC" w14:textId="41B89DD9" w:rsidR="008F7D9A" w:rsidRDefault="008F7D9A"/>
        </w:tc>
      </w:tr>
      <w:tr w:rsidR="00DB2085" w14:paraId="2C9DBC0F" w14:textId="77777777" w:rsidTr="008F7D9A">
        <w:tc>
          <w:tcPr>
            <w:tcW w:w="3119" w:type="dxa"/>
            <w:shd w:val="clear" w:color="auto" w:fill="E7E6E6" w:themeFill="background2"/>
          </w:tcPr>
          <w:p w14:paraId="32EA7742" w14:textId="77777777" w:rsidR="00DB2085" w:rsidRDefault="00F8550F">
            <w:r>
              <w:rPr>
                <w:sz w:val="24"/>
                <w:szCs w:val="24"/>
              </w:rPr>
              <w:t>Data sporządzenia informacji</w:t>
            </w:r>
            <w:r w:rsidR="00DB2085" w:rsidRPr="00F336C4">
              <w:rPr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67EDE602" w14:textId="628C53E3" w:rsidR="00DB2085" w:rsidRDefault="00DB2085"/>
        </w:tc>
      </w:tr>
    </w:tbl>
    <w:p w14:paraId="6CA6BCC9" w14:textId="68EDBFF6" w:rsidR="00DB2085" w:rsidRDefault="00DB2085"/>
    <w:tbl>
      <w:tblPr>
        <w:tblW w:w="91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1"/>
        <w:gridCol w:w="5484"/>
        <w:gridCol w:w="3118"/>
      </w:tblGrid>
      <w:tr w:rsidR="00AD2D89" w:rsidRPr="00B116F7" w14:paraId="195F89DB" w14:textId="77777777" w:rsidTr="00122978">
        <w:tc>
          <w:tcPr>
            <w:tcW w:w="571" w:type="dxa"/>
            <w:shd w:val="clear" w:color="auto" w:fill="E7E6E6" w:themeFill="background2"/>
          </w:tcPr>
          <w:p w14:paraId="53A55EB5" w14:textId="77777777" w:rsidR="00AD2D89" w:rsidRPr="00B116F7" w:rsidRDefault="00AD2D89" w:rsidP="003B05B6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116F7">
              <w:rPr>
                <w:rFonts w:asciiTheme="minorHAnsi" w:hAnsi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484" w:type="dxa"/>
            <w:shd w:val="clear" w:color="auto" w:fill="E7E6E6" w:themeFill="background2"/>
          </w:tcPr>
          <w:p w14:paraId="0A2F30FB" w14:textId="1CA392E1" w:rsidR="00AD2D89" w:rsidRPr="00B116F7" w:rsidRDefault="00AD2D89" w:rsidP="004A2EE7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116F7">
              <w:rPr>
                <w:rFonts w:asciiTheme="minorHAnsi" w:hAnsiTheme="minorHAnsi"/>
                <w:b/>
                <w:bCs/>
                <w:sz w:val="22"/>
                <w:szCs w:val="22"/>
              </w:rPr>
              <w:t>Zadanie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– </w:t>
            </w:r>
            <w:r w:rsidR="004A2EE7">
              <w:rPr>
                <w:rFonts w:asciiTheme="minorHAnsi" w:hAnsiTheme="minorHAnsi"/>
                <w:b/>
                <w:bCs/>
                <w:sz w:val="22"/>
                <w:szCs w:val="22"/>
              </w:rPr>
              <w:t>Szkolenia i doradztwo</w:t>
            </w:r>
          </w:p>
        </w:tc>
        <w:tc>
          <w:tcPr>
            <w:tcW w:w="3118" w:type="dxa"/>
            <w:shd w:val="clear" w:color="auto" w:fill="E7E6E6" w:themeFill="background2"/>
          </w:tcPr>
          <w:p w14:paraId="4F76BDE3" w14:textId="27D7D73C" w:rsidR="00AD2D89" w:rsidRPr="00B116F7" w:rsidRDefault="00F17ABD" w:rsidP="003B05B6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Cena jednostkowa </w:t>
            </w:r>
            <w:r w:rsidR="00AD2D89" w:rsidRPr="00B116F7">
              <w:rPr>
                <w:rFonts w:asciiTheme="minorHAnsi" w:hAnsiTheme="minorHAnsi"/>
                <w:b/>
                <w:bCs/>
                <w:sz w:val="22"/>
                <w:szCs w:val="22"/>
              </w:rPr>
              <w:t>netto</w:t>
            </w:r>
            <w:r w:rsidR="00122978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i liczba godzin</w:t>
            </w:r>
          </w:p>
        </w:tc>
      </w:tr>
      <w:tr w:rsidR="00AD2D89" w:rsidRPr="00B116F7" w14:paraId="7F383F36" w14:textId="77777777" w:rsidTr="00122978">
        <w:trPr>
          <w:trHeight w:val="1228"/>
        </w:trPr>
        <w:tc>
          <w:tcPr>
            <w:tcW w:w="571" w:type="dxa"/>
          </w:tcPr>
          <w:p w14:paraId="0138489D" w14:textId="2D9797EA" w:rsidR="00AD2D89" w:rsidRPr="00B116F7" w:rsidRDefault="004A2EE7" w:rsidP="003B05B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5484" w:type="dxa"/>
          </w:tcPr>
          <w:p w14:paraId="0AB8F2BC" w14:textId="5A14B0F7" w:rsidR="004A2EE7" w:rsidRPr="00122978" w:rsidRDefault="004A2EE7" w:rsidP="004A2EE7">
            <w:pPr>
              <w:spacing w:after="160" w:line="259" w:lineRule="auto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22978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shd w:val="clear" w:color="auto" w:fill="FFFFFF"/>
              </w:rPr>
              <w:t>Konstruowanie w systemach CAD/CAM przemysłowych szablonów odzieżowych</w:t>
            </w:r>
          </w:p>
          <w:p w14:paraId="667A2F3F" w14:textId="101408B3" w:rsidR="00233A7F" w:rsidRPr="00122978" w:rsidRDefault="00233A7F" w:rsidP="004A2EE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1DA8A7BA" w14:textId="77777777" w:rsidR="00233A7F" w:rsidRDefault="00233A7F" w:rsidP="003B05B6">
            <w:pPr>
              <w:pStyle w:val="Default"/>
              <w:rPr>
                <w:rFonts w:cstheme="minorHAnsi"/>
              </w:rPr>
            </w:pPr>
          </w:p>
          <w:p w14:paraId="78736D62" w14:textId="65FB632C" w:rsidR="003177B3" w:rsidRPr="00B116F7" w:rsidRDefault="003177B3" w:rsidP="003B05B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A2EE7" w:rsidRPr="00B116F7" w14:paraId="2C1FBD99" w14:textId="77777777" w:rsidTr="00122978">
        <w:trPr>
          <w:trHeight w:val="1086"/>
        </w:trPr>
        <w:tc>
          <w:tcPr>
            <w:tcW w:w="571" w:type="dxa"/>
          </w:tcPr>
          <w:p w14:paraId="6FC8867C" w14:textId="1F292C10" w:rsidR="004A2EE7" w:rsidRDefault="00122978" w:rsidP="003B05B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5484" w:type="dxa"/>
          </w:tcPr>
          <w:p w14:paraId="7B234DBE" w14:textId="11F9E903" w:rsidR="00122978" w:rsidRPr="00122978" w:rsidRDefault="00122978" w:rsidP="00122978">
            <w:pPr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  <w:r w:rsidRPr="00122978">
              <w:rPr>
                <w:rFonts w:asciiTheme="minorHAnsi" w:hAnsiTheme="minorHAnsi" w:cstheme="minorHAnsi"/>
                <w:sz w:val="24"/>
                <w:szCs w:val="24"/>
              </w:rPr>
              <w:t>Zarządzanie procesami technologicznymi przemysłowego szycia odzieży z dzianin</w:t>
            </w:r>
          </w:p>
          <w:p w14:paraId="7ADC389B" w14:textId="77777777" w:rsidR="004A2EE7" w:rsidRPr="00122978" w:rsidRDefault="004A2EE7" w:rsidP="00233A7F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6D74925C" w14:textId="77777777" w:rsidR="004A2EE7" w:rsidRDefault="004A2EE7" w:rsidP="003B05B6">
            <w:pPr>
              <w:pStyle w:val="Default"/>
              <w:rPr>
                <w:rFonts w:cstheme="minorHAnsi"/>
              </w:rPr>
            </w:pPr>
          </w:p>
        </w:tc>
      </w:tr>
      <w:tr w:rsidR="004A2EE7" w:rsidRPr="00B116F7" w14:paraId="01EF124C" w14:textId="77777777" w:rsidTr="00122978">
        <w:trPr>
          <w:trHeight w:val="1086"/>
        </w:trPr>
        <w:tc>
          <w:tcPr>
            <w:tcW w:w="571" w:type="dxa"/>
          </w:tcPr>
          <w:p w14:paraId="1F0A6E0B" w14:textId="65B51660" w:rsidR="004A2EE7" w:rsidRDefault="00122978" w:rsidP="003B05B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5484" w:type="dxa"/>
          </w:tcPr>
          <w:p w14:paraId="6E2C6101" w14:textId="2AE029F5" w:rsidR="004A2EE7" w:rsidRPr="00122978" w:rsidRDefault="00122978" w:rsidP="00233A7F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122978">
              <w:rPr>
                <w:rFonts w:asciiTheme="minorHAnsi" w:hAnsiTheme="minorHAnsi" w:cstheme="minorHAnsi"/>
                <w:sz w:val="24"/>
                <w:szCs w:val="24"/>
              </w:rPr>
              <w:t>Konstruowanie szablonów odzieżowych do produkcji przemysłowej odzieży</w:t>
            </w:r>
          </w:p>
        </w:tc>
        <w:tc>
          <w:tcPr>
            <w:tcW w:w="3118" w:type="dxa"/>
          </w:tcPr>
          <w:p w14:paraId="3792485E" w14:textId="77777777" w:rsidR="004A2EE7" w:rsidRDefault="004A2EE7" w:rsidP="003B05B6">
            <w:pPr>
              <w:pStyle w:val="Default"/>
              <w:rPr>
                <w:rFonts w:cstheme="minorHAnsi"/>
              </w:rPr>
            </w:pPr>
          </w:p>
        </w:tc>
      </w:tr>
      <w:tr w:rsidR="004A2EE7" w:rsidRPr="00B116F7" w14:paraId="7BFB787C" w14:textId="77777777" w:rsidTr="00122978">
        <w:trPr>
          <w:trHeight w:val="1086"/>
        </w:trPr>
        <w:tc>
          <w:tcPr>
            <w:tcW w:w="571" w:type="dxa"/>
          </w:tcPr>
          <w:p w14:paraId="29003794" w14:textId="7B0A25F9" w:rsidR="004A2EE7" w:rsidRDefault="00122978" w:rsidP="003B05B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5484" w:type="dxa"/>
          </w:tcPr>
          <w:p w14:paraId="0860F5A5" w14:textId="38CA268E" w:rsidR="004A2EE7" w:rsidRDefault="00122978" w:rsidP="00233A7F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</w:rPr>
            </w:pPr>
            <w:r w:rsidRPr="00706777">
              <w:rPr>
                <w:rFonts w:asciiTheme="minorHAnsi" w:hAnsiTheme="minorHAnsi" w:cstheme="minorHAnsi"/>
              </w:rPr>
              <w:t>Wytwarzanie odzieży miarowej damskiej</w:t>
            </w:r>
          </w:p>
        </w:tc>
        <w:tc>
          <w:tcPr>
            <w:tcW w:w="3118" w:type="dxa"/>
          </w:tcPr>
          <w:p w14:paraId="0ABC7C5B" w14:textId="77777777" w:rsidR="004A2EE7" w:rsidRDefault="004A2EE7" w:rsidP="003B05B6">
            <w:pPr>
              <w:pStyle w:val="Default"/>
              <w:rPr>
                <w:rFonts w:cstheme="minorHAnsi"/>
              </w:rPr>
            </w:pPr>
          </w:p>
        </w:tc>
      </w:tr>
      <w:tr w:rsidR="004A2EE7" w:rsidRPr="00B116F7" w14:paraId="06726E43" w14:textId="77777777" w:rsidTr="00122978">
        <w:trPr>
          <w:trHeight w:val="1086"/>
        </w:trPr>
        <w:tc>
          <w:tcPr>
            <w:tcW w:w="571" w:type="dxa"/>
          </w:tcPr>
          <w:p w14:paraId="6F34A86C" w14:textId="255C1BC0" w:rsidR="004A2EE7" w:rsidRDefault="00122978" w:rsidP="003B05B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5484" w:type="dxa"/>
          </w:tcPr>
          <w:p w14:paraId="522E1784" w14:textId="77A03AB0" w:rsidR="004A2EE7" w:rsidRDefault="00122978" w:rsidP="00233A7F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</w:rPr>
            </w:pPr>
            <w:r w:rsidRPr="00706777">
              <w:rPr>
                <w:rFonts w:asciiTheme="minorHAnsi" w:hAnsiTheme="minorHAnsi" w:cstheme="minorHAnsi"/>
              </w:rPr>
              <w:t>Doradzanie klientowi i sprzedawanie odzieży krótkoseryjnej i luksusowej typu made to measure (MTM)</w:t>
            </w:r>
          </w:p>
        </w:tc>
        <w:tc>
          <w:tcPr>
            <w:tcW w:w="3118" w:type="dxa"/>
          </w:tcPr>
          <w:p w14:paraId="4D490C87" w14:textId="77777777" w:rsidR="004A2EE7" w:rsidRDefault="004A2EE7" w:rsidP="003B05B6">
            <w:pPr>
              <w:pStyle w:val="Default"/>
              <w:rPr>
                <w:rFonts w:cstheme="minorHAnsi"/>
              </w:rPr>
            </w:pPr>
          </w:p>
        </w:tc>
      </w:tr>
      <w:tr w:rsidR="004A2EE7" w:rsidRPr="00B116F7" w14:paraId="229288A7" w14:textId="77777777" w:rsidTr="00122978">
        <w:trPr>
          <w:trHeight w:val="1086"/>
        </w:trPr>
        <w:tc>
          <w:tcPr>
            <w:tcW w:w="571" w:type="dxa"/>
          </w:tcPr>
          <w:p w14:paraId="4475B31B" w14:textId="1DE36DA5" w:rsidR="004A2EE7" w:rsidRDefault="00122978" w:rsidP="003B05B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6.</w:t>
            </w:r>
          </w:p>
        </w:tc>
        <w:tc>
          <w:tcPr>
            <w:tcW w:w="5484" w:type="dxa"/>
          </w:tcPr>
          <w:p w14:paraId="7264FC28" w14:textId="2166D098" w:rsidR="004A2EE7" w:rsidRDefault="00122978" w:rsidP="00233A7F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</w:rPr>
            </w:pPr>
            <w:r w:rsidRPr="00706777">
              <w:rPr>
                <w:rFonts w:asciiTheme="minorHAnsi" w:hAnsiTheme="minorHAnsi" w:cstheme="minorHAnsi"/>
              </w:rPr>
              <w:t>Kontrolowanie jakości w branży odzieżowej</w:t>
            </w:r>
          </w:p>
        </w:tc>
        <w:tc>
          <w:tcPr>
            <w:tcW w:w="3118" w:type="dxa"/>
          </w:tcPr>
          <w:p w14:paraId="272A7335" w14:textId="77777777" w:rsidR="004A2EE7" w:rsidRDefault="004A2EE7" w:rsidP="003B05B6">
            <w:pPr>
              <w:pStyle w:val="Default"/>
              <w:rPr>
                <w:rFonts w:cstheme="minorHAnsi"/>
              </w:rPr>
            </w:pPr>
          </w:p>
        </w:tc>
      </w:tr>
      <w:tr w:rsidR="004A2EE7" w:rsidRPr="00B116F7" w14:paraId="0EDEEA59" w14:textId="77777777" w:rsidTr="00122978">
        <w:trPr>
          <w:trHeight w:val="1086"/>
        </w:trPr>
        <w:tc>
          <w:tcPr>
            <w:tcW w:w="571" w:type="dxa"/>
          </w:tcPr>
          <w:p w14:paraId="21177300" w14:textId="3CA1725B" w:rsidR="004A2EE7" w:rsidRDefault="00122978" w:rsidP="003B05B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7.</w:t>
            </w:r>
          </w:p>
        </w:tc>
        <w:tc>
          <w:tcPr>
            <w:tcW w:w="5484" w:type="dxa"/>
          </w:tcPr>
          <w:p w14:paraId="1BA38DE2" w14:textId="51A75EDE" w:rsidR="004A2EE7" w:rsidRDefault="00122978" w:rsidP="00233A7F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</w:rPr>
            </w:pPr>
            <w:r w:rsidRPr="00706777">
              <w:rPr>
                <w:rFonts w:asciiTheme="minorHAnsi" w:hAnsiTheme="minorHAnsi" w:cstheme="minorHAnsi"/>
              </w:rPr>
              <w:t>Zarządzanie procesami technologicznymi przemysłowego szycia odzieży z tkanin</w:t>
            </w:r>
          </w:p>
        </w:tc>
        <w:tc>
          <w:tcPr>
            <w:tcW w:w="3118" w:type="dxa"/>
          </w:tcPr>
          <w:p w14:paraId="6C86EA7F" w14:textId="77777777" w:rsidR="004A2EE7" w:rsidRDefault="004A2EE7" w:rsidP="003B05B6">
            <w:pPr>
              <w:pStyle w:val="Default"/>
              <w:rPr>
                <w:rFonts w:cstheme="minorHAnsi"/>
              </w:rPr>
            </w:pPr>
          </w:p>
        </w:tc>
      </w:tr>
      <w:tr w:rsidR="004A2EE7" w:rsidRPr="00B116F7" w14:paraId="4B9ADEF4" w14:textId="77777777" w:rsidTr="00122978">
        <w:trPr>
          <w:trHeight w:val="1086"/>
        </w:trPr>
        <w:tc>
          <w:tcPr>
            <w:tcW w:w="571" w:type="dxa"/>
          </w:tcPr>
          <w:p w14:paraId="1E9B3BCD" w14:textId="3C0338A6" w:rsidR="004A2EE7" w:rsidRDefault="00122978" w:rsidP="003B05B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8.</w:t>
            </w:r>
          </w:p>
        </w:tc>
        <w:tc>
          <w:tcPr>
            <w:tcW w:w="5484" w:type="dxa"/>
          </w:tcPr>
          <w:p w14:paraId="4451E716" w14:textId="202BF28F" w:rsidR="004A2EE7" w:rsidRDefault="00122978" w:rsidP="00233A7F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</w:rPr>
            </w:pPr>
            <w:r w:rsidRPr="00706777">
              <w:rPr>
                <w:rFonts w:asciiTheme="minorHAnsi" w:hAnsiTheme="minorHAnsi" w:cstheme="minorHAnsi"/>
              </w:rPr>
              <w:t>Opracowywanie dokumentacji technologicznej do produkcji odzieży</w:t>
            </w:r>
          </w:p>
        </w:tc>
        <w:tc>
          <w:tcPr>
            <w:tcW w:w="3118" w:type="dxa"/>
          </w:tcPr>
          <w:p w14:paraId="151B1900" w14:textId="77777777" w:rsidR="004A2EE7" w:rsidRDefault="004A2EE7" w:rsidP="003B05B6">
            <w:pPr>
              <w:pStyle w:val="Default"/>
              <w:rPr>
                <w:rFonts w:cstheme="minorHAnsi"/>
              </w:rPr>
            </w:pPr>
          </w:p>
        </w:tc>
      </w:tr>
      <w:tr w:rsidR="004A2EE7" w:rsidRPr="00B116F7" w14:paraId="4DC77160" w14:textId="77777777" w:rsidTr="00122978">
        <w:trPr>
          <w:trHeight w:val="1086"/>
        </w:trPr>
        <w:tc>
          <w:tcPr>
            <w:tcW w:w="571" w:type="dxa"/>
          </w:tcPr>
          <w:p w14:paraId="11AD862B" w14:textId="593BFBDC" w:rsidR="004A2EE7" w:rsidRDefault="00122978" w:rsidP="003B05B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9.</w:t>
            </w:r>
          </w:p>
        </w:tc>
        <w:tc>
          <w:tcPr>
            <w:tcW w:w="5484" w:type="dxa"/>
          </w:tcPr>
          <w:p w14:paraId="4900D27F" w14:textId="3B249807" w:rsidR="004A2EE7" w:rsidRDefault="00122978" w:rsidP="00233A7F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</w:rPr>
            </w:pPr>
            <w:r w:rsidRPr="00706777">
              <w:rPr>
                <w:rFonts w:asciiTheme="minorHAnsi" w:hAnsiTheme="minorHAnsi" w:cstheme="minorHAnsi"/>
              </w:rPr>
              <w:t>Prowadzenie działań logistycznych związanych z produkcją odzieży</w:t>
            </w:r>
          </w:p>
        </w:tc>
        <w:tc>
          <w:tcPr>
            <w:tcW w:w="3118" w:type="dxa"/>
          </w:tcPr>
          <w:p w14:paraId="3F9838CA" w14:textId="77777777" w:rsidR="004A2EE7" w:rsidRDefault="004A2EE7" w:rsidP="003B05B6">
            <w:pPr>
              <w:pStyle w:val="Default"/>
              <w:rPr>
                <w:rFonts w:cstheme="minorHAnsi"/>
              </w:rPr>
            </w:pPr>
          </w:p>
        </w:tc>
      </w:tr>
    </w:tbl>
    <w:p w14:paraId="04A9D32D" w14:textId="6D3A1969" w:rsidR="00DB2085" w:rsidRDefault="00DB2085"/>
    <w:p w14:paraId="02170D10" w14:textId="77777777" w:rsidR="00DB2085" w:rsidRDefault="00DB2085"/>
    <w:sectPr w:rsidR="00DB2085" w:rsidSect="00DB208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56425" w14:textId="77777777" w:rsidR="00D1624D" w:rsidRDefault="00D1624D" w:rsidP="00DB2085">
      <w:r>
        <w:separator/>
      </w:r>
    </w:p>
  </w:endnote>
  <w:endnote w:type="continuationSeparator" w:id="0">
    <w:p w14:paraId="26A8ADC1" w14:textId="77777777" w:rsidR="00D1624D" w:rsidRDefault="00D1624D" w:rsidP="00DB2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73935" w14:textId="77777777" w:rsidR="00D1624D" w:rsidRDefault="00D1624D" w:rsidP="00DB2085">
      <w:r>
        <w:separator/>
      </w:r>
    </w:p>
  </w:footnote>
  <w:footnote w:type="continuationSeparator" w:id="0">
    <w:p w14:paraId="29537365" w14:textId="77777777" w:rsidR="00D1624D" w:rsidRDefault="00D1624D" w:rsidP="00DB2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A604F"/>
    <w:multiLevelType w:val="hybridMultilevel"/>
    <w:tmpl w:val="B92ECFB8"/>
    <w:lvl w:ilvl="0" w:tplc="84728F2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A4E42"/>
    <w:multiLevelType w:val="hybridMultilevel"/>
    <w:tmpl w:val="02B6496A"/>
    <w:lvl w:ilvl="0" w:tplc="1CB250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201EB1"/>
    <w:multiLevelType w:val="hybridMultilevel"/>
    <w:tmpl w:val="4CB4F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A114F"/>
    <w:multiLevelType w:val="hybridMultilevel"/>
    <w:tmpl w:val="6D221B54"/>
    <w:lvl w:ilvl="0" w:tplc="1CB250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085"/>
    <w:rsid w:val="000060BA"/>
    <w:rsid w:val="000A7996"/>
    <w:rsid w:val="00103206"/>
    <w:rsid w:val="00112B48"/>
    <w:rsid w:val="00122978"/>
    <w:rsid w:val="0012502F"/>
    <w:rsid w:val="0015279E"/>
    <w:rsid w:val="00184B0B"/>
    <w:rsid w:val="001E31F1"/>
    <w:rsid w:val="00233A7F"/>
    <w:rsid w:val="002F032B"/>
    <w:rsid w:val="003177B3"/>
    <w:rsid w:val="00394DB8"/>
    <w:rsid w:val="003B0A5E"/>
    <w:rsid w:val="003C27F4"/>
    <w:rsid w:val="00482DAC"/>
    <w:rsid w:val="00483E29"/>
    <w:rsid w:val="004A2EE7"/>
    <w:rsid w:val="004E142D"/>
    <w:rsid w:val="004F2CD4"/>
    <w:rsid w:val="004F3FCB"/>
    <w:rsid w:val="004F4396"/>
    <w:rsid w:val="004F5613"/>
    <w:rsid w:val="00507EC9"/>
    <w:rsid w:val="00514CFA"/>
    <w:rsid w:val="005323BA"/>
    <w:rsid w:val="00535B7F"/>
    <w:rsid w:val="005D2850"/>
    <w:rsid w:val="005E0668"/>
    <w:rsid w:val="00600699"/>
    <w:rsid w:val="006049FA"/>
    <w:rsid w:val="00673B49"/>
    <w:rsid w:val="007276CE"/>
    <w:rsid w:val="00744DE0"/>
    <w:rsid w:val="00804154"/>
    <w:rsid w:val="0081679A"/>
    <w:rsid w:val="00874820"/>
    <w:rsid w:val="0088177C"/>
    <w:rsid w:val="008917F0"/>
    <w:rsid w:val="008B71C4"/>
    <w:rsid w:val="008F551E"/>
    <w:rsid w:val="008F7D9A"/>
    <w:rsid w:val="009007C5"/>
    <w:rsid w:val="00946EA1"/>
    <w:rsid w:val="00951165"/>
    <w:rsid w:val="0096127E"/>
    <w:rsid w:val="00977A3B"/>
    <w:rsid w:val="00AB4E7E"/>
    <w:rsid w:val="00AD2D89"/>
    <w:rsid w:val="00AD7278"/>
    <w:rsid w:val="00B02AA7"/>
    <w:rsid w:val="00B10351"/>
    <w:rsid w:val="00B11F8D"/>
    <w:rsid w:val="00BF7B7A"/>
    <w:rsid w:val="00C02C5A"/>
    <w:rsid w:val="00C644EB"/>
    <w:rsid w:val="00C80B52"/>
    <w:rsid w:val="00D021F4"/>
    <w:rsid w:val="00D1624D"/>
    <w:rsid w:val="00DB2085"/>
    <w:rsid w:val="00DC4DF7"/>
    <w:rsid w:val="00E01C1A"/>
    <w:rsid w:val="00E51C15"/>
    <w:rsid w:val="00E945A7"/>
    <w:rsid w:val="00EB565D"/>
    <w:rsid w:val="00EF18C7"/>
    <w:rsid w:val="00F17ABD"/>
    <w:rsid w:val="00F21BE0"/>
    <w:rsid w:val="00F41A6F"/>
    <w:rsid w:val="00F46DF0"/>
    <w:rsid w:val="00F8550F"/>
    <w:rsid w:val="00FD29C2"/>
    <w:rsid w:val="00FD2F59"/>
    <w:rsid w:val="00FE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BA887"/>
  <w15:docId w15:val="{34AD47FB-6C7D-4066-8157-BAF61DB9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2085"/>
    <w:pPr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B20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B20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085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DB20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085"/>
    <w:rPr>
      <w:rFonts w:ascii="Calibri" w:eastAsia="Calibri" w:hAnsi="Calibri" w:cs="Calibri"/>
    </w:rPr>
  </w:style>
  <w:style w:type="table" w:styleId="Tabela-Siatka">
    <w:name w:val="Table Grid"/>
    <w:basedOn w:val="Standardowy"/>
    <w:uiPriority w:val="39"/>
    <w:rsid w:val="00DB2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D2D8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51C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644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4EB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7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7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79E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7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79E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2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Nowacka Justyna</dc:creator>
  <cp:lastModifiedBy>Cybulski Dawid</cp:lastModifiedBy>
  <cp:revision>6</cp:revision>
  <cp:lastPrinted>2019-12-13T11:34:00Z</cp:lastPrinted>
  <dcterms:created xsi:type="dcterms:W3CDTF">2020-01-28T10:09:00Z</dcterms:created>
  <dcterms:modified xsi:type="dcterms:W3CDTF">2020-01-28T15:14:00Z</dcterms:modified>
</cp:coreProperties>
</file>