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4A12E" w14:textId="77777777" w:rsidR="00345DD6" w:rsidRPr="006B5A2D" w:rsidRDefault="00345DD6" w:rsidP="006B5A2D">
      <w:pPr>
        <w:tabs>
          <w:tab w:val="right" w:leader="hyphen" w:pos="9530"/>
        </w:tabs>
        <w:spacing w:after="0" w:line="240" w:lineRule="auto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</w:p>
    <w:p w14:paraId="02F808D4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sz w:val="28"/>
          <w:szCs w:val="28"/>
        </w:rPr>
      </w:pPr>
      <w:r w:rsidRPr="006B5A2D">
        <w:rPr>
          <w:rFonts w:eastAsia="Times New Roman" w:cs="Times New Roman"/>
          <w:b/>
          <w:bCs/>
          <w:sz w:val="28"/>
          <w:szCs w:val="28"/>
          <w:lang w:eastAsia="pl-PL"/>
        </w:rPr>
        <w:t>SPECYFIKACJA ISTOTNYCH WARUNKÓW ZAMÓWIENIA</w:t>
      </w:r>
      <w:r w:rsidRPr="006B5A2D">
        <w:rPr>
          <w:rFonts w:eastAsia="Times New Roman" w:cs="Times New Roman"/>
          <w:b/>
          <w:sz w:val="28"/>
          <w:szCs w:val="28"/>
        </w:rPr>
        <w:t xml:space="preserve"> </w:t>
      </w:r>
    </w:p>
    <w:p w14:paraId="00775974" w14:textId="77777777" w:rsidR="00345DD6" w:rsidRPr="006B5A2D" w:rsidRDefault="00345DD6" w:rsidP="001110AE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color w:val="FF0000"/>
          <w:sz w:val="28"/>
          <w:szCs w:val="28"/>
          <w:lang w:eastAsia="pl-PL"/>
        </w:rPr>
      </w:pPr>
    </w:p>
    <w:p w14:paraId="7DAF5F9A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sz w:val="28"/>
          <w:szCs w:val="28"/>
          <w:lang w:eastAsia="pl-PL"/>
        </w:rPr>
        <w:t>na realizację zamówienia Polskiej Agencji Rozwoju Przedsiębiorczości</w:t>
      </w:r>
    </w:p>
    <w:p w14:paraId="4BF38B14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pl-PL"/>
        </w:rPr>
      </w:pPr>
    </w:p>
    <w:p w14:paraId="592B59E7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</w:p>
    <w:p w14:paraId="6F24D260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</w:p>
    <w:p w14:paraId="72A79672" w14:textId="77777777" w:rsidR="002335A3" w:rsidRPr="006B5A2D" w:rsidRDefault="002335A3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</w:p>
    <w:p w14:paraId="22439112" w14:textId="77777777" w:rsidR="00C65324" w:rsidRPr="006B5A2D" w:rsidRDefault="00C65324" w:rsidP="00C65324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„Dostawa klastra urządzeń typu UTM oraz zapewnienie gwarancji oraz usług wsparcia technicznego dla urządzeń bezpieczeństwa posiadanych przez PARP</w:t>
      </w:r>
    </w:p>
    <w:p w14:paraId="15212A8C" w14:textId="77777777" w:rsidR="00345DD6" w:rsidRPr="006B5A2D" w:rsidRDefault="00C65324" w:rsidP="00C65324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2 części zamówienia</w:t>
      </w:r>
      <w:r w:rsidR="009B67D0"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”</w:t>
      </w:r>
    </w:p>
    <w:p w14:paraId="3469E985" w14:textId="77777777" w:rsidR="00345DD6" w:rsidRPr="006B5A2D" w:rsidRDefault="00345DD6" w:rsidP="00345DD6">
      <w:pPr>
        <w:spacing w:after="0" w:line="240" w:lineRule="auto"/>
        <w:rPr>
          <w:rFonts w:eastAsia="Times New Roman" w:cs="Times New Roman"/>
          <w:b/>
          <w:sz w:val="28"/>
          <w:szCs w:val="28"/>
          <w:lang w:eastAsia="pl-PL"/>
        </w:rPr>
      </w:pPr>
    </w:p>
    <w:p w14:paraId="5E3050AE" w14:textId="77777777" w:rsidR="00345DD6" w:rsidRPr="006B5A2D" w:rsidRDefault="00345DD6" w:rsidP="00345DD6">
      <w:pPr>
        <w:spacing w:after="0" w:line="240" w:lineRule="auto"/>
        <w:jc w:val="center"/>
        <w:rPr>
          <w:rFonts w:eastAsia="Times New Roman" w:cs="Times New Roman"/>
          <w:b/>
          <w:bCs/>
          <w:sz w:val="28"/>
          <w:szCs w:val="28"/>
          <w:lang w:eastAsia="pl-PL"/>
        </w:rPr>
      </w:pPr>
    </w:p>
    <w:p w14:paraId="7E941A58" w14:textId="77777777" w:rsidR="00345DD6" w:rsidRPr="006B5A2D" w:rsidRDefault="00345DD6" w:rsidP="006A7C34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pl-PL"/>
        </w:rPr>
      </w:pPr>
    </w:p>
    <w:p w14:paraId="75179067" w14:textId="7D32D096" w:rsidR="00345DD6" w:rsidRPr="006B5A2D" w:rsidRDefault="00345DD6" w:rsidP="000319B0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sz w:val="28"/>
          <w:szCs w:val="28"/>
          <w:lang w:eastAsia="pl-PL"/>
        </w:rPr>
        <w:t xml:space="preserve">Znak sprawy: </w:t>
      </w:r>
    </w:p>
    <w:p w14:paraId="240BB402" w14:textId="77777777" w:rsidR="00345DD6" w:rsidRPr="006B5A2D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8"/>
          <w:szCs w:val="28"/>
          <w:lang w:eastAsia="pl-PL"/>
        </w:rPr>
      </w:pPr>
    </w:p>
    <w:p w14:paraId="70057C7A" w14:textId="2B421CF6" w:rsidR="00345DD6" w:rsidRPr="006B5A2D" w:rsidRDefault="00BE7608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  <w:r w:rsidRPr="006B5A2D">
        <w:rPr>
          <w:rFonts w:eastAsia="Times New Roman" w:cs="Times New Roman"/>
          <w:b/>
          <w:sz w:val="24"/>
          <w:szCs w:val="24"/>
          <w:lang w:eastAsia="pl-PL"/>
        </w:rPr>
        <w:t>P/74/BI/2019</w:t>
      </w:r>
    </w:p>
    <w:p w14:paraId="1D8546AA" w14:textId="77777777" w:rsidR="00345DD6" w:rsidRPr="006B5A2D" w:rsidRDefault="00345DD6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14:paraId="1CF4A26E" w14:textId="77777777" w:rsidR="002335A3" w:rsidRPr="006B5A2D" w:rsidRDefault="002335A3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14:paraId="7008120D" w14:textId="77777777" w:rsidR="002335A3" w:rsidRPr="006B5A2D" w:rsidRDefault="002335A3" w:rsidP="00345DD6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pl-PL"/>
        </w:rPr>
      </w:pPr>
    </w:p>
    <w:p w14:paraId="00A9707E" w14:textId="77777777" w:rsidR="002E6A4C" w:rsidRPr="006B5A2D" w:rsidRDefault="00B73B38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 xml:space="preserve">Przetarg nieograniczony o wartości szacunkowej </w:t>
      </w:r>
    </w:p>
    <w:p w14:paraId="7F4D374F" w14:textId="77777777" w:rsidR="00265869" w:rsidRPr="006B5A2D" w:rsidRDefault="002E6A4C" w:rsidP="002E6A4C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i/>
          <w:sz w:val="28"/>
          <w:szCs w:val="28"/>
        </w:rPr>
        <w:t>po</w:t>
      </w:r>
      <w:r w:rsidR="00D15745" w:rsidRPr="006B5A2D">
        <w:rPr>
          <w:rFonts w:eastAsia="Times New Roman" w:cs="Times New Roman"/>
          <w:b/>
          <w:i/>
          <w:sz w:val="28"/>
          <w:szCs w:val="28"/>
        </w:rPr>
        <w:t>ni</w:t>
      </w:r>
      <w:r w:rsidRPr="006B5A2D">
        <w:rPr>
          <w:rFonts w:eastAsia="Times New Roman" w:cs="Times New Roman"/>
          <w:b/>
          <w:i/>
          <w:sz w:val="28"/>
          <w:szCs w:val="28"/>
        </w:rPr>
        <w:t>żej</w:t>
      </w:r>
      <w:r w:rsidR="00265869" w:rsidRPr="006B5A2D">
        <w:rPr>
          <w:rFonts w:eastAsia="Times New Roman" w:cs="Times New Roman"/>
          <w:b/>
          <w:i/>
          <w:sz w:val="28"/>
          <w:szCs w:val="28"/>
        </w:rPr>
        <w:t xml:space="preserve"> </w:t>
      </w:r>
      <w:r w:rsidR="00767F00"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1</w:t>
      </w:r>
      <w:r w:rsidR="00D2694F"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44</w:t>
      </w:r>
      <w:r w:rsidR="00767F00"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 000 euro</w:t>
      </w:r>
    </w:p>
    <w:p w14:paraId="504FD1FA" w14:textId="77777777" w:rsidR="00C14413" w:rsidRPr="006B5A2D" w:rsidRDefault="00C14413" w:rsidP="00B73B38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</w:p>
    <w:p w14:paraId="29DBB3E2" w14:textId="122EF939" w:rsidR="00345DD6" w:rsidRPr="006B5A2D" w:rsidRDefault="006A7C34" w:rsidP="006B5A2D">
      <w:pPr>
        <w:tabs>
          <w:tab w:val="left" w:pos="5310"/>
          <w:tab w:val="right" w:leader="hyphen" w:pos="9530"/>
        </w:tabs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6B5A2D">
        <w:rPr>
          <w:rFonts w:eastAsia="Times New Roman" w:cs="Times New Roman"/>
          <w:b/>
          <w:bCs/>
          <w:i/>
          <w:sz w:val="24"/>
          <w:szCs w:val="24"/>
          <w:lang w:eastAsia="pl-PL"/>
        </w:rPr>
        <w:tab/>
      </w:r>
    </w:p>
    <w:p w14:paraId="6C90BDBD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07CBF74C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36DAC6FF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61806584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15C3520C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012F48B7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0E054A5B" w14:textId="77777777" w:rsidR="001110AE" w:rsidRPr="006B5A2D" w:rsidRDefault="001110AE" w:rsidP="00345DD6">
      <w:pPr>
        <w:spacing w:after="0" w:line="240" w:lineRule="auto"/>
        <w:rPr>
          <w:rFonts w:eastAsia="Times New Roman" w:cs="Times New Roman"/>
          <w:sz w:val="24"/>
          <w:szCs w:val="24"/>
          <w:lang w:eastAsia="pl-PL"/>
        </w:rPr>
      </w:pPr>
    </w:p>
    <w:p w14:paraId="7C024F89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Polska Agencja Rozwoju Przedsiębiorczości</w:t>
      </w:r>
    </w:p>
    <w:p w14:paraId="7FB2353C" w14:textId="77777777" w:rsidR="00345DD6" w:rsidRPr="006B5A2D" w:rsidRDefault="00345DD6" w:rsidP="00345DD6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ul. Pańska 81/83</w:t>
      </w:r>
    </w:p>
    <w:p w14:paraId="72B14E22" w14:textId="77777777" w:rsidR="00767F00" w:rsidRPr="006B5A2D" w:rsidRDefault="00345DD6" w:rsidP="00C65324">
      <w:pPr>
        <w:tabs>
          <w:tab w:val="right" w:leader="hyphen" w:pos="9530"/>
        </w:tabs>
        <w:spacing w:after="0" w:line="240" w:lineRule="auto"/>
        <w:jc w:val="center"/>
        <w:rPr>
          <w:rFonts w:eastAsia="Times New Roman" w:cs="Times New Roman"/>
          <w:b/>
          <w:bCs/>
          <w:i/>
          <w:sz w:val="28"/>
          <w:szCs w:val="28"/>
          <w:lang w:eastAsia="pl-PL"/>
        </w:rPr>
      </w:pPr>
      <w:r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t>00-834 Warszawa</w:t>
      </w:r>
      <w:r w:rsidR="00767F00" w:rsidRPr="006B5A2D">
        <w:rPr>
          <w:rFonts w:eastAsia="Times New Roman" w:cs="Times New Roman"/>
          <w:b/>
          <w:bCs/>
          <w:i/>
          <w:sz w:val="28"/>
          <w:szCs w:val="28"/>
          <w:lang w:eastAsia="pl-PL"/>
        </w:rPr>
        <w:br w:type="page"/>
      </w:r>
    </w:p>
    <w:p w14:paraId="170F5AA0" w14:textId="77777777" w:rsidR="00091534" w:rsidRPr="006B5A2D" w:rsidRDefault="00091534" w:rsidP="00091534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bookmarkStart w:id="0" w:name="_Toc458084621"/>
      <w:r w:rsidRPr="006B5A2D">
        <w:rPr>
          <w:rFonts w:eastAsia="Times New Roman" w:cs="Times New Roman"/>
          <w:b/>
          <w:bCs/>
          <w:kern w:val="32"/>
          <w:sz w:val="28"/>
          <w:szCs w:val="28"/>
        </w:rPr>
        <w:lastRenderedPageBreak/>
        <w:t>I.</w:t>
      </w:r>
      <w:bookmarkEnd w:id="0"/>
      <w:r w:rsidRPr="006B5A2D">
        <w:rPr>
          <w:rFonts w:eastAsia="Times New Roman" w:cs="Times New Roman"/>
          <w:b/>
          <w:bCs/>
          <w:kern w:val="32"/>
          <w:sz w:val="28"/>
          <w:szCs w:val="28"/>
        </w:rPr>
        <w:t xml:space="preserve"> </w:t>
      </w:r>
      <w:bookmarkStart w:id="1" w:name="_Toc458084622"/>
      <w:r w:rsidR="0048695D" w:rsidRPr="006B5A2D">
        <w:rPr>
          <w:rFonts w:eastAsia="Times New Roman" w:cs="Times New Roman"/>
          <w:b/>
          <w:bCs/>
          <w:kern w:val="32"/>
          <w:sz w:val="28"/>
          <w:szCs w:val="28"/>
        </w:rPr>
        <w:t>Informacje o Zamawiającym</w:t>
      </w:r>
      <w:bookmarkEnd w:id="1"/>
    </w:p>
    <w:p w14:paraId="431471BC" w14:textId="77777777" w:rsidR="001C6A1B" w:rsidRPr="006B5A2D" w:rsidRDefault="001C6A1B" w:rsidP="001C6A1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B5A2D">
        <w:rPr>
          <w:rFonts w:eastAsia="Times New Roman" w:cs="Times New Roman"/>
          <w:lang w:eastAsia="pl-PL"/>
        </w:rPr>
        <w:t>Polska Agencja Rozwoju Przedsiębiorczości</w:t>
      </w:r>
    </w:p>
    <w:p w14:paraId="025C0953" w14:textId="77777777" w:rsidR="001C6A1B" w:rsidRPr="006B5A2D" w:rsidRDefault="001C6A1B" w:rsidP="001C6A1B">
      <w:pPr>
        <w:tabs>
          <w:tab w:val="left" w:pos="1845"/>
        </w:tabs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B5A2D">
        <w:rPr>
          <w:rFonts w:eastAsia="Times New Roman" w:cs="Times New Roman"/>
          <w:lang w:eastAsia="pl-PL"/>
        </w:rPr>
        <w:t>ul. Pańska 81/83</w:t>
      </w:r>
      <w:r w:rsidRPr="006B5A2D">
        <w:rPr>
          <w:rFonts w:eastAsia="Times New Roman" w:cs="Times New Roman"/>
          <w:lang w:eastAsia="pl-PL"/>
        </w:rPr>
        <w:tab/>
      </w:r>
    </w:p>
    <w:p w14:paraId="1FDE6855" w14:textId="77777777" w:rsidR="001C6A1B" w:rsidRPr="006B5A2D" w:rsidRDefault="001C6A1B" w:rsidP="001C6A1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B5A2D">
        <w:rPr>
          <w:rFonts w:eastAsia="Times New Roman" w:cs="Times New Roman"/>
          <w:lang w:eastAsia="pl-PL"/>
        </w:rPr>
        <w:t>00-834 Warszawa</w:t>
      </w:r>
    </w:p>
    <w:p w14:paraId="32553AAE" w14:textId="77777777" w:rsidR="001C6A1B" w:rsidRPr="006B5A2D" w:rsidRDefault="001C6A1B" w:rsidP="001C6A1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B5A2D">
        <w:rPr>
          <w:rFonts w:eastAsia="Times New Roman" w:cs="Times New Roman"/>
          <w:lang w:eastAsia="pl-PL"/>
        </w:rPr>
        <w:t>NIP 526-25-01-444</w:t>
      </w:r>
    </w:p>
    <w:p w14:paraId="0AB8FFBA" w14:textId="77777777" w:rsidR="001C6A1B" w:rsidRPr="006B5A2D" w:rsidRDefault="0048695D" w:rsidP="001C6A1B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B5A2D">
        <w:rPr>
          <w:rFonts w:eastAsia="Times New Roman" w:cs="Times New Roman"/>
          <w:lang w:eastAsia="pl-PL"/>
        </w:rPr>
        <w:t>Godziny pracy Z</w:t>
      </w:r>
      <w:r w:rsidR="001C6A1B" w:rsidRPr="006B5A2D">
        <w:rPr>
          <w:rFonts w:eastAsia="Times New Roman" w:cs="Times New Roman"/>
          <w:lang w:eastAsia="pl-PL"/>
        </w:rPr>
        <w:t>amawiającego: od poniedziałku do piątku w godzinach 8:30 – 16:30</w:t>
      </w:r>
    </w:p>
    <w:p w14:paraId="7637463A" w14:textId="77777777" w:rsidR="007B0D9B" w:rsidRPr="006B5A2D" w:rsidRDefault="007B0D9B" w:rsidP="003778E5">
      <w:pPr>
        <w:autoSpaceDE w:val="0"/>
        <w:autoSpaceDN w:val="0"/>
        <w:adjustRightInd w:val="0"/>
        <w:spacing w:after="0" w:line="240" w:lineRule="auto"/>
        <w:rPr>
          <w:rFonts w:cs="Times New Roman"/>
        </w:rPr>
      </w:pPr>
    </w:p>
    <w:p w14:paraId="418E2019" w14:textId="77777777" w:rsidR="00091534" w:rsidRPr="006B5A2D" w:rsidRDefault="00091534" w:rsidP="00091534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bookmarkStart w:id="2" w:name="_Toc458084623"/>
      <w:r w:rsidRPr="006B5A2D">
        <w:rPr>
          <w:rFonts w:eastAsia="Times New Roman" w:cs="Times New Roman"/>
          <w:b/>
          <w:bCs/>
          <w:kern w:val="32"/>
          <w:sz w:val="28"/>
          <w:szCs w:val="28"/>
        </w:rPr>
        <w:t>II.</w:t>
      </w:r>
      <w:bookmarkEnd w:id="2"/>
      <w:r w:rsidRPr="006B5A2D">
        <w:rPr>
          <w:rFonts w:eastAsia="Times New Roman" w:cs="Times New Roman"/>
          <w:b/>
          <w:bCs/>
          <w:kern w:val="32"/>
          <w:sz w:val="28"/>
          <w:szCs w:val="28"/>
        </w:rPr>
        <w:t xml:space="preserve"> </w:t>
      </w:r>
      <w:bookmarkStart w:id="3" w:name="_Toc458084624"/>
      <w:r w:rsidR="0048695D" w:rsidRPr="006B5A2D">
        <w:rPr>
          <w:rFonts w:eastAsia="Times New Roman" w:cs="Times New Roman"/>
          <w:b/>
          <w:bCs/>
          <w:kern w:val="32"/>
          <w:sz w:val="28"/>
          <w:szCs w:val="28"/>
        </w:rPr>
        <w:t>Tryb udzielenia zamówienia</w:t>
      </w:r>
      <w:bookmarkEnd w:id="3"/>
    </w:p>
    <w:p w14:paraId="047230D5" w14:textId="64B68257" w:rsidR="001C6A1B" w:rsidRPr="00485625" w:rsidRDefault="001C6A1B" w:rsidP="00330229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B5A2D">
        <w:rPr>
          <w:rFonts w:eastAsia="Times New Roman" w:cs="Times New Roman"/>
          <w:lang w:eastAsia="pl-PL"/>
        </w:rPr>
        <w:t xml:space="preserve">Postępowanie prowadzone jest w trybie przetargu nieograniczonego o szacunkowej wartości przedmiotu zamówienia </w:t>
      </w:r>
      <w:r w:rsidR="002E6A4C" w:rsidRPr="006B5A2D">
        <w:rPr>
          <w:rFonts w:eastAsia="Times New Roman" w:cs="Times New Roman"/>
          <w:lang w:eastAsia="pl-PL"/>
        </w:rPr>
        <w:t>po</w:t>
      </w:r>
      <w:r w:rsidR="00D15745" w:rsidRPr="006B5A2D">
        <w:rPr>
          <w:rFonts w:eastAsia="Times New Roman" w:cs="Times New Roman"/>
          <w:lang w:eastAsia="pl-PL"/>
        </w:rPr>
        <w:t xml:space="preserve">niżej </w:t>
      </w:r>
      <w:r w:rsidRPr="006B5A2D">
        <w:rPr>
          <w:rFonts w:eastAsia="Times New Roman" w:cs="Times New Roman"/>
          <w:lang w:eastAsia="pl-PL"/>
        </w:rPr>
        <w:t>1</w:t>
      </w:r>
      <w:r w:rsidR="00D2694F" w:rsidRPr="006B5A2D">
        <w:rPr>
          <w:rFonts w:eastAsia="Times New Roman" w:cs="Times New Roman"/>
          <w:lang w:eastAsia="pl-PL"/>
        </w:rPr>
        <w:t>44</w:t>
      </w:r>
      <w:r w:rsidRPr="006B5A2D">
        <w:rPr>
          <w:rFonts w:eastAsia="Times New Roman" w:cs="Times New Roman"/>
          <w:lang w:eastAsia="pl-PL"/>
        </w:rPr>
        <w:t xml:space="preserve"> 000 </w:t>
      </w:r>
      <w:r w:rsidR="007351E2" w:rsidRPr="006B5A2D">
        <w:rPr>
          <w:rFonts w:eastAsia="Times New Roman" w:cs="Times New Roman"/>
          <w:lang w:eastAsia="pl-PL"/>
        </w:rPr>
        <w:t xml:space="preserve">euro </w:t>
      </w:r>
      <w:r w:rsidRPr="006B5A2D">
        <w:rPr>
          <w:rFonts w:eastAsia="Times New Roman" w:cs="Times New Roman"/>
          <w:lang w:eastAsia="pl-PL"/>
        </w:rPr>
        <w:t>zgodnie z przepisami ustawy z dnia 29 stycznia 2004 roku Prawo zamówień publicznych (</w:t>
      </w:r>
      <w:r w:rsidR="009C4AA9" w:rsidRPr="006965E8">
        <w:rPr>
          <w:rFonts w:eastAsia="Times New Roman" w:cs="Times New Roman"/>
          <w:lang w:eastAsia="pl-PL"/>
        </w:rPr>
        <w:t xml:space="preserve">Dz. U. 2018 r., poz. 1986 ze zm.), </w:t>
      </w:r>
      <w:r w:rsidRPr="00485625">
        <w:rPr>
          <w:rFonts w:eastAsia="Times New Roman" w:cs="Times New Roman"/>
          <w:lang w:eastAsia="pl-PL"/>
        </w:rPr>
        <w:t>zwanej dalej „</w:t>
      </w:r>
      <w:proofErr w:type="spellStart"/>
      <w:r w:rsidRPr="00485625">
        <w:rPr>
          <w:rFonts w:eastAsia="Times New Roman" w:cs="Times New Roman"/>
          <w:lang w:eastAsia="pl-PL"/>
        </w:rPr>
        <w:t>uPzp</w:t>
      </w:r>
      <w:proofErr w:type="spellEnd"/>
      <w:r w:rsidRPr="00485625">
        <w:rPr>
          <w:rFonts w:eastAsia="Times New Roman" w:cs="Times New Roman"/>
          <w:lang w:eastAsia="pl-PL"/>
        </w:rPr>
        <w:t>”.</w:t>
      </w:r>
    </w:p>
    <w:p w14:paraId="2BC81560" w14:textId="77777777" w:rsidR="00667764" w:rsidRPr="00485625" w:rsidRDefault="00667764" w:rsidP="00667764">
      <w:pPr>
        <w:spacing w:after="0" w:line="240" w:lineRule="auto"/>
        <w:jc w:val="both"/>
        <w:rPr>
          <w:rFonts w:eastAsia="Times New Roman" w:cs="Times New Roman"/>
          <w:lang w:eastAsia="pl-PL"/>
        </w:rPr>
      </w:pPr>
    </w:p>
    <w:p w14:paraId="01BF388B" w14:textId="48B33B6A" w:rsidR="009C4AA9" w:rsidRPr="00485625" w:rsidRDefault="009C4AA9" w:rsidP="009C4AA9">
      <w:pPr>
        <w:spacing w:after="0" w:line="240" w:lineRule="auto"/>
        <w:jc w:val="both"/>
        <w:rPr>
          <w:rFonts w:eastAsia="Times New Roman" w:cs="Times New Roman"/>
          <w:lang w:eastAsia="pl-PL"/>
        </w:rPr>
      </w:pPr>
      <w:r w:rsidRPr="006965E8">
        <w:rPr>
          <w:rFonts w:eastAsia="Times New Roman" w:cs="Times New Roman"/>
          <w:lang w:eastAsia="pl-PL"/>
        </w:rPr>
        <w:t xml:space="preserve">Zamawiający informuje, że będzie przetwarzał dane osobowe uzyskane w trakcie postępowania, </w:t>
      </w:r>
      <w:r w:rsidRPr="006965E8">
        <w:rPr>
          <w:rFonts w:eastAsia="Times New Roman" w:cs="Times New Roman"/>
          <w:lang w:eastAsia="pl-PL"/>
        </w:rPr>
        <w:br/>
        <w:t xml:space="preserve">a w szczególności: dane osobowe ujawnione w ofertach i dokumentach i oświadczeniach dołączonych do oferty oraz dane osobowe ujawnione w dokumentach i oświadczeniach składanych na podstawie art. 26 </w:t>
      </w:r>
      <w:proofErr w:type="spellStart"/>
      <w:r w:rsidRPr="006965E8">
        <w:rPr>
          <w:rFonts w:eastAsia="Times New Roman" w:cs="Times New Roman"/>
          <w:lang w:eastAsia="pl-PL"/>
        </w:rPr>
        <w:t>uPzp</w:t>
      </w:r>
      <w:proofErr w:type="spellEnd"/>
      <w:r w:rsidRPr="006965E8">
        <w:rPr>
          <w:rFonts w:eastAsia="Times New Roman" w:cs="Times New Roman"/>
          <w:lang w:eastAsia="pl-PL"/>
        </w:rPr>
        <w:t xml:space="preserve">. Przetwarzanie danych osobowych przez Zamawiającego jest niezbędne dla celów wynikających z prawnie uzasadnionych interesów realizowanych przez Zamawiającego i wypełnienia obowiązku prawnego ciążącego na administratorze. W związku z tym, Wykonawca przystępując do postępowania jest obowiązany do wyrażenia zgody na przetwarzanie informacji zawierających dane osobowe oraz do pisemnego poinformowania i </w:t>
      </w:r>
      <w:r w:rsidRPr="00485625">
        <w:rPr>
          <w:rFonts w:eastAsia="Times New Roman" w:cs="Times New Roman"/>
          <w:lang w:eastAsia="pl-PL"/>
        </w:rPr>
        <w:t xml:space="preserve">uzyskania zgody każdej osoby, której dane osobowe będą podane w ofercie, oświadczeniach i dokumentach złożonych w postępowaniu. Na tę okoliczność Wykonawca złoży stosowne pisemne oświadczenie (pkt  </w:t>
      </w:r>
      <w:r w:rsidR="00125596" w:rsidRPr="00485625">
        <w:rPr>
          <w:rFonts w:eastAsia="Times New Roman" w:cs="Times New Roman"/>
          <w:lang w:eastAsia="pl-PL"/>
        </w:rPr>
        <w:t xml:space="preserve">6 </w:t>
      </w:r>
      <w:r w:rsidRPr="00485625">
        <w:rPr>
          <w:rFonts w:eastAsia="Times New Roman" w:cs="Times New Roman"/>
          <w:lang w:eastAsia="pl-PL"/>
        </w:rPr>
        <w:t>formularza ofertowego, Załącznik nr 3 do SIWZ).</w:t>
      </w:r>
    </w:p>
    <w:p w14:paraId="03DCD43F" w14:textId="77777777" w:rsidR="009C4AA9" w:rsidRPr="006965E8" w:rsidRDefault="009C4AA9" w:rsidP="009C4AA9">
      <w:pPr>
        <w:widowControl w:val="0"/>
        <w:suppressAutoHyphens/>
        <w:spacing w:after="0" w:line="240" w:lineRule="auto"/>
        <w:jc w:val="both"/>
        <w:rPr>
          <w:rFonts w:eastAsia="Times New Roman" w:cs="Times New Roman"/>
          <w:iCs/>
        </w:rPr>
      </w:pPr>
      <w:r w:rsidRPr="00485625">
        <w:rPr>
          <w:rFonts w:eastAsia="Times New Roman" w:cs="Times New Roman"/>
          <w:iCs/>
        </w:rPr>
        <w:t>Dane osobowe gromadzone i przetwarzane są przez Polską Agencję Rozwoju Przedsiębiorczości (PARP) z siedzibą przy ul. Pańskiej 81/83 w Warszawie w celu przeprowadzenia postępowania przetargowego oraz zawarcia i wykonania umowy. Sposób realizacji praw osób</w:t>
      </w:r>
      <w:r w:rsidRPr="006965E8">
        <w:rPr>
          <w:rFonts w:eastAsia="Times New Roman" w:cs="Times New Roman"/>
          <w:iCs/>
        </w:rPr>
        <w:t>, których dane dotyczą oraz inne informacje związane z przetwarzaniem danych osobowych określone zostały w </w:t>
      </w:r>
      <w:hyperlink r:id="rId8" w:history="1">
        <w:r w:rsidRPr="006965E8">
          <w:rPr>
            <w:rStyle w:val="Hipercze"/>
            <w:rFonts w:eastAsia="Times New Roman" w:cs="Times New Roman"/>
            <w:iCs/>
          </w:rPr>
          <w:t>regulaminie ochrony danych osobowych</w:t>
        </w:r>
      </w:hyperlink>
      <w:r w:rsidRPr="006965E8">
        <w:rPr>
          <w:rFonts w:eastAsia="Times New Roman" w:cs="Times New Roman"/>
          <w:iCs/>
        </w:rPr>
        <w:t>.</w:t>
      </w:r>
    </w:p>
    <w:p w14:paraId="3F32E250" w14:textId="77777777" w:rsidR="007B0D9B" w:rsidRPr="00485625" w:rsidRDefault="007B0D9B" w:rsidP="00091534">
      <w:pPr>
        <w:widowControl w:val="0"/>
        <w:suppressAutoHyphens/>
        <w:spacing w:after="0" w:line="240" w:lineRule="auto"/>
        <w:jc w:val="both"/>
        <w:rPr>
          <w:rFonts w:eastAsia="Times New Roman" w:cs="Times New Roman"/>
        </w:rPr>
      </w:pPr>
    </w:p>
    <w:p w14:paraId="23A4C9C2" w14:textId="77777777" w:rsidR="009C4AA9" w:rsidRPr="00485625" w:rsidRDefault="009C4AA9" w:rsidP="00091534">
      <w:pPr>
        <w:widowControl w:val="0"/>
        <w:suppressAutoHyphens/>
        <w:spacing w:after="0" w:line="240" w:lineRule="auto"/>
        <w:jc w:val="both"/>
        <w:rPr>
          <w:rFonts w:eastAsia="Times New Roman" w:cs="Times New Roman"/>
        </w:rPr>
      </w:pPr>
    </w:p>
    <w:p w14:paraId="1E20DF85" w14:textId="77777777" w:rsidR="00091534" w:rsidRPr="00485625" w:rsidRDefault="00091534" w:rsidP="002335A3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bookmarkStart w:id="4" w:name="_Toc458084625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>III.</w:t>
      </w:r>
      <w:bookmarkEnd w:id="4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 xml:space="preserve">  </w:t>
      </w:r>
      <w:bookmarkStart w:id="5" w:name="_Toc458084626"/>
      <w:r w:rsidR="0048695D" w:rsidRPr="00485625">
        <w:rPr>
          <w:rFonts w:eastAsia="Times New Roman" w:cs="Times New Roman"/>
          <w:b/>
          <w:bCs/>
          <w:kern w:val="32"/>
          <w:sz w:val="28"/>
          <w:szCs w:val="28"/>
        </w:rPr>
        <w:t xml:space="preserve">Opis przedmiotu </w:t>
      </w:r>
      <w:bookmarkEnd w:id="5"/>
      <w:r w:rsidR="0048695D" w:rsidRPr="00485625">
        <w:rPr>
          <w:rFonts w:eastAsia="Times New Roman" w:cs="Times New Roman"/>
          <w:b/>
          <w:bCs/>
          <w:kern w:val="32"/>
          <w:sz w:val="28"/>
          <w:szCs w:val="28"/>
        </w:rPr>
        <w:t>zamówienia</w:t>
      </w:r>
    </w:p>
    <w:p w14:paraId="6E2BBD97" w14:textId="77777777" w:rsidR="00C65324" w:rsidRPr="00485625" w:rsidRDefault="00C65324" w:rsidP="00575D78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Przedmiotem zamówienia jest </w:t>
      </w:r>
    </w:p>
    <w:p w14:paraId="1F15469D" w14:textId="207ED052" w:rsidR="00C65324" w:rsidRPr="00485625" w:rsidRDefault="00C65324" w:rsidP="00575D78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dla części A</w:t>
      </w:r>
      <w:r w:rsidR="008147C9" w:rsidRPr="00485625">
        <w:rPr>
          <w:rFonts w:cs="Times New Roman"/>
          <w:bCs/>
        </w:rPr>
        <w:t xml:space="preserve"> </w:t>
      </w:r>
      <w:r w:rsidRPr="00485625">
        <w:rPr>
          <w:rFonts w:cs="Times New Roman"/>
          <w:bCs/>
        </w:rPr>
        <w:t xml:space="preserve">: </w:t>
      </w:r>
    </w:p>
    <w:p w14:paraId="30C59E8D" w14:textId="3371D145" w:rsidR="00C65324" w:rsidRDefault="003077F3" w:rsidP="003077F3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3077F3">
        <w:rPr>
          <w:rFonts w:cs="Times New Roman"/>
          <w:bCs/>
        </w:rPr>
        <w:t>- dostawa, instalacja i wdrożenie systemu bezpieczeństwa sieciowego zbudowanego z dwóch urządzeń typu UTM pracujących w klastrze HA - wysokiej dostępności, zwanego dalej „Systemem”, wraz z zapewnieniem gwarancji i usługą wsparcia technicznego świadczoną od dnia dostawy do dnia 31 sierpnia 2020 r.;</w:t>
      </w:r>
    </w:p>
    <w:p w14:paraId="5DBBB4A0" w14:textId="77777777" w:rsidR="00496752" w:rsidRPr="006965E8" w:rsidRDefault="00496752" w:rsidP="003077F3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</w:pPr>
    </w:p>
    <w:p w14:paraId="28606675" w14:textId="3C0AA877" w:rsidR="003C44B5" w:rsidRPr="003077F3" w:rsidRDefault="003C44B5" w:rsidP="003C44B5">
      <w:pPr>
        <w:pStyle w:val="Akapitzlist"/>
        <w:spacing w:after="200" w:line="276" w:lineRule="auto"/>
        <w:ind w:left="426"/>
        <w:jc w:val="both"/>
        <w:rPr>
          <w:rFonts w:cs="Times New Roman"/>
        </w:rPr>
      </w:pPr>
      <w:r w:rsidRPr="003077F3">
        <w:rPr>
          <w:rFonts w:cs="Times New Roman"/>
        </w:rPr>
        <w:t>dla części B :</w:t>
      </w:r>
    </w:p>
    <w:p w14:paraId="15476B2D" w14:textId="1561582B" w:rsidR="00D30CF5" w:rsidRPr="003077F3" w:rsidRDefault="00901F03" w:rsidP="00901F03">
      <w:pPr>
        <w:pStyle w:val="Akapitzlist"/>
        <w:spacing w:after="200" w:line="276" w:lineRule="auto"/>
        <w:ind w:left="426"/>
        <w:jc w:val="both"/>
        <w:rPr>
          <w:rFonts w:cs="Times New Roman"/>
        </w:rPr>
      </w:pPr>
      <w:r w:rsidRPr="003077F3">
        <w:rPr>
          <w:rFonts w:cs="Times New Roman"/>
        </w:rPr>
        <w:t>-</w:t>
      </w:r>
      <w:r w:rsidR="00DD1BBF" w:rsidRPr="003077F3">
        <w:rPr>
          <w:rFonts w:cs="Times New Roman"/>
        </w:rPr>
        <w:t xml:space="preserve"> </w:t>
      </w:r>
      <w:r w:rsidR="00D30CF5" w:rsidRPr="003077F3">
        <w:rPr>
          <w:rFonts w:cs="Times New Roman"/>
        </w:rPr>
        <w:t>zapewnienie</w:t>
      </w:r>
      <w:r w:rsidR="00D30CF5" w:rsidRPr="003077F3">
        <w:rPr>
          <w:rFonts w:cs="Times New Roman"/>
          <w:b/>
        </w:rPr>
        <w:t xml:space="preserve"> </w:t>
      </w:r>
      <w:r w:rsidR="00D30CF5" w:rsidRPr="003077F3">
        <w:rPr>
          <w:rFonts w:cs="Times New Roman"/>
        </w:rPr>
        <w:t>gwarancji i usług</w:t>
      </w:r>
      <w:r w:rsidR="003077F3">
        <w:rPr>
          <w:rFonts w:cs="Times New Roman"/>
        </w:rPr>
        <w:t>i</w:t>
      </w:r>
      <w:r w:rsidR="00D30CF5" w:rsidRPr="003077F3">
        <w:rPr>
          <w:rFonts w:cs="Times New Roman"/>
        </w:rPr>
        <w:t xml:space="preserve"> wsparcia technicznego dla urządzeń bezpieczeństwa posiadanych przez PARP</w:t>
      </w:r>
      <w:r w:rsidR="003077F3">
        <w:rPr>
          <w:rFonts w:cs="Times New Roman"/>
        </w:rPr>
        <w:t>,</w:t>
      </w:r>
      <w:r w:rsidR="003077F3" w:rsidRPr="003077F3">
        <w:t xml:space="preserve"> </w:t>
      </w:r>
      <w:r w:rsidR="003077F3" w:rsidRPr="00E11260">
        <w:t>wyszczególnionych w Tabeli nr 1</w:t>
      </w:r>
      <w:r w:rsidR="003077F3">
        <w:t xml:space="preserve"> OPZ</w:t>
      </w:r>
      <w:r w:rsidR="005375C7" w:rsidRPr="003077F3">
        <w:rPr>
          <w:rFonts w:cs="Times New Roman"/>
        </w:rPr>
        <w:t>:</w:t>
      </w:r>
      <w:r w:rsidR="00D30CF5" w:rsidRPr="003077F3">
        <w:rPr>
          <w:rFonts w:cs="Times New Roman"/>
        </w:rPr>
        <w:t xml:space="preserve">  </w:t>
      </w:r>
    </w:p>
    <w:p w14:paraId="6FE75A90" w14:textId="3BFFC154" w:rsidR="005375C7" w:rsidRPr="003077F3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lang w:val="en-US"/>
        </w:rPr>
      </w:pPr>
      <w:r w:rsidRPr="003077F3">
        <w:rPr>
          <w:rFonts w:cs="Times New Roman"/>
          <w:bCs/>
          <w:lang w:val="en-US"/>
        </w:rPr>
        <w:t xml:space="preserve">- 2x </w:t>
      </w:r>
      <w:proofErr w:type="spellStart"/>
      <w:r w:rsidRPr="003077F3">
        <w:rPr>
          <w:rFonts w:cs="Times New Roman"/>
          <w:bCs/>
          <w:lang w:val="en-US"/>
        </w:rPr>
        <w:t>Fortigate</w:t>
      </w:r>
      <w:proofErr w:type="spellEnd"/>
      <w:r w:rsidRPr="003077F3">
        <w:rPr>
          <w:rFonts w:cs="Times New Roman"/>
          <w:bCs/>
          <w:lang w:val="en-US"/>
        </w:rPr>
        <w:t xml:space="preserve"> </w:t>
      </w:r>
      <w:r w:rsidR="00125596" w:rsidRPr="003077F3">
        <w:rPr>
          <w:rFonts w:cs="Times New Roman"/>
          <w:bCs/>
          <w:lang w:val="en-US"/>
        </w:rPr>
        <w:t xml:space="preserve"> </w:t>
      </w:r>
      <w:r w:rsidR="00125596">
        <w:rPr>
          <w:rFonts w:cs="Times New Roman"/>
          <w:bCs/>
          <w:lang w:val="en-US"/>
        </w:rPr>
        <w:t>500E</w:t>
      </w:r>
      <w:r w:rsidR="00125596" w:rsidRPr="003077F3" w:rsidDel="00125596">
        <w:rPr>
          <w:rFonts w:cs="Times New Roman"/>
          <w:bCs/>
          <w:lang w:val="en-US"/>
        </w:rPr>
        <w:t xml:space="preserve"> </w:t>
      </w:r>
      <w:r w:rsidRPr="003077F3">
        <w:rPr>
          <w:rFonts w:cs="Times New Roman"/>
          <w:bCs/>
          <w:lang w:val="en-US"/>
        </w:rPr>
        <w:t>,</w:t>
      </w:r>
    </w:p>
    <w:p w14:paraId="198A2F84" w14:textId="77777777" w:rsidR="005375C7" w:rsidRPr="003077F3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lang w:val="en-US"/>
        </w:rPr>
      </w:pPr>
      <w:r w:rsidRPr="003077F3">
        <w:rPr>
          <w:rFonts w:cs="Times New Roman"/>
          <w:bCs/>
          <w:lang w:val="en-US"/>
        </w:rPr>
        <w:t xml:space="preserve">- 2x Palo Alto PA-3020, </w:t>
      </w:r>
    </w:p>
    <w:p w14:paraId="654D8F53" w14:textId="77777777" w:rsidR="005375C7" w:rsidRPr="003077F3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lang w:val="en-US"/>
        </w:rPr>
      </w:pPr>
      <w:r w:rsidRPr="003077F3">
        <w:rPr>
          <w:rFonts w:cs="Times New Roman"/>
          <w:bCs/>
          <w:lang w:val="en-US"/>
        </w:rPr>
        <w:t xml:space="preserve">- 2x </w:t>
      </w:r>
      <w:proofErr w:type="spellStart"/>
      <w:r w:rsidRPr="003077F3">
        <w:rPr>
          <w:rFonts w:cs="Times New Roman"/>
          <w:bCs/>
          <w:lang w:val="en-US"/>
        </w:rPr>
        <w:t>FortiMail</w:t>
      </w:r>
      <w:proofErr w:type="spellEnd"/>
      <w:r w:rsidRPr="003077F3">
        <w:rPr>
          <w:rFonts w:cs="Times New Roman"/>
          <w:bCs/>
          <w:lang w:val="en-US"/>
        </w:rPr>
        <w:t xml:space="preserve"> 200E,</w:t>
      </w:r>
    </w:p>
    <w:p w14:paraId="6B806214" w14:textId="77777777" w:rsidR="005375C7" w:rsidRPr="003077F3" w:rsidRDefault="005375C7" w:rsidP="006C0FFB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lang w:val="en-US"/>
        </w:rPr>
      </w:pPr>
      <w:r w:rsidRPr="003077F3">
        <w:rPr>
          <w:rFonts w:cs="Times New Roman"/>
          <w:bCs/>
          <w:lang w:val="en-US"/>
        </w:rPr>
        <w:lastRenderedPageBreak/>
        <w:t xml:space="preserve">- 2x </w:t>
      </w:r>
      <w:proofErr w:type="spellStart"/>
      <w:r w:rsidRPr="003077F3">
        <w:rPr>
          <w:rFonts w:cs="Times New Roman"/>
          <w:bCs/>
          <w:lang w:val="en-US"/>
        </w:rPr>
        <w:t>FortiWeb</w:t>
      </w:r>
      <w:proofErr w:type="spellEnd"/>
      <w:r w:rsidRPr="003077F3">
        <w:rPr>
          <w:rFonts w:cs="Times New Roman"/>
          <w:bCs/>
          <w:lang w:val="en-US"/>
        </w:rPr>
        <w:t xml:space="preserve"> 400D,</w:t>
      </w:r>
    </w:p>
    <w:p w14:paraId="373F8DEE" w14:textId="77777777" w:rsidR="005375C7" w:rsidRPr="003077F3" w:rsidRDefault="005375C7" w:rsidP="00B71EC8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lang w:val="en-US"/>
        </w:rPr>
      </w:pPr>
      <w:r w:rsidRPr="003077F3">
        <w:rPr>
          <w:rFonts w:cs="Times New Roman"/>
          <w:bCs/>
          <w:lang w:val="en-US"/>
        </w:rPr>
        <w:t xml:space="preserve">- 1x </w:t>
      </w:r>
      <w:proofErr w:type="spellStart"/>
      <w:r w:rsidRPr="003077F3">
        <w:rPr>
          <w:rFonts w:cs="Times New Roman"/>
          <w:bCs/>
          <w:lang w:val="en-US"/>
        </w:rPr>
        <w:t>FortiSandbox</w:t>
      </w:r>
      <w:proofErr w:type="spellEnd"/>
      <w:r w:rsidRPr="003077F3">
        <w:rPr>
          <w:rFonts w:cs="Times New Roman"/>
          <w:bCs/>
          <w:lang w:val="en-US"/>
        </w:rPr>
        <w:t xml:space="preserve"> 1000D</w:t>
      </w:r>
    </w:p>
    <w:p w14:paraId="1C34B642" w14:textId="2C83127D" w:rsidR="005375C7" w:rsidRPr="003077F3" w:rsidRDefault="005375C7" w:rsidP="00B71EC8">
      <w:pPr>
        <w:pStyle w:val="Akapitzlist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lang w:val="en-US"/>
        </w:rPr>
      </w:pPr>
      <w:r w:rsidRPr="003077F3">
        <w:rPr>
          <w:rFonts w:cs="Times New Roman"/>
          <w:bCs/>
          <w:lang w:val="en-US"/>
        </w:rPr>
        <w:t>- 2</w:t>
      </w:r>
      <w:r w:rsidR="00657F6E" w:rsidRPr="003077F3">
        <w:rPr>
          <w:rFonts w:cs="Times New Roman"/>
          <w:bCs/>
          <w:lang w:val="en-US"/>
        </w:rPr>
        <w:t>1</w:t>
      </w:r>
      <w:r w:rsidRPr="003077F3">
        <w:rPr>
          <w:rFonts w:cs="Times New Roman"/>
          <w:bCs/>
          <w:lang w:val="en-US"/>
        </w:rPr>
        <w:t xml:space="preserve">x </w:t>
      </w:r>
      <w:proofErr w:type="spellStart"/>
      <w:r w:rsidRPr="003077F3">
        <w:rPr>
          <w:rFonts w:cs="Times New Roman"/>
          <w:bCs/>
          <w:lang w:val="en-US"/>
        </w:rPr>
        <w:t>FortiAP</w:t>
      </w:r>
      <w:proofErr w:type="spellEnd"/>
    </w:p>
    <w:p w14:paraId="2EEAA017" w14:textId="2E077158" w:rsidR="003077F3" w:rsidRPr="00E11260" w:rsidRDefault="00901F03" w:rsidP="00485625">
      <w:pPr>
        <w:pStyle w:val="Akapitzlist"/>
        <w:spacing w:after="0" w:line="276" w:lineRule="auto"/>
        <w:ind w:left="426"/>
        <w:jc w:val="both"/>
      </w:pPr>
      <w:r w:rsidRPr="003077F3">
        <w:rPr>
          <w:rFonts w:cs="Times New Roman"/>
        </w:rPr>
        <w:t>-</w:t>
      </w:r>
      <w:r w:rsidR="00DD1BBF" w:rsidRPr="003077F3">
        <w:rPr>
          <w:rFonts w:cs="Times New Roman"/>
        </w:rPr>
        <w:t xml:space="preserve"> </w:t>
      </w:r>
      <w:r w:rsidR="00D30CF5" w:rsidRPr="003077F3">
        <w:rPr>
          <w:rFonts w:cs="Times New Roman"/>
        </w:rPr>
        <w:t xml:space="preserve">przedłużenie subskrypcji </w:t>
      </w:r>
      <w:proofErr w:type="spellStart"/>
      <w:r w:rsidR="00D30CF5" w:rsidRPr="003077F3">
        <w:rPr>
          <w:rFonts w:cs="Times New Roman"/>
        </w:rPr>
        <w:t>Threat</w:t>
      </w:r>
      <w:proofErr w:type="spellEnd"/>
      <w:r w:rsidR="00D30CF5" w:rsidRPr="003077F3">
        <w:rPr>
          <w:rFonts w:cs="Times New Roman"/>
        </w:rPr>
        <w:t xml:space="preserve"> </w:t>
      </w:r>
      <w:proofErr w:type="spellStart"/>
      <w:r w:rsidR="00D30CF5" w:rsidRPr="003077F3">
        <w:rPr>
          <w:rFonts w:cs="Times New Roman"/>
        </w:rPr>
        <w:t>Prevention</w:t>
      </w:r>
      <w:proofErr w:type="spellEnd"/>
      <w:r w:rsidR="00D30CF5" w:rsidRPr="003077F3">
        <w:rPr>
          <w:rFonts w:cs="Times New Roman"/>
        </w:rPr>
        <w:t xml:space="preserve"> dla klastra urządzeń </w:t>
      </w:r>
      <w:proofErr w:type="spellStart"/>
      <w:r w:rsidR="00D30CF5" w:rsidRPr="003077F3">
        <w:rPr>
          <w:rFonts w:cs="Times New Roman"/>
        </w:rPr>
        <w:t>Palo</w:t>
      </w:r>
      <w:proofErr w:type="spellEnd"/>
      <w:r w:rsidR="00D30CF5" w:rsidRPr="003077F3">
        <w:rPr>
          <w:rFonts w:cs="Times New Roman"/>
        </w:rPr>
        <w:t xml:space="preserve"> </w:t>
      </w:r>
      <w:proofErr w:type="spellStart"/>
      <w:r w:rsidR="00D30CF5" w:rsidRPr="003077F3">
        <w:rPr>
          <w:rFonts w:cs="Times New Roman"/>
        </w:rPr>
        <w:t>Alto</w:t>
      </w:r>
      <w:proofErr w:type="spellEnd"/>
      <w:r w:rsidR="00D30CF5" w:rsidRPr="003077F3">
        <w:rPr>
          <w:rFonts w:cs="Times New Roman"/>
        </w:rPr>
        <w:t>,</w:t>
      </w:r>
    </w:p>
    <w:p w14:paraId="2E8DC0B9" w14:textId="655AA67A" w:rsidR="003077F3" w:rsidRPr="00E11260" w:rsidRDefault="003077F3" w:rsidP="00125596">
      <w:pPr>
        <w:spacing w:after="200" w:line="276" w:lineRule="auto"/>
        <w:ind w:left="426"/>
        <w:jc w:val="both"/>
      </w:pPr>
      <w:r>
        <w:t xml:space="preserve">- </w:t>
      </w:r>
      <w:r w:rsidRPr="00E11260">
        <w:t>zapewnienie gwarancji i usług</w:t>
      </w:r>
      <w:r>
        <w:t>i</w:t>
      </w:r>
      <w:r w:rsidRPr="00E11260">
        <w:t xml:space="preserve"> wsparcia technicznego dla rozwiązania </w:t>
      </w:r>
      <w:proofErr w:type="spellStart"/>
      <w:r w:rsidRPr="00E11260">
        <w:t>FortiAnalyzer</w:t>
      </w:r>
      <w:proofErr w:type="spellEnd"/>
      <w:r w:rsidRPr="00E11260">
        <w:t xml:space="preserve"> FAZVM64 Serial </w:t>
      </w:r>
      <w:proofErr w:type="spellStart"/>
      <w:r w:rsidRPr="00E11260">
        <w:t>Number</w:t>
      </w:r>
      <w:proofErr w:type="spellEnd"/>
      <w:r w:rsidRPr="00E11260">
        <w:t>: FAZ-VM0000082724,</w:t>
      </w:r>
    </w:p>
    <w:p w14:paraId="5152B7EF" w14:textId="09A5BC81" w:rsidR="003077F3" w:rsidRPr="00E11260" w:rsidRDefault="003077F3" w:rsidP="00C46410">
      <w:pPr>
        <w:ind w:left="426"/>
      </w:pPr>
      <w:r w:rsidRPr="00E11260">
        <w:t xml:space="preserve">od dnia 1 września 2019 r. do dnia 31 sierpnia 2020 r., </w:t>
      </w:r>
    </w:p>
    <w:p w14:paraId="13AEFCD7" w14:textId="4A6FED73" w:rsidR="003077F3" w:rsidRPr="00E11260" w:rsidRDefault="003077F3" w:rsidP="00485625">
      <w:pPr>
        <w:spacing w:after="0" w:line="276" w:lineRule="auto"/>
        <w:ind w:left="426"/>
        <w:jc w:val="both"/>
      </w:pPr>
      <w:r>
        <w:t xml:space="preserve">- </w:t>
      </w:r>
      <w:r w:rsidRPr="00E11260">
        <w:t>zapewnienie gwarancji i usług</w:t>
      </w:r>
      <w:r>
        <w:t>i</w:t>
      </w:r>
      <w:r w:rsidRPr="00E11260">
        <w:t xml:space="preserve"> wsparcia technicznego dla rozwiązania </w:t>
      </w:r>
      <w:proofErr w:type="spellStart"/>
      <w:r w:rsidRPr="00E11260">
        <w:t>FortiSIEM</w:t>
      </w:r>
      <w:proofErr w:type="spellEnd"/>
    </w:p>
    <w:p w14:paraId="3B268F42" w14:textId="77777777" w:rsidR="003077F3" w:rsidRDefault="003077F3" w:rsidP="003077F3">
      <w:pPr>
        <w:pStyle w:val="Akapitzlist"/>
        <w:ind w:left="426"/>
        <w:jc w:val="both"/>
      </w:pPr>
      <w:r w:rsidRPr="00E11260">
        <w:t xml:space="preserve">Serial </w:t>
      </w:r>
      <w:proofErr w:type="spellStart"/>
      <w:r w:rsidRPr="00E11260">
        <w:t>Number</w:t>
      </w:r>
      <w:proofErr w:type="spellEnd"/>
      <w:r w:rsidRPr="00E11260">
        <w:t>: FSMP000000001316 od dnia 16 grudnia 2019 r. do dnia 31 sierpnia 2020 r.</w:t>
      </w:r>
    </w:p>
    <w:p w14:paraId="77FD7845" w14:textId="77777777" w:rsidR="0010414B" w:rsidRPr="00E11260" w:rsidRDefault="0010414B" w:rsidP="003077F3">
      <w:pPr>
        <w:pStyle w:val="Akapitzlist"/>
        <w:ind w:left="426"/>
        <w:jc w:val="both"/>
      </w:pPr>
    </w:p>
    <w:p w14:paraId="789DC0DF" w14:textId="2B38CE65" w:rsidR="00767F00" w:rsidRPr="006965E8" w:rsidRDefault="00767F00" w:rsidP="00485625">
      <w:pPr>
        <w:pStyle w:val="Akapitzlist"/>
        <w:numPr>
          <w:ilvl w:val="0"/>
          <w:numId w:val="18"/>
        </w:numPr>
        <w:spacing w:after="200" w:line="276" w:lineRule="auto"/>
        <w:ind w:left="426" w:hanging="284"/>
        <w:jc w:val="both"/>
        <w:rPr>
          <w:rFonts w:eastAsia="Times New Roman" w:cs="Times New Roman"/>
          <w:lang w:eastAsia="pl-PL"/>
        </w:rPr>
      </w:pPr>
      <w:r w:rsidRPr="006965E8">
        <w:rPr>
          <w:rFonts w:cs="Times New Roman"/>
          <w:bCs/>
        </w:rPr>
        <w:t>Szczegółowy</w:t>
      </w:r>
      <w:r w:rsidRPr="006965E8">
        <w:rPr>
          <w:rFonts w:eastAsia="Times New Roman" w:cs="Times New Roman"/>
          <w:lang w:eastAsia="pl-PL"/>
        </w:rPr>
        <w:t xml:space="preserve"> opis przedmiotu zamówienia zawarty jest w </w:t>
      </w:r>
      <w:r w:rsidRPr="006965E8">
        <w:rPr>
          <w:rFonts w:eastAsia="Times New Roman" w:cs="Times New Roman"/>
          <w:b/>
          <w:lang w:eastAsia="pl-PL"/>
        </w:rPr>
        <w:t>Załączniku nr 1 do SIWZ</w:t>
      </w:r>
      <w:r w:rsidR="0033569F" w:rsidRPr="006965E8">
        <w:rPr>
          <w:rFonts w:eastAsia="Times New Roman" w:cs="Times New Roman"/>
          <w:b/>
          <w:lang w:eastAsia="pl-PL"/>
        </w:rPr>
        <w:t xml:space="preserve"> (dalej zwanym: „OPZ”).</w:t>
      </w:r>
    </w:p>
    <w:p w14:paraId="56FD3015" w14:textId="77777777" w:rsidR="00767F00" w:rsidRPr="006965E8" w:rsidRDefault="00767F00" w:rsidP="00C4641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="Times New Roman"/>
          <w:bCs/>
        </w:rPr>
      </w:pPr>
      <w:r w:rsidRPr="006965E8">
        <w:rPr>
          <w:rFonts w:cs="Times New Roman"/>
          <w:bCs/>
        </w:rPr>
        <w:t>Opis wg Wspólnego Słownika Zamówień (CPV)</w:t>
      </w:r>
    </w:p>
    <w:p w14:paraId="4A2A863F" w14:textId="77777777" w:rsidR="00C65324" w:rsidRPr="006965E8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bookmarkStart w:id="6" w:name="_Toc458084627"/>
      <w:r w:rsidRPr="006965E8">
        <w:rPr>
          <w:rFonts w:cs="Times New Roman"/>
          <w:bCs/>
        </w:rPr>
        <w:t>dla części A:</w:t>
      </w:r>
    </w:p>
    <w:p w14:paraId="5C6CF8F3" w14:textId="77777777" w:rsidR="00C65324" w:rsidRPr="006965E8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6965E8">
        <w:rPr>
          <w:rFonts w:cs="Times New Roman"/>
          <w:bCs/>
        </w:rPr>
        <w:t>32420000-3 Urządzenia sieciowe</w:t>
      </w:r>
    </w:p>
    <w:p w14:paraId="5A9E6695" w14:textId="64D83E34" w:rsidR="00C65324" w:rsidRPr="006965E8" w:rsidRDefault="00C65324" w:rsidP="0087217D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</w:pPr>
      <w:r w:rsidRPr="006965E8">
        <w:rPr>
          <w:rFonts w:cs="Times New Roman"/>
          <w:bCs/>
        </w:rPr>
        <w:t xml:space="preserve">71356300-1 Usługi wsparcia technicznego </w:t>
      </w:r>
    </w:p>
    <w:p w14:paraId="09D257D8" w14:textId="77777777" w:rsidR="00C65324" w:rsidRPr="006965E8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6965E8">
        <w:rPr>
          <w:rFonts w:cs="Times New Roman"/>
          <w:bCs/>
        </w:rPr>
        <w:t>dla części B:</w:t>
      </w:r>
    </w:p>
    <w:p w14:paraId="6580BAA8" w14:textId="77777777" w:rsidR="00332DD1" w:rsidRPr="006965E8" w:rsidRDefault="00C65324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6965E8">
        <w:rPr>
          <w:rFonts w:cs="Times New Roman"/>
          <w:bCs/>
        </w:rPr>
        <w:t>71356300-1 Usługi wsparcia technicznego</w:t>
      </w:r>
      <w:r w:rsidR="000C28DD" w:rsidRPr="006965E8">
        <w:rPr>
          <w:rFonts w:cs="Times New Roman"/>
          <w:bCs/>
        </w:rPr>
        <w:t xml:space="preserve"> </w:t>
      </w:r>
    </w:p>
    <w:p w14:paraId="719AF13F" w14:textId="4C243BE4" w:rsidR="00A20FA9" w:rsidRPr="006965E8" w:rsidRDefault="00A20FA9" w:rsidP="00A20FA9">
      <w:pPr>
        <w:pStyle w:val="Akapitzlist"/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cs="Times New Roman"/>
          <w:bCs/>
        </w:rPr>
      </w:pPr>
      <w:r w:rsidRPr="006965E8">
        <w:rPr>
          <w:rFonts w:cs="Times New Roman"/>
          <w:bCs/>
        </w:rPr>
        <w:t>4.</w:t>
      </w:r>
      <w:r w:rsidRPr="006965E8">
        <w:rPr>
          <w:rFonts w:cs="Times New Roman"/>
          <w:bCs/>
        </w:rPr>
        <w:tab/>
        <w:t>Zamawiający przewiduje możliwość składania ofert częściowych. Wykonawca może złożyć ofertę na każdą z części zamówienia (tzn. złożyć ofertę na jedną lub dwie części zamówienia).</w:t>
      </w:r>
    </w:p>
    <w:p w14:paraId="168599EC" w14:textId="77777777" w:rsidR="00B40275" w:rsidRPr="006965E8" w:rsidRDefault="00B40275" w:rsidP="00C6532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</w:p>
    <w:p w14:paraId="1E6EB2E0" w14:textId="77777777" w:rsidR="00767F00" w:rsidRPr="006965E8" w:rsidRDefault="00767F00" w:rsidP="00767F00">
      <w:pPr>
        <w:keepNext/>
        <w:spacing w:after="0" w:line="240" w:lineRule="auto"/>
        <w:outlineLvl w:val="0"/>
        <w:rPr>
          <w:rFonts w:cs="Times New Roman"/>
          <w:b/>
          <w:bCs/>
          <w:sz w:val="28"/>
          <w:szCs w:val="28"/>
        </w:rPr>
      </w:pPr>
      <w:r w:rsidRPr="006965E8">
        <w:rPr>
          <w:rFonts w:eastAsia="Times New Roman" w:cs="Times New Roman"/>
          <w:b/>
          <w:bCs/>
          <w:kern w:val="32"/>
          <w:sz w:val="28"/>
          <w:szCs w:val="28"/>
        </w:rPr>
        <w:t>IV</w:t>
      </w:r>
      <w:bookmarkEnd w:id="6"/>
      <w:r w:rsidRPr="006965E8">
        <w:rPr>
          <w:rFonts w:eastAsia="Times New Roman" w:cs="Times New Roman"/>
          <w:b/>
          <w:bCs/>
          <w:kern w:val="32"/>
          <w:sz w:val="28"/>
          <w:szCs w:val="28"/>
        </w:rPr>
        <w:t xml:space="preserve">. </w:t>
      </w:r>
      <w:bookmarkStart w:id="7" w:name="_Toc458084628"/>
      <w:r w:rsidRPr="006965E8">
        <w:rPr>
          <w:rFonts w:cs="Times New Roman"/>
          <w:b/>
          <w:sz w:val="28"/>
          <w:szCs w:val="28"/>
        </w:rPr>
        <w:t xml:space="preserve">Informacja o zamówieniach, o których mowa w art. 67 ust. 1 pkt 6 </w:t>
      </w:r>
      <w:bookmarkStart w:id="8" w:name="_Toc456090167"/>
      <w:bookmarkEnd w:id="7"/>
    </w:p>
    <w:p w14:paraId="4ABC9C22" w14:textId="77777777" w:rsidR="006965E8" w:rsidRPr="00E42E70" w:rsidRDefault="006965E8" w:rsidP="006965E8">
      <w:pPr>
        <w:pStyle w:val="NormalnyWeb"/>
        <w:spacing w:before="0" w:beforeAutospacing="0" w:after="0" w:afterAutospacing="0"/>
        <w:rPr>
          <w:rFonts w:asciiTheme="minorHAnsi" w:eastAsia="Times New Roman" w:hAnsiTheme="minorHAnsi"/>
          <w:bCs/>
          <w:kern w:val="32"/>
        </w:rPr>
      </w:pPr>
      <w:r w:rsidRPr="00E42E70">
        <w:rPr>
          <w:rFonts w:asciiTheme="minorHAnsi" w:eastAsia="Times New Roman" w:hAnsiTheme="minorHAnsi"/>
          <w:bCs/>
          <w:kern w:val="32"/>
        </w:rPr>
        <w:t xml:space="preserve">Zamawiający nie przewiduje możliwości udzielenia zamówień, o których mowa w art. 67 ust. 1 pkt 6 </w:t>
      </w:r>
      <w:proofErr w:type="spellStart"/>
      <w:r w:rsidRPr="00E42E70">
        <w:rPr>
          <w:rFonts w:asciiTheme="minorHAnsi" w:eastAsia="Times New Roman" w:hAnsiTheme="minorHAnsi"/>
          <w:bCs/>
          <w:kern w:val="32"/>
        </w:rPr>
        <w:t>uPzp</w:t>
      </w:r>
      <w:proofErr w:type="spellEnd"/>
      <w:r w:rsidRPr="00E42E70">
        <w:rPr>
          <w:rFonts w:asciiTheme="minorHAnsi" w:eastAsia="Times New Roman" w:hAnsiTheme="minorHAnsi"/>
          <w:bCs/>
          <w:kern w:val="32"/>
        </w:rPr>
        <w:t>.</w:t>
      </w:r>
    </w:p>
    <w:p w14:paraId="4830D2CB" w14:textId="77777777" w:rsidR="00767F00" w:rsidRPr="00485625" w:rsidRDefault="00767F00" w:rsidP="00767F00">
      <w:pPr>
        <w:keepNext/>
        <w:spacing w:after="0" w:line="240" w:lineRule="auto"/>
        <w:outlineLvl w:val="0"/>
        <w:rPr>
          <w:rFonts w:eastAsia="Times New Roman" w:cs="Times New Roman"/>
          <w:bCs/>
          <w:kern w:val="32"/>
        </w:rPr>
      </w:pPr>
      <w:bookmarkStart w:id="9" w:name="_Toc456090170"/>
      <w:bookmarkEnd w:id="8"/>
    </w:p>
    <w:p w14:paraId="14139CED" w14:textId="77777777" w:rsidR="00767F00" w:rsidRPr="00485625" w:rsidRDefault="00767F00" w:rsidP="00767F00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bookmarkStart w:id="10" w:name="_Toc458084629"/>
      <w:bookmarkEnd w:id="9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>V.</w:t>
      </w:r>
      <w:bookmarkEnd w:id="10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 xml:space="preserve"> </w:t>
      </w:r>
      <w:bookmarkStart w:id="11" w:name="_Toc458084630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>Termin wykonania zamówienia</w:t>
      </w:r>
      <w:bookmarkEnd w:id="11"/>
    </w:p>
    <w:p w14:paraId="71ABA36F" w14:textId="228BCF05" w:rsidR="00C46410" w:rsidRPr="00B23B5E" w:rsidRDefault="00C46410" w:rsidP="00485625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Calibri" w:hAnsi="Calibri"/>
        </w:rPr>
      </w:pPr>
      <w:r w:rsidRPr="00B23B5E">
        <w:rPr>
          <w:rFonts w:ascii="Calibri" w:hAnsi="Calibri"/>
        </w:rPr>
        <w:t xml:space="preserve">Wykonawca zobowiązuje się do zrealizowania przedmiotu </w:t>
      </w:r>
      <w:r>
        <w:rPr>
          <w:rFonts w:ascii="Calibri" w:hAnsi="Calibri"/>
        </w:rPr>
        <w:t>zamówienia</w:t>
      </w:r>
      <w:r w:rsidRPr="00B23B5E">
        <w:rPr>
          <w:rFonts w:ascii="Calibri" w:hAnsi="Calibri"/>
        </w:rPr>
        <w:t>, w tym do:</w:t>
      </w:r>
    </w:p>
    <w:p w14:paraId="6E2B2314" w14:textId="77777777" w:rsidR="003A477C" w:rsidRPr="003A477C" w:rsidRDefault="003A477C" w:rsidP="003A477C">
      <w:pPr>
        <w:numPr>
          <w:ilvl w:val="0"/>
          <w:numId w:val="48"/>
        </w:numPr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dla części A:</w:t>
      </w:r>
    </w:p>
    <w:p w14:paraId="07EDACA8" w14:textId="0491E3D0" w:rsidR="003A477C" w:rsidRPr="003A477C" w:rsidRDefault="003A477C" w:rsidP="003A477C">
      <w:pPr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a) dostarczenia</w:t>
      </w:r>
      <w:r w:rsidR="00A66E5C">
        <w:rPr>
          <w:rFonts w:cs="Times New Roman"/>
          <w:bCs/>
        </w:rPr>
        <w:t>,</w:t>
      </w:r>
      <w:r w:rsidRPr="003A477C">
        <w:rPr>
          <w:rFonts w:cs="Times New Roman"/>
          <w:bCs/>
        </w:rPr>
        <w:t xml:space="preserve"> zainstalowania </w:t>
      </w:r>
      <w:r w:rsidR="00A66E5C">
        <w:rPr>
          <w:rFonts w:cs="Times New Roman"/>
          <w:bCs/>
        </w:rPr>
        <w:t xml:space="preserve">i wdrożenia </w:t>
      </w:r>
      <w:r w:rsidRPr="003A477C">
        <w:rPr>
          <w:rFonts w:cs="Times New Roman"/>
          <w:bCs/>
        </w:rPr>
        <w:t xml:space="preserve">Systemu zgodnego z OPZ oraz dostarczenia licencji, kluczy aktywacyjnych i wszystkich dokumentów koniecznych do skorzystania z Systemu oraz dostarczenia dokumentów potwierdzających zapewnienia gwarancji i usługi wsparcia technicznego </w:t>
      </w:r>
      <w:r w:rsidR="00C46410" w:rsidRPr="00C46410">
        <w:rPr>
          <w:rFonts w:cs="Times New Roman"/>
          <w:bCs/>
        </w:rPr>
        <w:t>od dnia dostawy do dnia 31 sierpnia 2020 r.</w:t>
      </w:r>
      <w:r w:rsidR="00C46410">
        <w:rPr>
          <w:rFonts w:cs="Times New Roman"/>
          <w:bCs/>
        </w:rPr>
        <w:t xml:space="preserve"> </w:t>
      </w:r>
      <w:r w:rsidRPr="003A477C">
        <w:rPr>
          <w:rFonts w:cs="Times New Roman"/>
          <w:bCs/>
        </w:rPr>
        <w:t>w terminie do … dni od dnia zawarcia umowy</w:t>
      </w:r>
      <w:r w:rsidRPr="00EE15DB">
        <w:rPr>
          <w:rFonts w:cs="Times New Roman"/>
          <w:bCs/>
        </w:rPr>
        <w:t xml:space="preserve">, </w:t>
      </w:r>
      <w:r w:rsidR="00F01D4F" w:rsidRPr="00EE15DB">
        <w:rPr>
          <w:rFonts w:cs="Times New Roman"/>
          <w:bCs/>
        </w:rPr>
        <w:t xml:space="preserve">jednak nie później niż do dnia 31 sierpnia 2019 r., </w:t>
      </w:r>
      <w:r w:rsidRPr="00EE15DB">
        <w:rPr>
          <w:rFonts w:cs="Times New Roman"/>
          <w:bCs/>
        </w:rPr>
        <w:t>zgodnie z Ofertą</w:t>
      </w:r>
      <w:r w:rsidRPr="00EE15DB">
        <w:rPr>
          <w:rFonts w:cs="Times New Roman"/>
          <w:bCs/>
          <w:vertAlign w:val="superscript"/>
        </w:rPr>
        <w:footnoteReference w:id="1"/>
      </w:r>
      <w:r w:rsidRPr="00EE15DB">
        <w:rPr>
          <w:rFonts w:cs="Times New Roman"/>
          <w:bCs/>
        </w:rPr>
        <w:t>,</w:t>
      </w:r>
    </w:p>
    <w:p w14:paraId="1CAF396B" w14:textId="77777777" w:rsidR="003A477C" w:rsidRPr="003A477C" w:rsidRDefault="003A477C" w:rsidP="003A477C">
      <w:pPr>
        <w:spacing w:after="0" w:line="240" w:lineRule="auto"/>
        <w:jc w:val="both"/>
        <w:rPr>
          <w:rFonts w:cs="Times New Roman"/>
          <w:bCs/>
        </w:rPr>
      </w:pPr>
    </w:p>
    <w:p w14:paraId="3499DCCE" w14:textId="4553D175" w:rsidR="001D7B8E" w:rsidRPr="003A477C" w:rsidRDefault="003A477C" w:rsidP="003A477C">
      <w:pPr>
        <w:numPr>
          <w:ilvl w:val="0"/>
          <w:numId w:val="48"/>
        </w:numPr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dla części B:</w:t>
      </w:r>
      <w:r w:rsidR="00A17E24">
        <w:rPr>
          <w:rFonts w:cs="Times New Roman"/>
          <w:bCs/>
        </w:rPr>
        <w:t xml:space="preserve"> </w:t>
      </w:r>
    </w:p>
    <w:p w14:paraId="25C50D71" w14:textId="3B9740F5" w:rsidR="00A17E24" w:rsidRPr="00056B74" w:rsidRDefault="003A477C" w:rsidP="0060407C">
      <w:pPr>
        <w:spacing w:after="0" w:line="240" w:lineRule="auto"/>
        <w:ind w:firstLine="142"/>
        <w:jc w:val="both"/>
        <w:rPr>
          <w:rFonts w:ascii="Calibri" w:hAnsi="Calibri"/>
        </w:rPr>
      </w:pPr>
      <w:r w:rsidRPr="00056B74">
        <w:rPr>
          <w:rFonts w:cs="Times New Roman"/>
          <w:bCs/>
        </w:rPr>
        <w:t xml:space="preserve">dostarczenia </w:t>
      </w:r>
      <w:r w:rsidR="00A17E24" w:rsidRPr="00056B74">
        <w:rPr>
          <w:rFonts w:ascii="Calibri" w:hAnsi="Calibri"/>
        </w:rPr>
        <w:t>w terminie .….</w:t>
      </w:r>
      <w:r w:rsidR="00A17E24">
        <w:rPr>
          <w:rStyle w:val="Odwoanieprzypisudolnego"/>
          <w:rFonts w:ascii="Calibri" w:hAnsi="Calibri"/>
        </w:rPr>
        <w:footnoteReference w:id="2"/>
      </w:r>
      <w:r w:rsidR="00A17E24" w:rsidRPr="00056B74">
        <w:rPr>
          <w:rFonts w:ascii="Calibri" w:hAnsi="Calibri"/>
        </w:rPr>
        <w:t xml:space="preserve"> dni roboczych od dnia zawarcia umowy, zgodnie z Ofertą:</w:t>
      </w:r>
    </w:p>
    <w:p w14:paraId="13A1723C" w14:textId="77777777" w:rsidR="00A17E24" w:rsidRPr="00B23B5E" w:rsidRDefault="00A17E24" w:rsidP="0060407C">
      <w:pPr>
        <w:pStyle w:val="Akapitzlist"/>
        <w:numPr>
          <w:ilvl w:val="0"/>
          <w:numId w:val="51"/>
        </w:numPr>
        <w:tabs>
          <w:tab w:val="left" w:pos="426"/>
        </w:tabs>
        <w:spacing w:after="200" w:line="276" w:lineRule="auto"/>
        <w:ind w:left="426" w:hanging="284"/>
        <w:jc w:val="both"/>
        <w:rPr>
          <w:rFonts w:ascii="Calibri" w:hAnsi="Calibri"/>
        </w:rPr>
      </w:pPr>
      <w:r w:rsidRPr="00B23B5E">
        <w:rPr>
          <w:rFonts w:ascii="Calibri" w:hAnsi="Calibri"/>
        </w:rPr>
        <w:t>dokumentów gwarancyjnych oraz potwierdzających wykupienie wsparcia technicznego</w:t>
      </w:r>
      <w:r>
        <w:rPr>
          <w:rFonts w:ascii="Calibri" w:hAnsi="Calibri"/>
        </w:rPr>
        <w:t xml:space="preserve"> dla posiadanych przez Zamawiającego urządzeń bezpieczeństwa, </w:t>
      </w:r>
      <w:r w:rsidRPr="00633ED3">
        <w:rPr>
          <w:rFonts w:ascii="Calibri" w:hAnsi="Calibri"/>
        </w:rPr>
        <w:t>wyszczególnionych w Tabeli nr 1 w OPZ</w:t>
      </w:r>
      <w:r w:rsidRPr="00B23B5E">
        <w:rPr>
          <w:rFonts w:ascii="Calibri" w:hAnsi="Calibri"/>
        </w:rPr>
        <w:t>, zgodnych z OPZ</w:t>
      </w:r>
      <w:r>
        <w:rPr>
          <w:rFonts w:ascii="Calibri" w:hAnsi="Calibri"/>
        </w:rPr>
        <w:t>;</w:t>
      </w:r>
    </w:p>
    <w:p w14:paraId="33A81488" w14:textId="77777777" w:rsidR="00A17E24" w:rsidRDefault="00A17E24" w:rsidP="0060407C">
      <w:pPr>
        <w:pStyle w:val="Akapitzlist"/>
        <w:numPr>
          <w:ilvl w:val="0"/>
          <w:numId w:val="51"/>
        </w:numPr>
        <w:spacing w:after="200" w:line="276" w:lineRule="auto"/>
        <w:ind w:left="709" w:hanging="425"/>
        <w:jc w:val="both"/>
        <w:rPr>
          <w:rFonts w:ascii="Calibri" w:hAnsi="Calibri"/>
        </w:rPr>
      </w:pPr>
      <w:r w:rsidRPr="00B23B5E">
        <w:rPr>
          <w:rFonts w:ascii="Calibri" w:hAnsi="Calibri"/>
        </w:rPr>
        <w:t xml:space="preserve">dokumentów potwierdzających </w:t>
      </w:r>
      <w:r>
        <w:rPr>
          <w:rFonts w:ascii="Calibri" w:hAnsi="Calibri"/>
        </w:rPr>
        <w:t>przedłużenie</w:t>
      </w:r>
      <w:r w:rsidRPr="00B23B5E">
        <w:rPr>
          <w:rFonts w:ascii="Calibri" w:hAnsi="Calibri"/>
        </w:rPr>
        <w:t xml:space="preserve"> subskrypcji </w:t>
      </w:r>
      <w:proofErr w:type="spellStart"/>
      <w:r w:rsidRPr="00B23B5E">
        <w:rPr>
          <w:rFonts w:ascii="Calibri" w:hAnsi="Calibri"/>
        </w:rPr>
        <w:t>Threat</w:t>
      </w:r>
      <w:proofErr w:type="spellEnd"/>
      <w:r w:rsidRPr="00B23B5E">
        <w:rPr>
          <w:rFonts w:ascii="Calibri" w:hAnsi="Calibri"/>
        </w:rPr>
        <w:t xml:space="preserve"> </w:t>
      </w:r>
      <w:proofErr w:type="spellStart"/>
      <w:r w:rsidRPr="00B23B5E">
        <w:rPr>
          <w:rFonts w:ascii="Calibri" w:hAnsi="Calibri"/>
        </w:rPr>
        <w:t>Prevention</w:t>
      </w:r>
      <w:proofErr w:type="spellEnd"/>
      <w:r w:rsidRPr="00B23B5E">
        <w:rPr>
          <w:rFonts w:ascii="Calibri" w:hAnsi="Calibri"/>
        </w:rPr>
        <w:t xml:space="preserve"> dla klastra urządzeń </w:t>
      </w:r>
      <w:proofErr w:type="spellStart"/>
      <w:r w:rsidRPr="00B23B5E">
        <w:rPr>
          <w:rFonts w:ascii="Calibri" w:hAnsi="Calibri"/>
        </w:rPr>
        <w:t>Palo</w:t>
      </w:r>
      <w:proofErr w:type="spellEnd"/>
      <w:r w:rsidRPr="00B23B5E">
        <w:rPr>
          <w:rFonts w:ascii="Calibri" w:hAnsi="Calibri"/>
        </w:rPr>
        <w:t xml:space="preserve"> </w:t>
      </w:r>
      <w:proofErr w:type="spellStart"/>
      <w:r w:rsidRPr="00B23B5E">
        <w:rPr>
          <w:rFonts w:ascii="Calibri" w:hAnsi="Calibri"/>
        </w:rPr>
        <w:t>Alto</w:t>
      </w:r>
      <w:proofErr w:type="spellEnd"/>
      <w:r>
        <w:rPr>
          <w:rFonts w:ascii="Calibri" w:hAnsi="Calibri"/>
        </w:rPr>
        <w:t xml:space="preserve">, </w:t>
      </w:r>
      <w:r w:rsidRPr="00633ED3">
        <w:rPr>
          <w:rFonts w:ascii="Calibri" w:hAnsi="Calibri"/>
        </w:rPr>
        <w:t>wyszczególnionych w Tabeli nr 1 w OPZ</w:t>
      </w:r>
      <w:r>
        <w:rPr>
          <w:rFonts w:ascii="Calibri" w:hAnsi="Calibri"/>
        </w:rPr>
        <w:t>;</w:t>
      </w:r>
    </w:p>
    <w:p w14:paraId="522869BD" w14:textId="1ED83C4E" w:rsidR="00A17E24" w:rsidRPr="000932E0" w:rsidRDefault="00A17E24" w:rsidP="0060407C">
      <w:pPr>
        <w:pStyle w:val="Akapitzlist"/>
        <w:numPr>
          <w:ilvl w:val="0"/>
          <w:numId w:val="51"/>
        </w:numPr>
        <w:spacing w:after="200" w:line="276" w:lineRule="auto"/>
        <w:ind w:left="709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dokumentów potwierdzających </w:t>
      </w:r>
      <w:r w:rsidRPr="00B23B5E">
        <w:rPr>
          <w:rFonts w:ascii="Calibri" w:hAnsi="Calibri"/>
        </w:rPr>
        <w:t xml:space="preserve">zapewnienie </w:t>
      </w:r>
      <w:r w:rsidRPr="00357056">
        <w:rPr>
          <w:rFonts w:ascii="Calibri" w:hAnsi="Calibri"/>
        </w:rPr>
        <w:t>gwarancji</w:t>
      </w:r>
      <w:r w:rsidRPr="00B23B5E">
        <w:rPr>
          <w:rFonts w:ascii="Calibri" w:hAnsi="Calibri"/>
        </w:rPr>
        <w:t xml:space="preserve"> i usług</w:t>
      </w:r>
      <w:r>
        <w:rPr>
          <w:rFonts w:ascii="Calibri" w:hAnsi="Calibri"/>
        </w:rPr>
        <w:t>i</w:t>
      </w:r>
      <w:r w:rsidRPr="00B23B5E">
        <w:rPr>
          <w:rFonts w:ascii="Calibri" w:hAnsi="Calibri"/>
        </w:rPr>
        <w:t xml:space="preserve"> wsparcia technicznego dla rozwiązania </w:t>
      </w:r>
      <w:proofErr w:type="spellStart"/>
      <w:r w:rsidRPr="00B23B5E">
        <w:rPr>
          <w:rFonts w:ascii="Calibri" w:hAnsi="Calibri"/>
        </w:rPr>
        <w:t>FortiSIEM</w:t>
      </w:r>
      <w:proofErr w:type="spellEnd"/>
      <w:r w:rsidRPr="00B23B5E">
        <w:rPr>
          <w:rFonts w:ascii="Calibri" w:hAnsi="Calibri"/>
        </w:rPr>
        <w:t xml:space="preserve"> Serial </w:t>
      </w:r>
      <w:proofErr w:type="spellStart"/>
      <w:r w:rsidRPr="00B23B5E">
        <w:rPr>
          <w:rFonts w:ascii="Calibri" w:hAnsi="Calibri"/>
        </w:rPr>
        <w:t>Number</w:t>
      </w:r>
      <w:proofErr w:type="spellEnd"/>
      <w:r w:rsidRPr="00B23B5E">
        <w:rPr>
          <w:rFonts w:ascii="Calibri" w:hAnsi="Calibri"/>
        </w:rPr>
        <w:t>: FSMP000000001316</w:t>
      </w:r>
      <w:r w:rsidR="001D7B8E">
        <w:rPr>
          <w:rFonts w:ascii="Calibri" w:hAnsi="Calibri"/>
        </w:rPr>
        <w:t>, zgodnych z OPZ;</w:t>
      </w:r>
      <w:r>
        <w:rPr>
          <w:rFonts w:ascii="Calibri" w:hAnsi="Calibri"/>
        </w:rPr>
        <w:t>;</w:t>
      </w:r>
    </w:p>
    <w:p w14:paraId="736D6AAC" w14:textId="0EF88551" w:rsidR="00A17E24" w:rsidRPr="00B23B5E" w:rsidRDefault="00A17E24" w:rsidP="0060407C">
      <w:pPr>
        <w:pStyle w:val="Akapitzlist"/>
        <w:spacing w:after="200" w:line="276" w:lineRule="auto"/>
        <w:ind w:left="709" w:hanging="425"/>
        <w:jc w:val="both"/>
        <w:rPr>
          <w:rFonts w:ascii="Calibri" w:hAnsi="Calibri"/>
        </w:rPr>
      </w:pPr>
      <w:r>
        <w:rPr>
          <w:rFonts w:ascii="Calibri" w:hAnsi="Calibri"/>
        </w:rPr>
        <w:t xml:space="preserve">d) </w:t>
      </w:r>
      <w:r w:rsidR="0060407C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dokumentów potwierdzających </w:t>
      </w:r>
      <w:r w:rsidRPr="00B23B5E">
        <w:rPr>
          <w:rFonts w:ascii="Calibri" w:hAnsi="Calibri"/>
        </w:rPr>
        <w:t xml:space="preserve">zapewnienie </w:t>
      </w:r>
      <w:r w:rsidRPr="00357056">
        <w:rPr>
          <w:rFonts w:ascii="Calibri" w:hAnsi="Calibri"/>
        </w:rPr>
        <w:t>gwarancji</w:t>
      </w:r>
      <w:r w:rsidRPr="00B23B5E">
        <w:rPr>
          <w:rFonts w:ascii="Calibri" w:hAnsi="Calibri"/>
        </w:rPr>
        <w:t xml:space="preserve"> i usług</w:t>
      </w:r>
      <w:r>
        <w:rPr>
          <w:rFonts w:ascii="Calibri" w:hAnsi="Calibri"/>
        </w:rPr>
        <w:t>i</w:t>
      </w:r>
      <w:r w:rsidRPr="00B23B5E">
        <w:rPr>
          <w:rFonts w:ascii="Calibri" w:hAnsi="Calibri"/>
        </w:rPr>
        <w:t xml:space="preserve"> wsparcia technicznego dla rozwiązania </w:t>
      </w:r>
      <w:proofErr w:type="spellStart"/>
      <w:r w:rsidRPr="00B23B5E">
        <w:rPr>
          <w:rFonts w:ascii="Calibri" w:hAnsi="Calibri"/>
        </w:rPr>
        <w:t>FortiAnalyzer</w:t>
      </w:r>
      <w:proofErr w:type="spellEnd"/>
      <w:r w:rsidRPr="00B23B5E">
        <w:rPr>
          <w:rFonts w:ascii="Calibri" w:hAnsi="Calibri"/>
        </w:rPr>
        <w:t xml:space="preserve"> FAZVM64 Serial </w:t>
      </w:r>
      <w:proofErr w:type="spellStart"/>
      <w:r w:rsidRPr="00B23B5E">
        <w:rPr>
          <w:rFonts w:ascii="Calibri" w:hAnsi="Calibri"/>
        </w:rPr>
        <w:t>Number</w:t>
      </w:r>
      <w:proofErr w:type="spellEnd"/>
      <w:r w:rsidRPr="00B23B5E">
        <w:rPr>
          <w:rFonts w:ascii="Calibri" w:hAnsi="Calibri"/>
        </w:rPr>
        <w:t>: FAZ-VM0000082724</w:t>
      </w:r>
      <w:r w:rsidR="001D7B8E">
        <w:rPr>
          <w:rFonts w:ascii="Calibri" w:hAnsi="Calibri"/>
        </w:rPr>
        <w:t>, zgodnych z OPZ;</w:t>
      </w:r>
    </w:p>
    <w:p w14:paraId="3BC18963" w14:textId="63A5AED7" w:rsidR="00390078" w:rsidRPr="006965E8" w:rsidRDefault="00A17E24" w:rsidP="00880BF9">
      <w:pPr>
        <w:pStyle w:val="Akapitzlist"/>
        <w:rPr>
          <w:rFonts w:cs="Times New Roman"/>
          <w:b/>
          <w:bCs/>
        </w:rPr>
      </w:pPr>
      <w:r>
        <w:rPr>
          <w:rFonts w:ascii="Calibri" w:hAnsi="Calibri"/>
        </w:rPr>
        <w:t xml:space="preserve">oraz do </w:t>
      </w:r>
      <w:r w:rsidRPr="00B23B5E">
        <w:rPr>
          <w:rFonts w:ascii="Calibri" w:hAnsi="Calibri"/>
        </w:rPr>
        <w:t xml:space="preserve">zapewnienia </w:t>
      </w:r>
      <w:r w:rsidRPr="00357056">
        <w:rPr>
          <w:rFonts w:ascii="Calibri" w:hAnsi="Calibri"/>
        </w:rPr>
        <w:t>gwarancji</w:t>
      </w:r>
      <w:r w:rsidRPr="00B23B5E">
        <w:rPr>
          <w:rFonts w:ascii="Calibri" w:hAnsi="Calibri"/>
        </w:rPr>
        <w:t xml:space="preserve"> i</w:t>
      </w:r>
      <w:r>
        <w:rPr>
          <w:rFonts w:ascii="Calibri" w:hAnsi="Calibri"/>
        </w:rPr>
        <w:t xml:space="preserve"> usługi</w:t>
      </w:r>
      <w:r w:rsidRPr="00B23B5E">
        <w:rPr>
          <w:rFonts w:ascii="Calibri" w:hAnsi="Calibri"/>
        </w:rPr>
        <w:t xml:space="preserve"> wsparcia techni</w:t>
      </w:r>
      <w:r>
        <w:rPr>
          <w:rFonts w:ascii="Calibri" w:hAnsi="Calibri"/>
        </w:rPr>
        <w:t xml:space="preserve">cznego </w:t>
      </w:r>
      <w:r w:rsidR="00880BF9" w:rsidRPr="00880BF9">
        <w:rPr>
          <w:rFonts w:ascii="Calibri" w:hAnsi="Calibri"/>
        </w:rPr>
        <w:t xml:space="preserve">od 1 września 2019 r. do dnia 31 sierpnia 2020 r. (dla rozwiązania </w:t>
      </w:r>
      <w:proofErr w:type="spellStart"/>
      <w:r w:rsidR="00880BF9" w:rsidRPr="00880BF9">
        <w:rPr>
          <w:rFonts w:ascii="Calibri" w:hAnsi="Calibri"/>
        </w:rPr>
        <w:t>FortiSIEM</w:t>
      </w:r>
      <w:proofErr w:type="spellEnd"/>
      <w:r w:rsidR="00880BF9" w:rsidRPr="00880BF9">
        <w:rPr>
          <w:rFonts w:ascii="Calibri" w:hAnsi="Calibri"/>
        </w:rPr>
        <w:t xml:space="preserve"> od dnia 16 grudnia 2019 r. do dnia 31 sierpnia 2020 r.).</w:t>
      </w:r>
    </w:p>
    <w:p w14:paraId="0AC07B07" w14:textId="77777777" w:rsidR="00091534" w:rsidRPr="006965E8" w:rsidRDefault="000C66A0" w:rsidP="007B0D9B">
      <w:pPr>
        <w:pStyle w:val="Nagwek1"/>
        <w:spacing w:before="0" w:after="0" w:line="240" w:lineRule="auto"/>
        <w:rPr>
          <w:rFonts w:asciiTheme="minorHAnsi" w:hAnsiTheme="minorHAnsi"/>
          <w:b w:val="0"/>
          <w:bCs w:val="0"/>
          <w:szCs w:val="28"/>
          <w:u w:val="none"/>
        </w:rPr>
      </w:pPr>
      <w:bookmarkStart w:id="12" w:name="_Toc458084631"/>
      <w:r w:rsidRPr="006965E8">
        <w:rPr>
          <w:rFonts w:asciiTheme="minorHAnsi" w:hAnsiTheme="minorHAnsi"/>
          <w:bCs w:val="0"/>
          <w:szCs w:val="28"/>
          <w:u w:val="none"/>
        </w:rPr>
        <w:t>V</w:t>
      </w:r>
      <w:r w:rsidR="005B30D4" w:rsidRPr="006965E8">
        <w:rPr>
          <w:rFonts w:asciiTheme="minorHAnsi" w:hAnsiTheme="minorHAnsi"/>
          <w:bCs w:val="0"/>
          <w:szCs w:val="28"/>
          <w:u w:val="none"/>
        </w:rPr>
        <w:t>I</w:t>
      </w:r>
      <w:r w:rsidRPr="006965E8">
        <w:rPr>
          <w:rFonts w:asciiTheme="minorHAnsi" w:hAnsiTheme="minorHAnsi"/>
          <w:bCs w:val="0"/>
          <w:szCs w:val="28"/>
          <w:u w:val="none"/>
        </w:rPr>
        <w:t>.</w:t>
      </w:r>
      <w:bookmarkEnd w:id="12"/>
      <w:r w:rsidRPr="006965E8">
        <w:rPr>
          <w:rFonts w:asciiTheme="minorHAnsi" w:hAnsiTheme="minorHAnsi"/>
          <w:bCs w:val="0"/>
          <w:szCs w:val="28"/>
          <w:u w:val="none"/>
        </w:rPr>
        <w:t xml:space="preserve"> </w:t>
      </w:r>
      <w:bookmarkStart w:id="13" w:name="_Toc458084632"/>
      <w:r w:rsidR="0048695D" w:rsidRPr="006965E8">
        <w:rPr>
          <w:rFonts w:asciiTheme="minorHAnsi" w:hAnsiTheme="minorHAnsi"/>
          <w:bCs w:val="0"/>
          <w:szCs w:val="28"/>
          <w:u w:val="none"/>
        </w:rPr>
        <w:t>Warunki udziału w postępowaniu</w:t>
      </w:r>
      <w:bookmarkEnd w:id="13"/>
    </w:p>
    <w:p w14:paraId="153C69C7" w14:textId="26483849" w:rsidR="00DD4713" w:rsidRPr="006965E8" w:rsidRDefault="00DD4713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eastAsia="Times New Roman" w:cs="Times New Roman"/>
          <w:bCs/>
          <w:kern w:val="32"/>
        </w:rPr>
      </w:pPr>
      <w:r w:rsidRPr="006965E8">
        <w:rPr>
          <w:rFonts w:eastAsia="Times New Roman" w:cs="Times New Roman"/>
          <w:bCs/>
          <w:kern w:val="32"/>
        </w:rPr>
        <w:t xml:space="preserve">O udzielenie zamówienia mogą ubiegać się </w:t>
      </w:r>
      <w:r w:rsidR="0048695D" w:rsidRPr="006965E8">
        <w:rPr>
          <w:rFonts w:eastAsia="Times New Roman" w:cs="Times New Roman"/>
          <w:bCs/>
          <w:kern w:val="32"/>
        </w:rPr>
        <w:t>W</w:t>
      </w:r>
      <w:r w:rsidRPr="006965E8">
        <w:rPr>
          <w:rFonts w:eastAsia="Times New Roman" w:cs="Times New Roman"/>
          <w:bCs/>
          <w:kern w:val="32"/>
        </w:rPr>
        <w:t>ykonawcy, kt</w:t>
      </w:r>
      <w:r w:rsidR="00330229" w:rsidRPr="006965E8">
        <w:rPr>
          <w:rFonts w:eastAsia="Times New Roman" w:cs="Times New Roman"/>
          <w:bCs/>
          <w:kern w:val="32"/>
        </w:rPr>
        <w:t>órzy spełniają określone przez Z</w:t>
      </w:r>
      <w:r w:rsidRPr="006965E8">
        <w:rPr>
          <w:rFonts w:eastAsia="Times New Roman" w:cs="Times New Roman"/>
          <w:bCs/>
          <w:kern w:val="32"/>
        </w:rPr>
        <w:t xml:space="preserve">amawiającego </w:t>
      </w:r>
      <w:r w:rsidR="00287D07" w:rsidRPr="006965E8">
        <w:rPr>
          <w:rFonts w:eastAsia="Times New Roman" w:cs="Times New Roman"/>
          <w:bCs/>
          <w:kern w:val="32"/>
        </w:rPr>
        <w:t>w ust</w:t>
      </w:r>
      <w:r w:rsidR="00A727B4" w:rsidRPr="006965E8">
        <w:rPr>
          <w:rFonts w:eastAsia="Times New Roman" w:cs="Times New Roman"/>
          <w:bCs/>
          <w:kern w:val="32"/>
        </w:rPr>
        <w:t>.</w:t>
      </w:r>
      <w:r w:rsidR="000C5B2A" w:rsidRPr="006965E8">
        <w:rPr>
          <w:rFonts w:eastAsia="Times New Roman" w:cs="Times New Roman"/>
          <w:bCs/>
          <w:kern w:val="32"/>
        </w:rPr>
        <w:t xml:space="preserve"> 2 niniejszego rozdziału </w:t>
      </w:r>
      <w:r w:rsidRPr="006965E8">
        <w:rPr>
          <w:rFonts w:eastAsia="Times New Roman" w:cs="Times New Roman"/>
          <w:bCs/>
          <w:kern w:val="32"/>
        </w:rPr>
        <w:t>warunki udziału w postępowaniu dotyczące:</w:t>
      </w:r>
    </w:p>
    <w:p w14:paraId="49B2AD8A" w14:textId="77777777" w:rsidR="00DD4713" w:rsidRPr="006965E8" w:rsidRDefault="00DD4713" w:rsidP="00EC050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</w:rPr>
      </w:pPr>
      <w:r w:rsidRPr="006965E8">
        <w:rPr>
          <w:rFonts w:eastAsia="Times New Roman" w:cs="Times New Roman"/>
          <w:bCs/>
          <w:kern w:val="32"/>
        </w:rPr>
        <w:t>kompetencji lub uprawnień do prowadzenia określonej działalności zawodowej,</w:t>
      </w:r>
    </w:p>
    <w:p w14:paraId="66B87473" w14:textId="77777777" w:rsidR="00DD4713" w:rsidRPr="006965E8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rPr>
          <w:rFonts w:eastAsia="Times New Roman" w:cs="Times New Roman"/>
          <w:bCs/>
          <w:kern w:val="32"/>
        </w:rPr>
      </w:pPr>
      <w:r w:rsidRPr="006965E8">
        <w:rPr>
          <w:rFonts w:eastAsia="Times New Roman" w:cs="Times New Roman"/>
          <w:bCs/>
          <w:kern w:val="32"/>
        </w:rPr>
        <w:t>sytuacji ekonomicznej lub finansowej,</w:t>
      </w:r>
    </w:p>
    <w:p w14:paraId="4D586081" w14:textId="77777777" w:rsidR="000C66A0" w:rsidRPr="006965E8" w:rsidRDefault="00DD4713" w:rsidP="000C28D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eastAsia="Times New Roman" w:cs="Times New Roman"/>
          <w:bCs/>
          <w:kern w:val="32"/>
        </w:rPr>
      </w:pPr>
      <w:r w:rsidRPr="006965E8">
        <w:rPr>
          <w:rFonts w:eastAsia="Times New Roman" w:cs="Times New Roman"/>
          <w:bCs/>
          <w:kern w:val="32"/>
        </w:rPr>
        <w:t>zdolności technicznej lub zawodowej.</w:t>
      </w:r>
      <w:r w:rsidR="00FB15E1" w:rsidRPr="006965E8">
        <w:rPr>
          <w:rStyle w:val="Odwoanieprzypisudolnego"/>
          <w:rFonts w:eastAsia="Times New Roman" w:cs="Times New Roman"/>
          <w:bCs/>
          <w:kern w:val="32"/>
        </w:rPr>
        <w:t xml:space="preserve"> </w:t>
      </w:r>
    </w:p>
    <w:p w14:paraId="2CC63707" w14:textId="77777777" w:rsidR="001600A1" w:rsidRPr="006965E8" w:rsidRDefault="001600A1" w:rsidP="00153A30">
      <w:pPr>
        <w:pStyle w:val="Akapitzlist"/>
        <w:ind w:left="426"/>
        <w:jc w:val="both"/>
        <w:rPr>
          <w:rFonts w:cs="Times New Roman"/>
        </w:rPr>
      </w:pPr>
    </w:p>
    <w:p w14:paraId="6EDA8EAF" w14:textId="77777777" w:rsidR="001600A1" w:rsidRPr="006965E8" w:rsidRDefault="001600A1" w:rsidP="00153A30">
      <w:pPr>
        <w:pStyle w:val="Akapitzlist"/>
        <w:numPr>
          <w:ilvl w:val="0"/>
          <w:numId w:val="19"/>
        </w:numPr>
        <w:spacing w:after="0" w:line="240" w:lineRule="auto"/>
        <w:ind w:hanging="786"/>
        <w:jc w:val="both"/>
        <w:rPr>
          <w:rFonts w:cs="Times New Roman"/>
          <w:u w:val="single"/>
        </w:rPr>
      </w:pPr>
    </w:p>
    <w:p w14:paraId="389CB50D" w14:textId="77777777" w:rsidR="001600A1" w:rsidRPr="006965E8" w:rsidRDefault="001600A1" w:rsidP="00153A30">
      <w:pPr>
        <w:spacing w:after="0" w:line="240" w:lineRule="auto"/>
        <w:jc w:val="both"/>
        <w:rPr>
          <w:rFonts w:cs="Times New Roman"/>
          <w:u w:val="single"/>
        </w:rPr>
      </w:pPr>
      <w:r w:rsidRPr="006965E8">
        <w:rPr>
          <w:rFonts w:cs="Times New Roman"/>
          <w:u w:val="single"/>
        </w:rPr>
        <w:t>a) w przypadku części A zamówienia</w:t>
      </w:r>
    </w:p>
    <w:p w14:paraId="527B10F3" w14:textId="349DB3DD" w:rsidR="007F757C" w:rsidRPr="006965E8" w:rsidRDefault="007F757C" w:rsidP="00153A30">
      <w:pPr>
        <w:jc w:val="both"/>
        <w:rPr>
          <w:rFonts w:cs="Times New Roman"/>
        </w:rPr>
      </w:pPr>
      <w:r w:rsidRPr="006965E8">
        <w:rPr>
          <w:rFonts w:cs="Times New Roman"/>
        </w:rPr>
        <w:t>W zakresie „zdolności technicznej lub zawodowej” Wykonawca zobowiązany jest wykazać, że</w:t>
      </w:r>
      <w:r w:rsidR="001620E5" w:rsidRPr="006965E8">
        <w:rPr>
          <w:rFonts w:cs="Times New Roman"/>
        </w:rPr>
        <w:t xml:space="preserve"> w okresie ostatnich 3 lat przed upływem terminu składania ofert, a jeżeli okres prowadzenia działalności jest krótszy – w tym okresie, </w:t>
      </w:r>
      <w:r w:rsidR="006965E8">
        <w:rPr>
          <w:rFonts w:cs="Times New Roman"/>
        </w:rPr>
        <w:t>zrealizował</w:t>
      </w:r>
      <w:r w:rsidR="006965E8" w:rsidRPr="006965E8">
        <w:rPr>
          <w:rFonts w:cs="Times New Roman"/>
        </w:rPr>
        <w:t xml:space="preserve"> </w:t>
      </w:r>
      <w:r w:rsidR="001620E5" w:rsidRPr="006965E8">
        <w:rPr>
          <w:rFonts w:cs="Times New Roman"/>
        </w:rPr>
        <w:t>należycie:</w:t>
      </w:r>
    </w:p>
    <w:p w14:paraId="5ADA64EC" w14:textId="1B11F085" w:rsidR="00C65324" w:rsidRPr="006965E8" w:rsidRDefault="00C65324" w:rsidP="00153A30">
      <w:pPr>
        <w:spacing w:after="0" w:line="240" w:lineRule="auto"/>
        <w:jc w:val="both"/>
        <w:rPr>
          <w:rFonts w:cs="Times New Roman"/>
        </w:rPr>
      </w:pPr>
      <w:r w:rsidRPr="006965E8">
        <w:rPr>
          <w:rFonts w:cs="Times New Roman"/>
        </w:rPr>
        <w:t xml:space="preserve">co najmniej 2 zamówienia, polegające na dostawie zintegrowanego urządzenia sieciowego typu UTM o wartości co najmniej </w:t>
      </w:r>
      <w:r w:rsidR="00125596">
        <w:rPr>
          <w:rFonts w:cs="Times New Roman"/>
        </w:rPr>
        <w:t>25</w:t>
      </w:r>
      <w:r w:rsidR="00125596" w:rsidRPr="006965E8">
        <w:rPr>
          <w:rFonts w:cs="Times New Roman"/>
        </w:rPr>
        <w:t xml:space="preserve"> </w:t>
      </w:r>
      <w:r w:rsidRPr="006965E8">
        <w:rPr>
          <w:rFonts w:cs="Times New Roman"/>
        </w:rPr>
        <w:t>000 zł brutto każde (</w:t>
      </w:r>
      <w:r w:rsidRPr="006965E8">
        <w:rPr>
          <w:rFonts w:cs="Times New Roman"/>
          <w:i/>
        </w:rPr>
        <w:t>w przypadku, gdy wartość zamówienia została określona w walucie innej niż złoty, przeliczenie nastąpi wg średniego kursu złotego ogłoszonego przez Prezesa NBP i obowiązującego w dniu podpisania umowy na realizację usługi</w:t>
      </w:r>
      <w:r w:rsidRPr="006965E8">
        <w:rPr>
          <w:rFonts w:cs="Times New Roman"/>
        </w:rPr>
        <w:t>)</w:t>
      </w:r>
      <w:r w:rsidR="0087217D" w:rsidRPr="006965E8">
        <w:rPr>
          <w:rFonts w:cs="Times New Roman"/>
        </w:rPr>
        <w:t>;</w:t>
      </w:r>
    </w:p>
    <w:p w14:paraId="000E6A72" w14:textId="77777777" w:rsidR="001600A1" w:rsidRPr="006965E8" w:rsidRDefault="001600A1" w:rsidP="001600A1">
      <w:pPr>
        <w:pStyle w:val="Akapitzlist"/>
        <w:spacing w:after="0" w:line="240" w:lineRule="auto"/>
        <w:ind w:left="567"/>
        <w:jc w:val="both"/>
        <w:rPr>
          <w:rFonts w:cs="Times New Roman"/>
          <w:u w:val="single"/>
        </w:rPr>
      </w:pPr>
    </w:p>
    <w:p w14:paraId="5030ED5A" w14:textId="77777777" w:rsidR="001600A1" w:rsidRPr="006965E8" w:rsidRDefault="001600A1" w:rsidP="00153A30">
      <w:pPr>
        <w:spacing w:after="0" w:line="240" w:lineRule="auto"/>
        <w:jc w:val="both"/>
        <w:rPr>
          <w:rFonts w:cs="Times New Roman"/>
        </w:rPr>
      </w:pPr>
      <w:r w:rsidRPr="006965E8">
        <w:rPr>
          <w:rFonts w:cs="Times New Roman"/>
          <w:u w:val="single"/>
        </w:rPr>
        <w:t>b) w przypadku części B zamówienia</w:t>
      </w:r>
    </w:p>
    <w:p w14:paraId="701B3613" w14:textId="13E42A76" w:rsidR="001600A1" w:rsidRPr="006965E8" w:rsidRDefault="001600A1" w:rsidP="00153A30">
      <w:pPr>
        <w:jc w:val="both"/>
        <w:rPr>
          <w:rFonts w:cs="Times New Roman"/>
        </w:rPr>
      </w:pPr>
      <w:r w:rsidRPr="006965E8">
        <w:rPr>
          <w:rFonts w:cs="Times New Roman"/>
        </w:rPr>
        <w:t xml:space="preserve">W zakresie „zdolności technicznej lub zawodowej” Wykonawca zobowiązany jest wykazać, że w okresie ostatnich 3 lat przed upływem terminu składania ofert, a jeżeli okres prowadzenia działalności jest krótszy – w tym okresie, </w:t>
      </w:r>
      <w:r w:rsidR="006965E8">
        <w:rPr>
          <w:rFonts w:cs="Times New Roman"/>
        </w:rPr>
        <w:t>zrealizował</w:t>
      </w:r>
      <w:r w:rsidR="006965E8" w:rsidRPr="006965E8">
        <w:rPr>
          <w:rFonts w:cs="Times New Roman"/>
        </w:rPr>
        <w:t xml:space="preserve"> </w:t>
      </w:r>
      <w:r w:rsidRPr="006965E8">
        <w:rPr>
          <w:rFonts w:cs="Times New Roman"/>
        </w:rPr>
        <w:t>należycie:</w:t>
      </w:r>
    </w:p>
    <w:p w14:paraId="4CE3CFA4" w14:textId="1A44D3AB" w:rsidR="00A20FA9" w:rsidRPr="006965E8" w:rsidRDefault="00C65324" w:rsidP="00153A30">
      <w:pPr>
        <w:pStyle w:val="Akapitzlist"/>
        <w:spacing w:after="0" w:line="240" w:lineRule="auto"/>
        <w:ind w:left="0"/>
        <w:jc w:val="both"/>
        <w:rPr>
          <w:rFonts w:cs="Times New Roman"/>
        </w:rPr>
      </w:pPr>
      <w:r w:rsidRPr="006965E8">
        <w:rPr>
          <w:rFonts w:cs="Times New Roman"/>
        </w:rPr>
        <w:t xml:space="preserve">co najmniej 2 zamówienia, polegające na zapewnieniu wsparcia technicznego urządzeń bezpieczeństwa o wartości co najmniej </w:t>
      </w:r>
      <w:r w:rsidR="00125596">
        <w:rPr>
          <w:rFonts w:cs="Times New Roman"/>
        </w:rPr>
        <w:t>75</w:t>
      </w:r>
      <w:r w:rsidR="00125596" w:rsidRPr="006965E8">
        <w:rPr>
          <w:rFonts w:cs="Times New Roman"/>
        </w:rPr>
        <w:t xml:space="preserve"> </w:t>
      </w:r>
      <w:r w:rsidRPr="006965E8">
        <w:rPr>
          <w:rFonts w:cs="Times New Roman"/>
        </w:rPr>
        <w:t>000 zł brutto każde (</w:t>
      </w:r>
      <w:r w:rsidRPr="006965E8">
        <w:rPr>
          <w:rFonts w:cs="Times New Roman"/>
          <w:i/>
        </w:rPr>
        <w:t>w przypadku, gdy wartość zamówienia została określona w walucie innej niż złoty, przeliczenie nastąpi wg średniego kursu złotego ogłoszonego przez Prezesa NBP i obowiązującego w dniu podpisania umowy na realizację usługi</w:t>
      </w:r>
      <w:r w:rsidRPr="006965E8">
        <w:rPr>
          <w:rFonts w:cs="Times New Roman"/>
        </w:rPr>
        <w:t>)</w:t>
      </w:r>
      <w:r w:rsidR="0087217D" w:rsidRPr="006965E8">
        <w:rPr>
          <w:rFonts w:cs="Times New Roman"/>
        </w:rPr>
        <w:t>.</w:t>
      </w:r>
    </w:p>
    <w:p w14:paraId="116831DE" w14:textId="77777777" w:rsidR="00C65324" w:rsidRPr="006965E8" w:rsidRDefault="00C65324" w:rsidP="00153A30">
      <w:pPr>
        <w:pStyle w:val="Akapitzlist"/>
        <w:spacing w:after="0" w:line="240" w:lineRule="auto"/>
        <w:ind w:left="0"/>
        <w:jc w:val="both"/>
        <w:rPr>
          <w:lang w:eastAsia="pl-PL"/>
        </w:rPr>
      </w:pPr>
    </w:p>
    <w:p w14:paraId="654DD18F" w14:textId="77777777" w:rsidR="00767F00" w:rsidRPr="003A477C" w:rsidRDefault="00767F00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</w:rPr>
      </w:pPr>
      <w:r w:rsidRPr="003A477C">
        <w:rPr>
          <w:rFonts w:cs="Times New Roman"/>
          <w:b/>
        </w:rPr>
        <w:t>Spełnianie warunków poprzez poleganie na potencjale „innych podmiotów”.</w:t>
      </w:r>
    </w:p>
    <w:p w14:paraId="756D58D3" w14:textId="77777777" w:rsidR="00767F00" w:rsidRPr="003A477C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</w:rPr>
      </w:pPr>
      <w:r w:rsidRPr="003A477C">
        <w:rPr>
          <w:rFonts w:cs="Times New Roman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7EF59CD8" w14:textId="5D79072F" w:rsidR="00767F00" w:rsidRPr="003A477C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</w:rPr>
      </w:pPr>
      <w:r w:rsidRPr="003A477C">
        <w:rPr>
          <w:rFonts w:cs="Times New Roman"/>
        </w:rPr>
        <w:t>W odniesieniu do warunków dotyczących doświadczenia Wykonawcy, Wykonawcy mogą polegać na zdolnościach innych podmiotów, jeśli podmioty te zrealizują usługi, do realizacji których te zdolności są wymagane.</w:t>
      </w:r>
    </w:p>
    <w:p w14:paraId="2F8F16F6" w14:textId="77777777" w:rsidR="00767F00" w:rsidRPr="003A477C" w:rsidRDefault="00767F00" w:rsidP="00CD2888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</w:rPr>
      </w:pPr>
      <w:r w:rsidRPr="003A477C">
        <w:rPr>
          <w:rFonts w:cs="Times New Roman"/>
        </w:rPr>
        <w:t>Jeżeli zdolności techniczne lub zawodowe</w:t>
      </w:r>
      <w:r w:rsidR="00220B1E" w:rsidRPr="003A477C">
        <w:rPr>
          <w:rFonts w:cs="Times New Roman"/>
        </w:rPr>
        <w:t xml:space="preserve"> </w:t>
      </w:r>
      <w:r w:rsidRPr="003A477C">
        <w:rPr>
          <w:rFonts w:cs="Times New Roman"/>
        </w:rPr>
        <w:t xml:space="preserve">podmiotu, na potencjale którego </w:t>
      </w:r>
      <w:r w:rsidR="00D2694F" w:rsidRPr="003A477C">
        <w:rPr>
          <w:rFonts w:cs="Times New Roman"/>
        </w:rPr>
        <w:t>W</w:t>
      </w:r>
      <w:r w:rsidRPr="003A477C">
        <w:rPr>
          <w:rFonts w:cs="Times New Roman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3A477C">
        <w:rPr>
          <w:rFonts w:cs="Times New Roman"/>
        </w:rPr>
        <w:t>uPzp</w:t>
      </w:r>
      <w:proofErr w:type="spellEnd"/>
      <w:r w:rsidRPr="003A477C">
        <w:rPr>
          <w:rFonts w:cs="Times New Roman"/>
        </w:rPr>
        <w:t xml:space="preserve"> Zamawiający żąda, aby Wykonawca w terminie określonym przez Zamawiającego:</w:t>
      </w:r>
    </w:p>
    <w:p w14:paraId="1F70A506" w14:textId="77777777" w:rsidR="00767F00" w:rsidRPr="003A477C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jc w:val="both"/>
        <w:rPr>
          <w:rFonts w:cs="Times New Roman"/>
        </w:rPr>
      </w:pPr>
      <w:r w:rsidRPr="003A477C">
        <w:rPr>
          <w:rFonts w:cs="Times New Roman"/>
        </w:rPr>
        <w:t>zastąpił ten podmiot innym podmiotem lub podmiotami lub</w:t>
      </w:r>
    </w:p>
    <w:p w14:paraId="3F779FDC" w14:textId="77777777" w:rsidR="00767F00" w:rsidRPr="003A477C" w:rsidRDefault="00767F00" w:rsidP="00CD2888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hanging="502"/>
        <w:contextualSpacing w:val="0"/>
        <w:jc w:val="both"/>
        <w:rPr>
          <w:rFonts w:cs="Times New Roman"/>
        </w:rPr>
      </w:pPr>
      <w:r w:rsidRPr="003A477C">
        <w:rPr>
          <w:rFonts w:cs="Times New Roman"/>
        </w:rPr>
        <w:t>zobowiązał się do osobistego wykonania odpowiedniej części zamówienia, jeżeli wykaże zdolności techniczne lub zawodowe.</w:t>
      </w:r>
    </w:p>
    <w:p w14:paraId="6B3C9C1A" w14:textId="77777777" w:rsidR="00767F00" w:rsidRPr="003A477C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353"/>
        <w:contextualSpacing w:val="0"/>
        <w:jc w:val="both"/>
        <w:rPr>
          <w:rFonts w:cs="Times New Roman"/>
        </w:rPr>
      </w:pPr>
    </w:p>
    <w:p w14:paraId="0F3D81D7" w14:textId="77777777" w:rsidR="00767F00" w:rsidRPr="003A477C" w:rsidRDefault="00767F00" w:rsidP="00CD2888">
      <w:pPr>
        <w:pStyle w:val="Akapitzlist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/>
        </w:rPr>
      </w:pPr>
      <w:r w:rsidRPr="003A477C">
        <w:rPr>
          <w:rFonts w:cs="Times New Roman"/>
          <w:b/>
        </w:rPr>
        <w:t>Spełnianie warunków udziału przez konsorcjum.</w:t>
      </w:r>
    </w:p>
    <w:p w14:paraId="45AADA44" w14:textId="1D26D5E3" w:rsidR="00767F00" w:rsidRPr="003A477C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3A477C">
        <w:rPr>
          <w:rFonts w:cs="Times New Roman"/>
        </w:rPr>
        <w:t>W przypadku wykonawców wspólnie ubiegających się o udzielenie zamówienia (konsorcjum) poszczególne</w:t>
      </w:r>
      <w:r w:rsidR="00287D07" w:rsidRPr="003A477C">
        <w:rPr>
          <w:rFonts w:cs="Times New Roman"/>
        </w:rPr>
        <w:t xml:space="preserve"> warunki określone w ust</w:t>
      </w:r>
      <w:r w:rsidR="00D15745" w:rsidRPr="003A477C">
        <w:rPr>
          <w:rFonts w:cs="Times New Roman"/>
        </w:rPr>
        <w:t>.</w:t>
      </w:r>
      <w:r w:rsidRPr="003A477C">
        <w:rPr>
          <w:rFonts w:cs="Times New Roman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46842F48" w14:textId="77777777" w:rsidR="008147C9" w:rsidRPr="003A477C" w:rsidRDefault="008147C9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</w:p>
    <w:p w14:paraId="5816A90F" w14:textId="77777777" w:rsidR="00767F00" w:rsidRPr="003A477C" w:rsidRDefault="00767F00" w:rsidP="00767F00">
      <w:pPr>
        <w:pStyle w:val="Nagwek1"/>
        <w:spacing w:before="0" w:after="0" w:line="240" w:lineRule="auto"/>
        <w:rPr>
          <w:rFonts w:asciiTheme="minorHAnsi" w:hAnsiTheme="minorHAnsi"/>
          <w:bCs w:val="0"/>
          <w:szCs w:val="28"/>
          <w:u w:val="none"/>
        </w:rPr>
      </w:pPr>
      <w:bookmarkStart w:id="14" w:name="_Toc458084633"/>
      <w:r w:rsidRPr="003A477C">
        <w:rPr>
          <w:rFonts w:asciiTheme="minorHAnsi" w:hAnsiTheme="minorHAnsi"/>
          <w:bCs w:val="0"/>
          <w:szCs w:val="28"/>
          <w:u w:val="none"/>
        </w:rPr>
        <w:t>VII.</w:t>
      </w:r>
      <w:bookmarkEnd w:id="14"/>
      <w:r w:rsidRPr="003A477C">
        <w:rPr>
          <w:rFonts w:asciiTheme="minorHAnsi" w:hAnsiTheme="minorHAnsi"/>
          <w:bCs w:val="0"/>
          <w:szCs w:val="28"/>
          <w:u w:val="none"/>
        </w:rPr>
        <w:t xml:space="preserve"> </w:t>
      </w:r>
      <w:bookmarkStart w:id="15" w:name="_Toc458084634"/>
      <w:r w:rsidRPr="003A477C">
        <w:rPr>
          <w:rFonts w:asciiTheme="minorHAnsi" w:hAnsiTheme="minorHAnsi"/>
          <w:bCs w:val="0"/>
          <w:szCs w:val="28"/>
          <w:u w:val="none"/>
        </w:rPr>
        <w:t>Podstawy wykluczenia</w:t>
      </w:r>
      <w:bookmarkEnd w:id="15"/>
    </w:p>
    <w:p w14:paraId="78607E5C" w14:textId="77777777" w:rsidR="00767F00" w:rsidRPr="003A477C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O udzielenie zamówienia mogą ubiegać się Wykonawcy, którzy nie podlegają wykluczeniu </w:t>
      </w:r>
      <w:r w:rsidRPr="003A477C">
        <w:rPr>
          <w:rFonts w:cs="Times New Roman"/>
          <w:bCs/>
        </w:rPr>
        <w:br/>
        <w:t xml:space="preserve">z postępowania z powodu jednej z okoliczności wskazanych w art. 24 ust. 1 </w:t>
      </w:r>
      <w:proofErr w:type="spellStart"/>
      <w:r w:rsidRPr="003A477C">
        <w:rPr>
          <w:rFonts w:cs="Times New Roman"/>
          <w:bCs/>
        </w:rPr>
        <w:t>uPzp</w:t>
      </w:r>
      <w:proofErr w:type="spellEnd"/>
      <w:r w:rsidRPr="003A477C">
        <w:rPr>
          <w:rFonts w:cs="Times New Roman"/>
          <w:bCs/>
        </w:rPr>
        <w:t xml:space="preserve">, które wystąpiły w odpowiednim okresie określonym w art. 24 ust. 7 </w:t>
      </w:r>
      <w:proofErr w:type="spellStart"/>
      <w:r w:rsidRPr="003A477C">
        <w:rPr>
          <w:rFonts w:cs="Times New Roman"/>
          <w:bCs/>
        </w:rPr>
        <w:t>uPzp</w:t>
      </w:r>
      <w:proofErr w:type="spellEnd"/>
      <w:r w:rsidRPr="003A477C">
        <w:rPr>
          <w:rFonts w:cs="Times New Roman"/>
          <w:bCs/>
        </w:rPr>
        <w:t>.</w:t>
      </w:r>
      <w:r w:rsidRPr="003A477C">
        <w:rPr>
          <w:rFonts w:cs="Times New Roman"/>
          <w:b/>
          <w:bCs/>
        </w:rPr>
        <w:t xml:space="preserve"> </w:t>
      </w:r>
    </w:p>
    <w:p w14:paraId="28DC8E6D" w14:textId="77777777" w:rsidR="00767F00" w:rsidRPr="003A477C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Zamawiający może wykluczyć Wykonawcę na każdym etapie postępowania o udzielenie zamówienia.</w:t>
      </w:r>
    </w:p>
    <w:p w14:paraId="3050C0F1" w14:textId="77777777" w:rsidR="00767F00" w:rsidRPr="003A477C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Wykonawca, który podlega wykluczeniu na podstawie art. 24 ust. 1 pkt 13 i 14 oraz 16–20 </w:t>
      </w:r>
      <w:proofErr w:type="spellStart"/>
      <w:r w:rsidRPr="003A477C">
        <w:rPr>
          <w:rFonts w:cs="Times New Roman"/>
          <w:bCs/>
        </w:rPr>
        <w:t>uPzp</w:t>
      </w:r>
      <w:proofErr w:type="spellEnd"/>
      <w:r w:rsidRPr="003A477C">
        <w:rPr>
          <w:rFonts w:cs="Times New Roman"/>
          <w:bCs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2506B31F" w14:textId="77777777" w:rsidR="00767F00" w:rsidRPr="003A477C" w:rsidRDefault="00767F00" w:rsidP="00767F00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Wykonawca nie podlega wykluczeniu, jeżeli Zamawiający, uwzględniając wagę </w:t>
      </w:r>
      <w:r w:rsidRPr="003A477C">
        <w:rPr>
          <w:rFonts w:cs="Times New Roman"/>
          <w:bCs/>
        </w:rPr>
        <w:br/>
        <w:t>i szczególne okoliczności czynu Wykonawcy, uzna za wystarczające dowody przedstawione na ww. podstawie.</w:t>
      </w:r>
    </w:p>
    <w:p w14:paraId="0D127060" w14:textId="77777777" w:rsidR="00767F00" w:rsidRPr="003A477C" w:rsidRDefault="00767F00" w:rsidP="00BE0B7B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W przypadkach, o których mowa w art. 24 ust. 1 pkt 19 </w:t>
      </w:r>
      <w:proofErr w:type="spellStart"/>
      <w:r w:rsidRPr="003A477C">
        <w:rPr>
          <w:rFonts w:cs="Times New Roman"/>
          <w:bCs/>
        </w:rPr>
        <w:t>uPzp</w:t>
      </w:r>
      <w:proofErr w:type="spellEnd"/>
      <w:r w:rsidRPr="003A477C">
        <w:rPr>
          <w:rFonts w:cs="Times New Roman"/>
          <w:bCs/>
        </w:rPr>
        <w:t xml:space="preserve">, przed wykluczeniem Wykonawcy, Zamawiając zapewnia temu wykonawcy możliwość udowodnienia, że jego udział </w:t>
      </w:r>
      <w:r w:rsidR="004E5ED0" w:rsidRPr="003A477C">
        <w:rPr>
          <w:rFonts w:cs="Times New Roman"/>
          <w:bCs/>
        </w:rPr>
        <w:br/>
      </w:r>
      <w:r w:rsidRPr="003A477C">
        <w:rPr>
          <w:rFonts w:cs="Times New Roman"/>
          <w:bCs/>
        </w:rPr>
        <w:t>w przygotowaniu postępowania o udzielenie zamówienia nie zakłóci konkurencji.</w:t>
      </w:r>
    </w:p>
    <w:p w14:paraId="176DCAA0" w14:textId="77777777" w:rsidR="00767F00" w:rsidRPr="003A477C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0"/>
        <w:contextualSpacing w:val="0"/>
        <w:jc w:val="both"/>
        <w:rPr>
          <w:rFonts w:cs="Times New Roman"/>
          <w:bCs/>
        </w:rPr>
      </w:pPr>
    </w:p>
    <w:p w14:paraId="6A0314FE" w14:textId="77777777" w:rsidR="00767F00" w:rsidRPr="003A477C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/>
          <w:szCs w:val="28"/>
          <w:u w:val="none"/>
        </w:rPr>
      </w:pPr>
      <w:bookmarkStart w:id="16" w:name="_Toc458084635"/>
      <w:r w:rsidRPr="003A477C">
        <w:rPr>
          <w:rFonts w:asciiTheme="minorHAnsi" w:hAnsiTheme="minorHAnsi"/>
          <w:bCs w:val="0"/>
          <w:szCs w:val="28"/>
          <w:u w:val="none"/>
        </w:rPr>
        <w:t>VIII.</w:t>
      </w:r>
      <w:bookmarkEnd w:id="16"/>
      <w:r w:rsidRPr="003A477C">
        <w:rPr>
          <w:rFonts w:asciiTheme="minorHAnsi" w:hAnsiTheme="minorHAnsi"/>
          <w:szCs w:val="28"/>
          <w:u w:val="none"/>
        </w:rPr>
        <w:t xml:space="preserve"> </w:t>
      </w:r>
      <w:bookmarkStart w:id="17" w:name="_Toc458084636"/>
      <w:r w:rsidRPr="003A477C">
        <w:rPr>
          <w:rFonts w:asciiTheme="minorHAnsi" w:hAnsiTheme="minorHAnsi"/>
          <w:bCs w:val="0"/>
          <w:szCs w:val="28"/>
          <w:u w:val="none"/>
        </w:rPr>
        <w:t>Wykaz oświadczeń lub dokumentów potwierdzających spełnianie warunków udziału w postępowaniu oraz brak podstaw wykluczenia</w:t>
      </w:r>
      <w:bookmarkEnd w:id="17"/>
      <w:r w:rsidRPr="003A477C">
        <w:rPr>
          <w:rFonts w:asciiTheme="minorHAnsi" w:hAnsiTheme="minorHAnsi"/>
          <w:bCs w:val="0"/>
          <w:szCs w:val="28"/>
          <w:u w:val="none"/>
        </w:rPr>
        <w:t xml:space="preserve"> </w:t>
      </w:r>
    </w:p>
    <w:p w14:paraId="13494F4F" w14:textId="77777777" w:rsidR="00D15745" w:rsidRPr="003A477C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3A477C">
        <w:rPr>
          <w:rFonts w:cs="Times New Roman"/>
          <w:b/>
          <w:bCs/>
        </w:rPr>
        <w:t>Oświadczenie składane wraz z ofertą i jego zakres</w:t>
      </w:r>
    </w:p>
    <w:p w14:paraId="7E7446EA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Wykonawca zobowiązany jest dołączyć do oferty aktualne na dzień składania ofert oświadczenie zawierające w szczególności informacje:</w:t>
      </w:r>
    </w:p>
    <w:p w14:paraId="4DD16835" w14:textId="07157B88" w:rsidR="00D15745" w:rsidRPr="003A477C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o tym, że Wykonawca spełnia warunki udziału w postępowaniu określone przez Zamawiającego w Rozdziale V</w:t>
      </w:r>
      <w:r w:rsidR="00205A91" w:rsidRPr="003A477C">
        <w:rPr>
          <w:rFonts w:cs="Times New Roman"/>
          <w:bCs/>
        </w:rPr>
        <w:t>I</w:t>
      </w:r>
      <w:r w:rsidRPr="003A477C">
        <w:rPr>
          <w:rFonts w:cs="Times New Roman"/>
          <w:bCs/>
        </w:rPr>
        <w:t>,</w:t>
      </w:r>
    </w:p>
    <w:p w14:paraId="759793FD" w14:textId="77777777" w:rsidR="00D15745" w:rsidRPr="003A477C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  <w:color w:val="000000"/>
        </w:rPr>
      </w:pPr>
      <w:r w:rsidRPr="003A477C">
        <w:rPr>
          <w:rFonts w:cs="Times New Roman"/>
          <w:bCs/>
        </w:rPr>
        <w:t xml:space="preserve">o tym, że Wykonawca nie podlega wykluczeniu z powodów wskazanych w art. 24 ust. 1 pkt 13-22 </w:t>
      </w:r>
      <w:proofErr w:type="spellStart"/>
      <w:r w:rsidRPr="003A477C">
        <w:rPr>
          <w:rFonts w:cs="Times New Roman"/>
          <w:bCs/>
          <w:color w:val="000000"/>
        </w:rPr>
        <w:t>uPzp</w:t>
      </w:r>
      <w:proofErr w:type="spellEnd"/>
      <w:r w:rsidRPr="003A477C">
        <w:rPr>
          <w:rFonts w:cs="Times New Roman"/>
          <w:bCs/>
          <w:color w:val="000000"/>
        </w:rPr>
        <w:t>,</w:t>
      </w:r>
    </w:p>
    <w:p w14:paraId="53154FD6" w14:textId="77777777" w:rsidR="00D15745" w:rsidRPr="003A477C" w:rsidRDefault="00D15745" w:rsidP="00CD28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709" w:hanging="425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o innych podmiotach, na zasoby których Wykonawca powołuje się w celu wykazania spełnienia warunków udziału w postępowaniu,</w:t>
      </w:r>
      <w:r w:rsidRPr="003A477C">
        <w:rPr>
          <w:rFonts w:cs="Times New Roman"/>
        </w:rPr>
        <w:t xml:space="preserve"> </w:t>
      </w:r>
      <w:r w:rsidRPr="003A477C">
        <w:rPr>
          <w:rFonts w:cs="Times New Roman"/>
          <w:bCs/>
        </w:rPr>
        <w:t xml:space="preserve">wraz z informacją dotyczącą podstaw wykluczenia innego podmiotu, o których mowa w art. 24 ust. 1 pkt 13–22 </w:t>
      </w:r>
      <w:proofErr w:type="spellStart"/>
      <w:r w:rsidRPr="003A477C">
        <w:rPr>
          <w:rFonts w:cs="Times New Roman"/>
          <w:bCs/>
        </w:rPr>
        <w:t>uPzp</w:t>
      </w:r>
      <w:proofErr w:type="spellEnd"/>
      <w:r w:rsidRPr="003A477C">
        <w:rPr>
          <w:rFonts w:cs="Times New Roman"/>
          <w:bCs/>
        </w:rPr>
        <w:t xml:space="preserve"> </w:t>
      </w:r>
      <w:r w:rsidRPr="003A477C">
        <w:rPr>
          <w:rFonts w:cs="Times New Roman"/>
          <w:bCs/>
          <w:color w:val="000000"/>
        </w:rPr>
        <w:t xml:space="preserve">oraz stosownymi informacjami </w:t>
      </w:r>
      <w:r w:rsidR="00F70EE6" w:rsidRPr="003A477C">
        <w:rPr>
          <w:rFonts w:cs="Times New Roman"/>
          <w:bCs/>
          <w:color w:val="000000"/>
        </w:rPr>
        <w:br/>
      </w:r>
      <w:r w:rsidRPr="003A477C">
        <w:rPr>
          <w:rFonts w:cs="Times New Roman"/>
          <w:bCs/>
        </w:rPr>
        <w:t>o tym, których warunków dotyczą udostępniane przez inne podmioty zasoby,</w:t>
      </w:r>
    </w:p>
    <w:p w14:paraId="116F5D3F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</w:rPr>
      </w:pPr>
    </w:p>
    <w:p w14:paraId="7858F9A6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/>
          <w:bCs/>
        </w:rPr>
      </w:pPr>
      <w:r w:rsidRPr="003A477C">
        <w:rPr>
          <w:rFonts w:cs="Times New Roman"/>
          <w:bCs/>
        </w:rPr>
        <w:t xml:space="preserve">Szczegółowy zakres wymaganych informacji, które powinno zawierać ww. oświadczenie wskazany jest we wzorze zawartym w </w:t>
      </w:r>
      <w:r w:rsidRPr="003A477C">
        <w:rPr>
          <w:rFonts w:cs="Times New Roman"/>
          <w:b/>
          <w:bCs/>
        </w:rPr>
        <w:t>Załączniku nr 2</w:t>
      </w:r>
      <w:r w:rsidRPr="003A477C">
        <w:rPr>
          <w:rFonts w:cs="Times New Roman"/>
          <w:bCs/>
        </w:rPr>
        <w:t xml:space="preserve"> do SIWZ.</w:t>
      </w:r>
    </w:p>
    <w:p w14:paraId="086E4540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</w:rPr>
      </w:pPr>
    </w:p>
    <w:p w14:paraId="09636A1E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W przypadku wspólnego ubiegania się o zamówienie przez Wykonawców (konsorcjum), oświadczenie składa każdy z Wykonawców wspólnie ubiegających się o zamówienie. Oświadczenia te potwierdzają brak podstaw wykluczenia i spełnianie warunków udziału w postępowaniu </w:t>
      </w:r>
      <w:r w:rsidR="00141DB2" w:rsidRPr="003A477C">
        <w:rPr>
          <w:rFonts w:cs="Times New Roman"/>
          <w:bCs/>
        </w:rPr>
        <w:br/>
      </w:r>
      <w:r w:rsidRPr="003A477C">
        <w:rPr>
          <w:rFonts w:cs="Times New Roman"/>
          <w:bCs/>
        </w:rPr>
        <w:t>w zakresie, w którym każdy z Wykonawców wykazuje spełnianie warunków udziału w postępowaniu oraz brak podstaw wykluczenia.</w:t>
      </w:r>
    </w:p>
    <w:p w14:paraId="45EAA769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Cs/>
        </w:rPr>
      </w:pPr>
    </w:p>
    <w:p w14:paraId="56254EEB" w14:textId="77777777" w:rsidR="00D15745" w:rsidRPr="003A477C" w:rsidRDefault="00D15745" w:rsidP="00E33148">
      <w:pPr>
        <w:pStyle w:val="Akapitzlist"/>
        <w:autoSpaceDE w:val="0"/>
        <w:autoSpaceDN w:val="0"/>
        <w:adjustRightInd w:val="0"/>
        <w:spacing w:after="0" w:line="240" w:lineRule="auto"/>
        <w:ind w:left="284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</w:rPr>
        <w:t>W przypadku, w którym</w:t>
      </w:r>
      <w:r w:rsidRPr="003A477C">
        <w:rPr>
          <w:rFonts w:cs="Times New Roman"/>
          <w:bCs/>
        </w:rPr>
        <w:t xml:space="preserve"> Wykonawca polega na zdolnościach inn</w:t>
      </w:r>
      <w:r w:rsidR="00205A91" w:rsidRPr="003A477C">
        <w:rPr>
          <w:rFonts w:cs="Times New Roman"/>
          <w:bCs/>
        </w:rPr>
        <w:t xml:space="preserve">ych </w:t>
      </w:r>
      <w:r w:rsidRPr="003A477C">
        <w:rPr>
          <w:rFonts w:cs="Times New Roman"/>
          <w:bCs/>
        </w:rPr>
        <w:t>podmiot</w:t>
      </w:r>
      <w:r w:rsidR="00205A91" w:rsidRPr="003A477C">
        <w:rPr>
          <w:rFonts w:cs="Times New Roman"/>
          <w:bCs/>
        </w:rPr>
        <w:t>ów</w:t>
      </w:r>
      <w:r w:rsidRPr="003A477C">
        <w:rPr>
          <w:rFonts w:cs="Times New Roman"/>
          <w:bCs/>
        </w:rPr>
        <w:t xml:space="preserve"> na zasadach określonych w art. 22a </w:t>
      </w:r>
      <w:proofErr w:type="spellStart"/>
      <w:r w:rsidRPr="003A477C">
        <w:rPr>
          <w:rFonts w:cs="Times New Roman"/>
          <w:bCs/>
        </w:rPr>
        <w:t>uPzp</w:t>
      </w:r>
      <w:proofErr w:type="spellEnd"/>
      <w:r w:rsidRPr="003A477C">
        <w:rPr>
          <w:rFonts w:cs="Times New Roman"/>
          <w:bCs/>
        </w:rPr>
        <w:t xml:space="preserve">, zobowiązany jest udowodnić Zamawiającemu, że realizując zamówienie, będzie </w:t>
      </w:r>
      <w:r w:rsidR="00205A91" w:rsidRPr="003A477C">
        <w:rPr>
          <w:rFonts w:cs="Times New Roman"/>
          <w:bCs/>
        </w:rPr>
        <w:t xml:space="preserve">dysponował niezbędnymi zasobami </w:t>
      </w:r>
      <w:r w:rsidRPr="003A477C">
        <w:rPr>
          <w:rFonts w:cs="Times New Roman"/>
          <w:bCs/>
        </w:rPr>
        <w:t xml:space="preserve">tych podmiotów w </w:t>
      </w:r>
      <w:r w:rsidR="00205A91" w:rsidRPr="003A477C">
        <w:rPr>
          <w:rFonts w:cs="Times New Roman"/>
          <w:bCs/>
        </w:rPr>
        <w:t>stopniu umożliwiającym należyte wykonanie zamówienia publicznego</w:t>
      </w:r>
      <w:r w:rsidRPr="003A477C">
        <w:rPr>
          <w:rFonts w:cs="Times New Roman"/>
          <w:bCs/>
        </w:rPr>
        <w:t>, w szczególności przedstawiając zobowiązanie tych podmiotów do oddania mu do dyspozycji niezbędnych zasobów na potrzeby realizacji zamówienia. Z treści zobowiązania innego podmiotu (lub innego dokumentu) powinien wynikać:</w:t>
      </w:r>
    </w:p>
    <w:p w14:paraId="70517D29" w14:textId="77777777" w:rsidR="00D15745" w:rsidRPr="003A477C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zakres dostępnych wykonawcy zasobów innego podmiotu,</w:t>
      </w:r>
    </w:p>
    <w:p w14:paraId="013B8E67" w14:textId="77777777" w:rsidR="00D15745" w:rsidRPr="003A477C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sposób wykorzystania zasobów innego podmiotu, przez </w:t>
      </w:r>
      <w:r w:rsidR="00D2694F" w:rsidRPr="003A477C">
        <w:rPr>
          <w:rFonts w:cs="Times New Roman"/>
          <w:bCs/>
        </w:rPr>
        <w:t>W</w:t>
      </w:r>
      <w:r w:rsidRPr="003A477C">
        <w:rPr>
          <w:rFonts w:cs="Times New Roman"/>
          <w:bCs/>
        </w:rPr>
        <w:t>ykonawcę, przy wykonywaniu zamówienia</w:t>
      </w:r>
      <w:r w:rsidR="00205A91" w:rsidRPr="003A477C">
        <w:rPr>
          <w:rFonts w:cs="Times New Roman"/>
          <w:bCs/>
        </w:rPr>
        <w:t xml:space="preserve"> publicznego</w:t>
      </w:r>
      <w:r w:rsidRPr="003A477C">
        <w:rPr>
          <w:rFonts w:cs="Times New Roman"/>
          <w:bCs/>
        </w:rPr>
        <w:t>,</w:t>
      </w:r>
    </w:p>
    <w:p w14:paraId="64D2A64F" w14:textId="77777777" w:rsidR="00D15745" w:rsidRPr="003A477C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zakres i okres udziału innego podmiotu przy wykonywaniu zamówienia,</w:t>
      </w:r>
    </w:p>
    <w:p w14:paraId="00431AF1" w14:textId="77777777" w:rsidR="00D15745" w:rsidRPr="003A477C" w:rsidRDefault="00D15745" w:rsidP="0033569F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czy inne podmioty, na zdolnościach których wykonawca polega w odniesieniu do warunków udziału w postępowaniu dotyczących doświadczenia, zrealizują </w:t>
      </w:r>
      <w:r w:rsidR="00D2694F" w:rsidRPr="003A477C">
        <w:rPr>
          <w:rFonts w:cs="Times New Roman"/>
          <w:bCs/>
          <w:i/>
        </w:rPr>
        <w:t>usługi/</w:t>
      </w:r>
      <w:r w:rsidRPr="003A477C">
        <w:rPr>
          <w:rFonts w:cs="Times New Roman"/>
          <w:bCs/>
          <w:i/>
        </w:rPr>
        <w:t>dostawy</w:t>
      </w:r>
      <w:r w:rsidRPr="003A477C">
        <w:rPr>
          <w:rFonts w:cs="Times New Roman"/>
          <w:bCs/>
        </w:rPr>
        <w:t>, których wskazane zdolności dotyczą.</w:t>
      </w:r>
    </w:p>
    <w:p w14:paraId="296D4042" w14:textId="77777777" w:rsidR="00D15745" w:rsidRPr="003A477C" w:rsidRDefault="00D15745" w:rsidP="00D1574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</w:p>
    <w:p w14:paraId="5F46DA00" w14:textId="77777777" w:rsidR="00D15745" w:rsidRPr="003A477C" w:rsidRDefault="00D15745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3A477C">
        <w:rPr>
          <w:rFonts w:cs="Times New Roman"/>
          <w:b/>
          <w:bCs/>
        </w:rPr>
        <w:t xml:space="preserve"> Oświadczenie o grupie kapitałowej</w:t>
      </w:r>
    </w:p>
    <w:p w14:paraId="3C2618CD" w14:textId="77777777" w:rsidR="00D15745" w:rsidRPr="003A477C" w:rsidRDefault="00D15745" w:rsidP="00205A91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/>
          <w:bCs/>
        </w:rPr>
        <w:t>Wykonawca,</w:t>
      </w:r>
      <w:r w:rsidRPr="003A477C">
        <w:rPr>
          <w:rFonts w:cs="Times New Roman"/>
          <w:bCs/>
        </w:rPr>
        <w:t xml:space="preserve"> </w:t>
      </w:r>
      <w:r w:rsidRPr="003A477C">
        <w:rPr>
          <w:rFonts w:cs="Times New Roman"/>
          <w:b/>
          <w:bCs/>
        </w:rPr>
        <w:t>w</w:t>
      </w:r>
      <w:r w:rsidRPr="003A477C">
        <w:rPr>
          <w:rFonts w:cs="Times New Roman"/>
          <w:bCs/>
        </w:rPr>
        <w:t xml:space="preserve"> </w:t>
      </w:r>
      <w:r w:rsidRPr="003A477C">
        <w:rPr>
          <w:rFonts w:cs="Times New Roman"/>
          <w:b/>
          <w:bCs/>
        </w:rPr>
        <w:t xml:space="preserve">terminie 3 dni od dnia zamieszczenia na stronie internetowej informacji </w:t>
      </w:r>
      <w:r w:rsidRPr="003A477C">
        <w:rPr>
          <w:rFonts w:cs="Times New Roman"/>
          <w:b/>
          <w:bCs/>
        </w:rPr>
        <w:br/>
        <w:t>o Wykonawcach, którzy złożyli oferty w postępowaniu</w:t>
      </w:r>
      <w:r w:rsidRPr="003A477C">
        <w:rPr>
          <w:rFonts w:cs="Times New Roman"/>
          <w:bCs/>
        </w:rPr>
        <w:t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z innym Wykonawcą, który złożył ofertę</w:t>
      </w:r>
      <w:r w:rsidR="00205A91" w:rsidRPr="003A477C">
        <w:rPr>
          <w:rFonts w:cs="Times New Roman"/>
          <w:bCs/>
        </w:rPr>
        <w:t xml:space="preserve">/ </w:t>
      </w:r>
      <w:r w:rsidR="00482AA1" w:rsidRPr="003A477C">
        <w:rPr>
          <w:rFonts w:cs="Times New Roman"/>
          <w:bCs/>
        </w:rPr>
        <w:t>oferty</w:t>
      </w:r>
      <w:r w:rsidRPr="003A477C">
        <w:rPr>
          <w:rFonts w:cs="Times New Roman"/>
          <w:bCs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1C925268" w14:textId="77777777" w:rsidR="00205A91" w:rsidRPr="003A477C" w:rsidRDefault="00205A91" w:rsidP="00205A91">
      <w:pPr>
        <w:autoSpaceDE w:val="0"/>
        <w:autoSpaceDN w:val="0"/>
        <w:adjustRightInd w:val="0"/>
        <w:spacing w:after="0" w:line="240" w:lineRule="auto"/>
        <w:rPr>
          <w:rFonts w:cs="Times New Roman"/>
          <w:bCs/>
        </w:rPr>
      </w:pPr>
    </w:p>
    <w:p w14:paraId="347022C5" w14:textId="77777777" w:rsidR="00D15745" w:rsidRPr="003A477C" w:rsidRDefault="00D15745" w:rsidP="00220B1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Wzór oświadczenia Zamawiający udostępni wraz informacją o wykonawcach, którzy złożyli oferty </w:t>
      </w:r>
      <w:r w:rsidRPr="003A477C">
        <w:rPr>
          <w:rFonts w:cs="Times New Roman"/>
          <w:bCs/>
        </w:rPr>
        <w:br/>
        <w:t>w postępowaniu.</w:t>
      </w:r>
    </w:p>
    <w:p w14:paraId="4CF2A1E1" w14:textId="77777777" w:rsidR="00E42D77" w:rsidRPr="003A477C" w:rsidRDefault="00E42D77" w:rsidP="00D15745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b/>
          <w:bCs/>
        </w:rPr>
      </w:pPr>
    </w:p>
    <w:p w14:paraId="13390511" w14:textId="77777777" w:rsidR="004E62BC" w:rsidRPr="003A477C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3A477C">
        <w:rPr>
          <w:rFonts w:cs="Times New Roman"/>
          <w:b/>
          <w:bCs/>
        </w:rPr>
        <w:t xml:space="preserve">Dokumenty żądane od Wykonawcy, którego oferta została oceniona </w:t>
      </w:r>
      <w:r w:rsidR="007B1528" w:rsidRPr="003A477C">
        <w:rPr>
          <w:rFonts w:cs="Times New Roman"/>
          <w:b/>
          <w:bCs/>
        </w:rPr>
        <w:t xml:space="preserve">najwyżej </w:t>
      </w:r>
      <w:r w:rsidRPr="003A477C">
        <w:rPr>
          <w:rFonts w:cs="Times New Roman"/>
          <w:b/>
          <w:bCs/>
        </w:rPr>
        <w:t xml:space="preserve"> </w:t>
      </w:r>
    </w:p>
    <w:p w14:paraId="0D8405DE" w14:textId="77777777" w:rsidR="007450A6" w:rsidRPr="003A477C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>Zamawiający przewiduje dokonanie</w:t>
      </w:r>
      <w:r w:rsidR="00205A91" w:rsidRPr="003A477C">
        <w:rPr>
          <w:rFonts w:cs="Times New Roman"/>
          <w:bCs/>
        </w:rPr>
        <w:t xml:space="preserve">, zgodnie z art. 24aa </w:t>
      </w:r>
      <w:proofErr w:type="spellStart"/>
      <w:r w:rsidR="00205A91" w:rsidRPr="003A477C">
        <w:rPr>
          <w:rFonts w:cs="Times New Roman"/>
          <w:bCs/>
        </w:rPr>
        <w:t>uPzp</w:t>
      </w:r>
      <w:proofErr w:type="spellEnd"/>
      <w:r w:rsidR="00205A91" w:rsidRPr="003A477C">
        <w:rPr>
          <w:rFonts w:cs="Times New Roman"/>
          <w:bCs/>
        </w:rPr>
        <w:t xml:space="preserve">, </w:t>
      </w:r>
      <w:r w:rsidRPr="003A477C">
        <w:rPr>
          <w:rFonts w:cs="Times New Roman"/>
          <w:b/>
          <w:bCs/>
        </w:rPr>
        <w:t>w pierwszej kolejności oceny ofert</w:t>
      </w:r>
      <w:r w:rsidRPr="003A477C">
        <w:rPr>
          <w:rFonts w:cs="Times New Roman"/>
          <w:bCs/>
        </w:rPr>
        <w:t xml:space="preserve">, </w:t>
      </w:r>
      <w:r w:rsidR="00482AA1" w:rsidRPr="003A477C">
        <w:rPr>
          <w:rFonts w:cs="Times New Roman"/>
          <w:bCs/>
        </w:rPr>
        <w:br/>
      </w:r>
      <w:r w:rsidRPr="003A477C">
        <w:rPr>
          <w:rFonts w:cs="Times New Roman"/>
          <w:bCs/>
        </w:rPr>
        <w:t>a następnie zbadani</w:t>
      </w:r>
      <w:r w:rsidR="004270DB" w:rsidRPr="003A477C">
        <w:rPr>
          <w:rFonts w:cs="Times New Roman"/>
          <w:bCs/>
        </w:rPr>
        <w:t>e</w:t>
      </w:r>
      <w:r w:rsidRPr="003A477C">
        <w:rPr>
          <w:rFonts w:cs="Times New Roman"/>
          <w:bCs/>
        </w:rPr>
        <w:t xml:space="preserve">, czy </w:t>
      </w:r>
      <w:r w:rsidR="007450A6" w:rsidRPr="003A477C">
        <w:rPr>
          <w:rFonts w:cs="Times New Roman"/>
          <w:bCs/>
        </w:rPr>
        <w:t>W</w:t>
      </w:r>
      <w:r w:rsidRPr="003A477C">
        <w:rPr>
          <w:rFonts w:cs="Times New Roman"/>
          <w:bCs/>
        </w:rPr>
        <w:t xml:space="preserve">ykonawca, którego oferta została oceniona jako najkorzystniejsza, nie podlega wykluczeniu oraz spełnia warunki udziału w postępowaniu. </w:t>
      </w:r>
    </w:p>
    <w:p w14:paraId="1CE1BAF7" w14:textId="77777777" w:rsidR="00D2694F" w:rsidRPr="003A477C" w:rsidRDefault="00D2694F" w:rsidP="007450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1ACE5ABE" w14:textId="77777777" w:rsidR="006F33FF" w:rsidRPr="003A477C" w:rsidRDefault="006F33FF" w:rsidP="007450A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Zamawiający przewiduje </w:t>
      </w:r>
      <w:r w:rsidR="00E42D77" w:rsidRPr="003A477C">
        <w:rPr>
          <w:rFonts w:cs="Times New Roman"/>
          <w:b/>
          <w:bCs/>
        </w:rPr>
        <w:t>wezwanie W</w:t>
      </w:r>
      <w:r w:rsidRPr="003A477C">
        <w:rPr>
          <w:rFonts w:cs="Times New Roman"/>
          <w:b/>
          <w:bCs/>
        </w:rPr>
        <w:t>ykonawcy, którego oferta została oceniona naj</w:t>
      </w:r>
      <w:r w:rsidR="007B1528" w:rsidRPr="003A477C">
        <w:rPr>
          <w:rFonts w:cs="Times New Roman"/>
          <w:b/>
          <w:bCs/>
        </w:rPr>
        <w:t xml:space="preserve">wyżej, </w:t>
      </w:r>
      <w:r w:rsidRPr="003A477C">
        <w:rPr>
          <w:rFonts w:cs="Times New Roman"/>
          <w:bCs/>
        </w:rPr>
        <w:t xml:space="preserve">do złożenia </w:t>
      </w:r>
      <w:r w:rsidR="00DB2960" w:rsidRPr="003A477C">
        <w:rPr>
          <w:rFonts w:cs="Times New Roman"/>
          <w:bCs/>
        </w:rPr>
        <w:t xml:space="preserve">w wyznaczonym, nie krótszym niż </w:t>
      </w:r>
      <w:r w:rsidR="00E33148" w:rsidRPr="003A477C">
        <w:rPr>
          <w:rFonts w:cs="Times New Roman"/>
          <w:bCs/>
        </w:rPr>
        <w:t xml:space="preserve">5 </w:t>
      </w:r>
      <w:r w:rsidR="00E237A3" w:rsidRPr="003A477C">
        <w:rPr>
          <w:rFonts w:cs="Times New Roman"/>
          <w:bCs/>
        </w:rPr>
        <w:t>dni</w:t>
      </w:r>
      <w:r w:rsidR="00DB2960" w:rsidRPr="003A477C">
        <w:rPr>
          <w:rFonts w:cs="Times New Roman"/>
          <w:bCs/>
        </w:rPr>
        <w:t xml:space="preserve"> terminie aktualnych na dzień złożenia </w:t>
      </w:r>
      <w:r w:rsidR="004270DB" w:rsidRPr="003A477C">
        <w:rPr>
          <w:rFonts w:cs="Times New Roman"/>
          <w:bCs/>
        </w:rPr>
        <w:t xml:space="preserve">następujących </w:t>
      </w:r>
      <w:r w:rsidR="00DB2960" w:rsidRPr="003A477C">
        <w:rPr>
          <w:rFonts w:cs="Times New Roman"/>
          <w:bCs/>
        </w:rPr>
        <w:t>dokumentów</w:t>
      </w:r>
      <w:r w:rsidR="005533B1" w:rsidRPr="003A477C">
        <w:rPr>
          <w:rFonts w:cs="Times New Roman"/>
          <w:bCs/>
        </w:rPr>
        <w:t>:</w:t>
      </w:r>
    </w:p>
    <w:p w14:paraId="41EA5B21" w14:textId="1BDDD30F" w:rsidR="001600A1" w:rsidRPr="003A477C" w:rsidRDefault="001600A1" w:rsidP="007173D0">
      <w:pPr>
        <w:pStyle w:val="Akapitzlist"/>
        <w:numPr>
          <w:ilvl w:val="0"/>
          <w:numId w:val="47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Dla części A: </w:t>
      </w:r>
      <w:r w:rsidR="007173D0" w:rsidRPr="003A477C">
        <w:rPr>
          <w:rFonts w:cs="Times New Roman"/>
          <w:bCs/>
        </w:rPr>
        <w:t>w</w:t>
      </w:r>
      <w:r w:rsidRPr="003A477C">
        <w:rPr>
          <w:rFonts w:cs="Times New Roman"/>
          <w:bCs/>
        </w:rPr>
        <w:t>ykaz dostaw wykonanych, w okresie ostatnich 3 lat przed upływem terminu składania ofert, a jeżeli okres prowadzenia działalności jest krótszy – w tym okresie, wraz z podaniem ich wartości, przedmiotu, dat wykonania i podmiotów, na rzecz których dostawy zostały wykonane</w:t>
      </w:r>
      <w:r w:rsidR="007173D0" w:rsidRPr="003A477C">
        <w:rPr>
          <w:rFonts w:cs="Times New Roman"/>
          <w:bCs/>
        </w:rPr>
        <w:t xml:space="preserve"> oraz załączeniem dowodów określających, czy dostawy zostały wykonane należycie,  przy czym dowodami są referencje bądź inne dokumenty wystawione przez podmiot, na rzecz którego dostawy były wykonywane, a jeżeli z uzasadnionej przyczyny o obiektywnym charakterze, Wykonawca nie jest w stanie uzyskać tych dokumentów – oświadczenie Wykonawcy</w:t>
      </w:r>
      <w:r w:rsidRPr="003A477C">
        <w:rPr>
          <w:rFonts w:cs="Times New Roman"/>
          <w:bCs/>
        </w:rPr>
        <w:t xml:space="preserve">, </w:t>
      </w:r>
    </w:p>
    <w:p w14:paraId="21BFF2E8" w14:textId="3E0E01A5" w:rsidR="00767F00" w:rsidRPr="003A477C" w:rsidRDefault="001600A1" w:rsidP="007173D0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3A477C">
        <w:rPr>
          <w:rFonts w:cs="Times New Roman"/>
          <w:bCs/>
        </w:rPr>
        <w:t xml:space="preserve">Dla części B: </w:t>
      </w:r>
      <w:r w:rsidR="007173D0" w:rsidRPr="003A477C">
        <w:rPr>
          <w:rFonts w:cs="Times New Roman"/>
          <w:bCs/>
        </w:rPr>
        <w:t>wykaz</w:t>
      </w:r>
      <w:r w:rsidR="009D1861" w:rsidRPr="003A477C">
        <w:rPr>
          <w:rFonts w:cs="Times New Roman"/>
          <w:bCs/>
        </w:rPr>
        <w:t xml:space="preserve">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</w:t>
      </w:r>
      <w:r w:rsidR="007173D0" w:rsidRPr="003A477C">
        <w:rPr>
          <w:rFonts w:cs="Times New Roman"/>
          <w:bCs/>
        </w:rPr>
        <w:t xml:space="preserve">których usługi zostały wykonane oraz </w:t>
      </w:r>
      <w:r w:rsidR="00767F00" w:rsidRPr="003A477C">
        <w:rPr>
          <w:rFonts w:cs="Times New Roman"/>
          <w:bCs/>
        </w:rPr>
        <w:t>dowodów określających, czy usługi wykonane w okresie ostatnich trzech lat przed upływem terminu składania ofert zostały wykonane należycie (w przypadku świadczeń ciągłych lub okresowych - są wykonywane należycie, przy czym dowody potwierdzające ich należyte wykonywanie powinny być wydane nie wcześniej niż 3 miesiące przed upływem terminu składania ofert), przy czym dowodami, o których mowa, są referencje bądź inne dokumenty wystawione przez podmiot, na rzecz</w:t>
      </w:r>
      <w:r w:rsidR="00FE7AD6" w:rsidRPr="003A477C">
        <w:rPr>
          <w:rFonts w:cs="Times New Roman"/>
          <w:bCs/>
        </w:rPr>
        <w:t xml:space="preserve"> </w:t>
      </w:r>
      <w:r w:rsidR="00767F00" w:rsidRPr="003A477C">
        <w:rPr>
          <w:rFonts w:cs="Times New Roman"/>
          <w:bCs/>
        </w:rPr>
        <w:t xml:space="preserve">którego usługi były wykonywane, a w przypadku świadczeń okresowych lub ciągłych są wykonywane, a jeżeli z uzasadnionej przyczyny o obiektywnym charakterze wykonawca nie jest w stanie uzyskać tych dokumentów – oświadczenie </w:t>
      </w:r>
      <w:r w:rsidR="00D2694F" w:rsidRPr="003A477C">
        <w:rPr>
          <w:rFonts w:cs="Times New Roman"/>
          <w:bCs/>
        </w:rPr>
        <w:t>W</w:t>
      </w:r>
      <w:r w:rsidR="00767F00" w:rsidRPr="003A477C">
        <w:rPr>
          <w:rFonts w:cs="Times New Roman"/>
          <w:bCs/>
        </w:rPr>
        <w:t>ykonawcy</w:t>
      </w:r>
      <w:r w:rsidR="00F70EE6" w:rsidRPr="003A477C">
        <w:rPr>
          <w:rFonts w:cs="Times New Roman"/>
          <w:bCs/>
        </w:rPr>
        <w:t>.</w:t>
      </w:r>
      <w:r w:rsidR="00767F00" w:rsidRPr="003A477C">
        <w:rPr>
          <w:rFonts w:cs="Times New Roman"/>
          <w:bCs/>
        </w:rPr>
        <w:t xml:space="preserve"> </w:t>
      </w:r>
    </w:p>
    <w:p w14:paraId="5BD66128" w14:textId="77777777" w:rsidR="00767F00" w:rsidRPr="003A477C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49FD9518" w14:textId="77777777" w:rsidR="00901A09" w:rsidRPr="00485625" w:rsidRDefault="00901A09" w:rsidP="00901A09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485625">
        <w:rPr>
          <w:rFonts w:cs="Times New Roman"/>
          <w:bCs/>
          <w:szCs w:val="24"/>
        </w:rPr>
        <w:t xml:space="preserve">Wzory wykazów, o których mowa wyżej, zostaną przekazane przez Zamawiającego Wykonawcy, którego oferta zostanie oceniana najwyżej dla danej części zamówienia. </w:t>
      </w:r>
    </w:p>
    <w:p w14:paraId="204D8B18" w14:textId="77777777" w:rsidR="00901A09" w:rsidRDefault="00901A09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7EDE3911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Niemniej jednak, jeżeli będzie to niezbędne do zapewnienia odpowiedniego przebiegu postępowania </w:t>
      </w:r>
      <w:r w:rsidRPr="00485625">
        <w:rPr>
          <w:rFonts w:cs="Times New Roman"/>
          <w:bCs/>
        </w:rPr>
        <w:br/>
        <w:t>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2E4032C5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6FE87120" w14:textId="77777777" w:rsidR="00EF1DDC" w:rsidRPr="00485625" w:rsidRDefault="00E42D77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485625">
        <w:rPr>
          <w:rFonts w:cs="Times New Roman"/>
          <w:b/>
          <w:bCs/>
        </w:rPr>
        <w:t>Wymogi szczególne w zakresie dokumentów dotyczących innego podmiotu żądane od Wykonawcy, którego oferta została oceniona naj</w:t>
      </w:r>
      <w:r w:rsidR="00F71099" w:rsidRPr="00485625">
        <w:rPr>
          <w:rFonts w:cs="Times New Roman"/>
          <w:b/>
          <w:bCs/>
        </w:rPr>
        <w:t xml:space="preserve">wyżej </w:t>
      </w:r>
    </w:p>
    <w:p w14:paraId="4348D65B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bookmarkStart w:id="18" w:name="_Toc457978886"/>
      <w:bookmarkStart w:id="19" w:name="_Toc458084637"/>
      <w:r w:rsidRPr="00485625">
        <w:rPr>
          <w:rFonts w:cs="Times New Roman"/>
          <w:bCs/>
        </w:rPr>
        <w:t>Stosownie do zakresu udostępnianych zasobów przez inny podmiot</w:t>
      </w:r>
      <w:r w:rsidRPr="00485625">
        <w:rPr>
          <w:rFonts w:cs="Times New Roman"/>
        </w:rPr>
        <w:t xml:space="preserve"> oraz warunków, których spełnianiu one służą</w:t>
      </w:r>
      <w:r w:rsidRPr="00485625">
        <w:rPr>
          <w:rFonts w:cs="Times New Roman"/>
          <w:bCs/>
        </w:rPr>
        <w:t xml:space="preserve">, Wykonawca zobowiązany jest złożyć właściwe dokumenty tych podmiotów w celu wykazania spełnienia warunków udziału w postępowaniu przez wykonawcę </w:t>
      </w:r>
      <w:r w:rsidRPr="00485625">
        <w:rPr>
          <w:rFonts w:cs="Times New Roman"/>
          <w:bCs/>
          <w:i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485625">
        <w:rPr>
          <w:rFonts w:cs="Times New Roman"/>
          <w:bCs/>
          <w:i/>
        </w:rPr>
        <w:t>siwz</w:t>
      </w:r>
      <w:proofErr w:type="spellEnd"/>
      <w:r w:rsidRPr="00485625">
        <w:rPr>
          <w:rFonts w:cs="Times New Roman"/>
          <w:bCs/>
          <w:i/>
        </w:rPr>
        <w:t xml:space="preserve"> dokumenty potwierdzające posiadanie doświadczenia przez inny podmiot)</w:t>
      </w:r>
      <w:r w:rsidRPr="00485625">
        <w:rPr>
          <w:rFonts w:cs="Times New Roman"/>
          <w:bCs/>
        </w:rPr>
        <w:t>.</w:t>
      </w:r>
    </w:p>
    <w:p w14:paraId="5C54331B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253968AE" w14:textId="77777777" w:rsidR="00767F00" w:rsidRPr="00485625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485625">
        <w:rPr>
          <w:rFonts w:cs="Times New Roman"/>
          <w:b/>
          <w:bCs/>
        </w:rPr>
        <w:t>Wymogi szczególne w zakresie dokumentów dotyczących konsorcjum</w:t>
      </w:r>
    </w:p>
    <w:p w14:paraId="267194D5" w14:textId="23994BDC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W przypadku wspólnego ubiegania się o zamówienie przez wykonawców (konsorcjum), </w:t>
      </w:r>
      <w:r w:rsidR="00FE7AD6" w:rsidRPr="00485625">
        <w:rPr>
          <w:rFonts w:cs="Times New Roman"/>
          <w:bCs/>
        </w:rPr>
        <w:t>d</w:t>
      </w:r>
      <w:r w:rsidRPr="00485625">
        <w:rPr>
          <w:rFonts w:cs="Times New Roman"/>
          <w:bCs/>
        </w:rPr>
        <w:t>o</w:t>
      </w:r>
      <w:r w:rsidR="00E33148" w:rsidRPr="00485625">
        <w:rPr>
          <w:rFonts w:cs="Times New Roman"/>
          <w:bCs/>
        </w:rPr>
        <w:t xml:space="preserve">kumenty wskazane w </w:t>
      </w:r>
      <w:r w:rsidR="00BA7C53" w:rsidRPr="00485625">
        <w:rPr>
          <w:rFonts w:cs="Times New Roman"/>
          <w:bCs/>
        </w:rPr>
        <w:t>ust.</w:t>
      </w:r>
      <w:r w:rsidR="00E33148" w:rsidRPr="00485625">
        <w:rPr>
          <w:rFonts w:cs="Times New Roman"/>
          <w:bCs/>
        </w:rPr>
        <w:t xml:space="preserve"> </w:t>
      </w:r>
      <w:r w:rsidR="00220B1E" w:rsidRPr="00485625">
        <w:rPr>
          <w:rFonts w:cs="Times New Roman"/>
          <w:bCs/>
        </w:rPr>
        <w:t>3</w:t>
      </w:r>
      <w:r w:rsidR="00E33148" w:rsidRPr="00485625">
        <w:rPr>
          <w:rFonts w:cs="Times New Roman"/>
          <w:bCs/>
        </w:rPr>
        <w:t xml:space="preserve"> </w:t>
      </w:r>
      <w:r w:rsidRPr="00485625">
        <w:rPr>
          <w:rFonts w:cs="Times New Roman"/>
          <w:bCs/>
        </w:rPr>
        <w:t>składa ten Wykonawca-członek konsorcjum, który wykazuje spełnienie odpowiedniego warunku udziału w postępowaniu.</w:t>
      </w:r>
    </w:p>
    <w:p w14:paraId="6E677D01" w14:textId="77777777" w:rsidR="00767F00" w:rsidRPr="00485625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cs="Times New Roman"/>
          <w:bCs/>
        </w:rPr>
      </w:pPr>
    </w:p>
    <w:p w14:paraId="13337019" w14:textId="77777777" w:rsidR="00767F00" w:rsidRPr="00485625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485625">
        <w:rPr>
          <w:rFonts w:cs="Times New Roman"/>
          <w:b/>
          <w:bCs/>
        </w:rPr>
        <w:t>Charakter/postać dokumentów lub oświadczeń</w:t>
      </w:r>
    </w:p>
    <w:p w14:paraId="0F08C5D8" w14:textId="77777777" w:rsidR="00901A09" w:rsidRPr="0060407C" w:rsidRDefault="00901A09" w:rsidP="003A477C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 w:rsidRPr="0060407C">
        <w:rPr>
          <w:rFonts w:cs="Times New Roman"/>
          <w:bCs/>
          <w:szCs w:val="24"/>
        </w:rPr>
        <w:t>Dokumenty lub oświadczenia, o których mowa w rozporządzeniu Ministra Rozwoju z dnia 26 lipca 2016 r. w sprawie rodzajów dokumentów, jakich może żądać zamawiający od wykonawcy w postępowaniu o udzielenie zamówienia (Dz. U. 2016 poz. 1126), składane są w oryginale lub kopii poświadczonej za zgodność z oryginałem. Poświadczenia za zgodność z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23EE262A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023AD44E" w14:textId="77777777" w:rsidR="00767F00" w:rsidRPr="00485625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485625">
        <w:rPr>
          <w:rFonts w:cs="Times New Roman"/>
          <w:b/>
          <w:bCs/>
        </w:rPr>
        <w:t>Wyjątki od obowiązku złożenia dokumentów</w:t>
      </w:r>
    </w:p>
    <w:p w14:paraId="25EF7869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Wykonawca nie jest obowiązany do złożenia odpowiednich oświadczeń lub dokumentów, jeżeli:</w:t>
      </w:r>
    </w:p>
    <w:p w14:paraId="6EEB1B97" w14:textId="77777777" w:rsidR="00767F00" w:rsidRPr="00485625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Zamawiający może je uzyskać za pomocą bezpłatnych i ogólnodostępnych baz danych, </w:t>
      </w:r>
      <w:r w:rsidRPr="00485625">
        <w:rPr>
          <w:rFonts w:cs="Times New Roman"/>
          <w:bCs/>
        </w:rPr>
        <w:br/>
        <w:t xml:space="preserve">w szczególności rejestrów publicznych w rozumieniu ustawy z dnia 17 lutego 2005 r. </w:t>
      </w:r>
      <w:r w:rsidRPr="00485625">
        <w:rPr>
          <w:rFonts w:cs="Times New Roman"/>
          <w:bCs/>
        </w:rPr>
        <w:br/>
        <w:t xml:space="preserve">o informatyzacji działalności podmiotów realizujących zadania publiczne. W przypadku, </w:t>
      </w:r>
      <w:r w:rsidRPr="00485625">
        <w:rPr>
          <w:rFonts w:cs="Times New Roman"/>
          <w:bCs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4C8E54F9" w14:textId="77777777" w:rsidR="00767F00" w:rsidRPr="00485625" w:rsidRDefault="00767F00" w:rsidP="00CD2888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Zamawiający posiada aktualne oświadczenia lub dokumenty dotyczące tego Wykonawcy</w:t>
      </w:r>
      <w:r w:rsidR="00F95686" w:rsidRPr="00485625">
        <w:rPr>
          <w:rFonts w:cs="Times New Roman"/>
          <w:bCs/>
        </w:rPr>
        <w:t>.</w:t>
      </w:r>
    </w:p>
    <w:p w14:paraId="0B5E9FEA" w14:textId="77777777" w:rsidR="00767F00" w:rsidRPr="00485625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426"/>
        <w:contextualSpacing w:val="0"/>
        <w:jc w:val="both"/>
        <w:rPr>
          <w:rFonts w:cs="Times New Roman"/>
          <w:bCs/>
        </w:rPr>
      </w:pPr>
    </w:p>
    <w:p w14:paraId="4829841D" w14:textId="77777777" w:rsidR="00767F00" w:rsidRPr="00485625" w:rsidRDefault="00767F00" w:rsidP="00CD288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284" w:hanging="284"/>
        <w:contextualSpacing w:val="0"/>
        <w:jc w:val="both"/>
        <w:rPr>
          <w:rFonts w:cs="Times New Roman"/>
          <w:b/>
          <w:bCs/>
        </w:rPr>
      </w:pPr>
      <w:r w:rsidRPr="00485625">
        <w:rPr>
          <w:rFonts w:cs="Times New Roman"/>
          <w:b/>
          <w:bCs/>
        </w:rPr>
        <w:t>Język</w:t>
      </w:r>
    </w:p>
    <w:p w14:paraId="7BBE1789" w14:textId="77777777" w:rsidR="00767F00" w:rsidRPr="00485625" w:rsidRDefault="00767F00" w:rsidP="00767F00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Dokumenty sporządzone w języku obcym są składane wraz z tłumaczeniem na język polski. </w:t>
      </w:r>
    </w:p>
    <w:p w14:paraId="4699DC27" w14:textId="77777777" w:rsidR="00FF16E4" w:rsidRPr="00485625" w:rsidRDefault="00FF16E4" w:rsidP="00FF16E4">
      <w:pPr>
        <w:pStyle w:val="Nagwek1"/>
        <w:spacing w:before="0" w:after="0" w:line="240" w:lineRule="auto"/>
        <w:rPr>
          <w:rFonts w:asciiTheme="minorHAnsi" w:hAnsiTheme="minorHAnsi"/>
          <w:bCs w:val="0"/>
          <w:sz w:val="22"/>
          <w:szCs w:val="22"/>
        </w:rPr>
      </w:pPr>
    </w:p>
    <w:p w14:paraId="179FA7E6" w14:textId="77777777" w:rsidR="00D3231C" w:rsidRPr="00485625" w:rsidRDefault="00E054B5" w:rsidP="00FF16E4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Cs w:val="28"/>
          <w:u w:val="none"/>
        </w:rPr>
      </w:pPr>
      <w:bookmarkStart w:id="20" w:name="_Toc458084638"/>
      <w:bookmarkEnd w:id="18"/>
      <w:bookmarkEnd w:id="19"/>
      <w:r w:rsidRPr="00485625">
        <w:rPr>
          <w:rFonts w:asciiTheme="minorHAnsi" w:hAnsiTheme="minorHAnsi"/>
          <w:bCs w:val="0"/>
          <w:szCs w:val="28"/>
          <w:u w:val="none"/>
        </w:rPr>
        <w:t>IX</w:t>
      </w:r>
      <w:r w:rsidR="00D3231C" w:rsidRPr="00485625">
        <w:rPr>
          <w:rFonts w:asciiTheme="minorHAnsi" w:hAnsiTheme="minorHAnsi"/>
          <w:bCs w:val="0"/>
          <w:szCs w:val="28"/>
          <w:u w:val="none"/>
        </w:rPr>
        <w:t>.</w:t>
      </w:r>
      <w:bookmarkEnd w:id="20"/>
      <w:r w:rsidR="00D3231C" w:rsidRPr="00485625">
        <w:rPr>
          <w:rFonts w:asciiTheme="minorHAnsi" w:hAnsiTheme="minorHAnsi"/>
          <w:bCs w:val="0"/>
          <w:szCs w:val="28"/>
          <w:u w:val="none"/>
        </w:rPr>
        <w:t xml:space="preserve"> </w:t>
      </w:r>
      <w:bookmarkStart w:id="21" w:name="_Toc458084639"/>
      <w:r w:rsidRPr="00485625">
        <w:rPr>
          <w:rFonts w:asciiTheme="minorHAnsi" w:hAnsiTheme="minorHAnsi"/>
          <w:bCs w:val="0"/>
          <w:szCs w:val="28"/>
          <w:u w:val="none"/>
        </w:rPr>
        <w:t xml:space="preserve">Sposób porozumiewania się w postępowaniu oraz osoby uprawnione </w:t>
      </w:r>
      <w:r w:rsidR="00767F00" w:rsidRPr="00485625">
        <w:rPr>
          <w:rFonts w:asciiTheme="minorHAnsi" w:hAnsiTheme="minorHAnsi"/>
          <w:bCs w:val="0"/>
          <w:szCs w:val="28"/>
          <w:u w:val="none"/>
        </w:rPr>
        <w:br/>
      </w:r>
      <w:r w:rsidRPr="00485625">
        <w:rPr>
          <w:rFonts w:asciiTheme="minorHAnsi" w:hAnsiTheme="minorHAnsi"/>
          <w:bCs w:val="0"/>
          <w:szCs w:val="28"/>
          <w:u w:val="none"/>
        </w:rPr>
        <w:t xml:space="preserve">do </w:t>
      </w:r>
      <w:r w:rsidR="00D3231C" w:rsidRPr="00485625">
        <w:rPr>
          <w:rFonts w:asciiTheme="minorHAnsi" w:hAnsiTheme="minorHAnsi"/>
          <w:bCs w:val="0"/>
          <w:szCs w:val="28"/>
          <w:u w:val="none"/>
        </w:rPr>
        <w:t xml:space="preserve"> </w:t>
      </w:r>
      <w:r w:rsidRPr="00485625">
        <w:rPr>
          <w:rFonts w:asciiTheme="minorHAnsi" w:hAnsiTheme="minorHAnsi"/>
          <w:bCs w:val="0"/>
          <w:szCs w:val="28"/>
          <w:u w:val="none"/>
        </w:rPr>
        <w:t>porozumiewania się z wykonawcami</w:t>
      </w:r>
      <w:bookmarkEnd w:id="21"/>
    </w:p>
    <w:p w14:paraId="62F8F353" w14:textId="31C8C62E" w:rsidR="00767F00" w:rsidRPr="00485625" w:rsidRDefault="00767F00" w:rsidP="00D57181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D57181" w:rsidRPr="00D57181">
        <w:rPr>
          <w:rFonts w:cs="Times New Roman"/>
          <w:bCs/>
        </w:rPr>
        <w:t>t.j</w:t>
      </w:r>
      <w:proofErr w:type="spellEnd"/>
      <w:r w:rsidR="00D57181" w:rsidRPr="00D57181">
        <w:rPr>
          <w:rFonts w:cs="Times New Roman"/>
          <w:bCs/>
        </w:rPr>
        <w:t>. Dz. U. z 2018 r. poz. 2188 ze zm.</w:t>
      </w:r>
      <w:r w:rsidRPr="00485625">
        <w:rPr>
          <w:rFonts w:cs="Times New Roman"/>
          <w:bCs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485625">
        <w:rPr>
          <w:rFonts w:cs="Times New Roman"/>
          <w:bCs/>
        </w:rPr>
        <w:t>(</w:t>
      </w:r>
      <w:proofErr w:type="spellStart"/>
      <w:r w:rsidR="000D49F1" w:rsidRPr="00485625">
        <w:rPr>
          <w:rFonts w:cs="Times New Roman"/>
          <w:bCs/>
        </w:rPr>
        <w:t>t.j</w:t>
      </w:r>
      <w:proofErr w:type="spellEnd"/>
      <w:r w:rsidR="000D49F1" w:rsidRPr="00485625">
        <w:rPr>
          <w:rFonts w:cs="Times New Roman"/>
          <w:bCs/>
        </w:rPr>
        <w:t>. Dz. U. z 2017 r. poz. 1219</w:t>
      </w:r>
      <w:r w:rsidR="00CF339A" w:rsidRPr="00485625">
        <w:rPr>
          <w:rFonts w:cs="Times New Roman"/>
          <w:bCs/>
        </w:rPr>
        <w:t xml:space="preserve"> ze zm.</w:t>
      </w:r>
      <w:r w:rsidRPr="00485625">
        <w:rPr>
          <w:rFonts w:cs="Times New Roman"/>
          <w:bCs/>
        </w:rPr>
        <w:t>). Dokonany przez Wykonawcę wybór sposobu złożenia 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039BB004" w14:textId="77777777" w:rsidR="00D3231C" w:rsidRPr="00485625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Wykonawca może zwrócić się do </w:t>
      </w:r>
      <w:r w:rsidR="008D620F" w:rsidRPr="00485625">
        <w:rPr>
          <w:rFonts w:cs="Times New Roman"/>
          <w:bCs/>
        </w:rPr>
        <w:t>Z</w:t>
      </w:r>
      <w:r w:rsidRPr="00485625">
        <w:rPr>
          <w:rFonts w:cs="Times New Roman"/>
          <w:bCs/>
        </w:rPr>
        <w:t xml:space="preserve">amawiającego o wyjaśnienie treści SIWZ. Zamawiający ma obowiązek </w:t>
      </w:r>
      <w:r w:rsidR="008D620F" w:rsidRPr="00485625">
        <w:rPr>
          <w:rFonts w:cs="Times New Roman"/>
          <w:bCs/>
        </w:rPr>
        <w:t>udzielić odpowiedzi na pytania W</w:t>
      </w:r>
      <w:r w:rsidRPr="00485625">
        <w:rPr>
          <w:rFonts w:cs="Times New Roman"/>
          <w:bCs/>
        </w:rPr>
        <w:t>ykonawcy, pod warunkiem, że wn</w:t>
      </w:r>
      <w:r w:rsidR="008D620F" w:rsidRPr="00485625">
        <w:rPr>
          <w:rFonts w:cs="Times New Roman"/>
          <w:bCs/>
        </w:rPr>
        <w:t>iosek o wyjaśnienie wpłynął do Z</w:t>
      </w:r>
      <w:r w:rsidRPr="00485625">
        <w:rPr>
          <w:rFonts w:cs="Times New Roman"/>
          <w:bCs/>
        </w:rPr>
        <w:t>amawiającego nie później niż do końca dnia, w którym upływa połowa wyznaczonego terminu składania ofert.</w:t>
      </w:r>
    </w:p>
    <w:p w14:paraId="06BC3C68" w14:textId="77777777" w:rsidR="00D3231C" w:rsidRPr="00485625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Jeżeli wniosek o wyjaśnienie treści SIWZ wpłynął później niż do końca dnia, w którym upływa połowa wyznaczonego terminu składania ofert, </w:t>
      </w:r>
      <w:r w:rsidR="008D620F" w:rsidRPr="00485625">
        <w:rPr>
          <w:rFonts w:cs="Times New Roman"/>
          <w:bCs/>
        </w:rPr>
        <w:t>Z</w:t>
      </w:r>
      <w:r w:rsidRPr="00485625">
        <w:rPr>
          <w:rFonts w:cs="Times New Roman"/>
          <w:bCs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485625">
        <w:rPr>
          <w:rFonts w:cs="Times New Roman"/>
          <w:bCs/>
        </w:rPr>
        <w:t>, na które Z</w:t>
      </w:r>
      <w:r w:rsidRPr="00485625">
        <w:rPr>
          <w:rFonts w:cs="Times New Roman"/>
          <w:bCs/>
        </w:rPr>
        <w:t>amawiający ma obowiązek udzielenia odpowiedzi.</w:t>
      </w:r>
    </w:p>
    <w:p w14:paraId="7E662909" w14:textId="77777777" w:rsidR="00FF5652" w:rsidRPr="00485625" w:rsidRDefault="00D3231C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Oświadczenie, wniosek, zawiadomienie, oraz informacje, w tym pytania do SIWZ </w:t>
      </w:r>
      <w:r w:rsidR="008D620F" w:rsidRPr="00485625">
        <w:rPr>
          <w:rFonts w:cs="Times New Roman"/>
          <w:bCs/>
        </w:rPr>
        <w:br/>
      </w:r>
      <w:r w:rsidRPr="00485625">
        <w:rPr>
          <w:rFonts w:cs="Times New Roman"/>
          <w:bCs/>
        </w:rPr>
        <w:t>i odpowiedzi uznaje się za złożone w chwili</w:t>
      </w:r>
      <w:r w:rsidR="00E054B5" w:rsidRPr="00485625">
        <w:rPr>
          <w:rFonts w:cs="Times New Roman"/>
          <w:bCs/>
        </w:rPr>
        <w:t xml:space="preserve">, </w:t>
      </w:r>
      <w:r w:rsidRPr="00485625">
        <w:rPr>
          <w:rFonts w:cs="Times New Roman"/>
          <w:bCs/>
        </w:rPr>
        <w:t>w której wpłynął on do siedziby adresata faksem, elektronicznie lub został doręc</w:t>
      </w:r>
      <w:r w:rsidR="008D620F" w:rsidRPr="00485625">
        <w:rPr>
          <w:rFonts w:cs="Times New Roman"/>
          <w:bCs/>
        </w:rPr>
        <w:t>zony w inny sposób do siedziby Z</w:t>
      </w:r>
      <w:r w:rsidRPr="00485625">
        <w:rPr>
          <w:rFonts w:cs="Times New Roman"/>
          <w:bCs/>
        </w:rPr>
        <w:t>amawiającego</w:t>
      </w:r>
      <w:r w:rsidR="00782A7B" w:rsidRPr="00485625">
        <w:rPr>
          <w:rFonts w:cs="Times New Roman"/>
          <w:bCs/>
        </w:rPr>
        <w:t xml:space="preserve"> lub wy</w:t>
      </w:r>
      <w:r w:rsidR="006469C6" w:rsidRPr="00485625">
        <w:rPr>
          <w:rFonts w:cs="Times New Roman"/>
          <w:bCs/>
        </w:rPr>
        <w:t>k</w:t>
      </w:r>
      <w:r w:rsidR="00782A7B" w:rsidRPr="00485625">
        <w:rPr>
          <w:rFonts w:cs="Times New Roman"/>
          <w:bCs/>
        </w:rPr>
        <w:t>onawcy</w:t>
      </w:r>
      <w:r w:rsidRPr="00485625">
        <w:rPr>
          <w:rFonts w:cs="Times New Roman"/>
          <w:bCs/>
        </w:rPr>
        <w:t xml:space="preserve">. Przesyłając oświadczenie, wniosek, zawiadomienie oraz informacje, w tym pytania do SIWZ </w:t>
      </w:r>
      <w:r w:rsidR="000F23D4" w:rsidRPr="00485625">
        <w:rPr>
          <w:rFonts w:cs="Times New Roman"/>
          <w:bCs/>
        </w:rPr>
        <w:br/>
      </w:r>
      <w:r w:rsidRPr="00485625">
        <w:rPr>
          <w:rFonts w:cs="Times New Roman"/>
          <w:bCs/>
        </w:rPr>
        <w:t xml:space="preserve">i odpowiedzi, za pomocą faksu lub elektronicznie, każda strona ma obowiązek potwierdzić jej wpływ (lub poinformować o braku wpływu) na żądanie drugiej strony. </w:t>
      </w:r>
    </w:p>
    <w:p w14:paraId="30413482" w14:textId="77777777" w:rsidR="00FF5652" w:rsidRPr="00485625" w:rsidRDefault="00FF5652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Osobą uprawnioną do kontaktu z Wykonawcami jest:</w:t>
      </w:r>
    </w:p>
    <w:p w14:paraId="4E0A0A1E" w14:textId="77777777" w:rsidR="00D57181" w:rsidRPr="00485625" w:rsidRDefault="00D57181" w:rsidP="0048562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Natalia Gawarska                           </w:t>
      </w:r>
    </w:p>
    <w:p w14:paraId="72330E84" w14:textId="77777777" w:rsidR="00D57181" w:rsidRPr="00485625" w:rsidRDefault="00D57181" w:rsidP="00485625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tel.+48 22 432 83 59 </w:t>
      </w:r>
    </w:p>
    <w:p w14:paraId="0FE424C8" w14:textId="77777777" w:rsidR="00FF5652" w:rsidRPr="0060407C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="Times New Roman"/>
          <w:bCs/>
        </w:rPr>
      </w:pPr>
      <w:r w:rsidRPr="0060407C">
        <w:rPr>
          <w:rFonts w:cs="Times New Roman"/>
          <w:bCs/>
        </w:rPr>
        <w:t xml:space="preserve">e-mail: </w:t>
      </w:r>
      <w:hyperlink r:id="rId9" w:history="1">
        <w:r w:rsidR="00FF16E4" w:rsidRPr="0060407C">
          <w:rPr>
            <w:rStyle w:val="Hipercze"/>
            <w:rFonts w:cs="Times New Roman"/>
            <w:bCs/>
          </w:rPr>
          <w:t>pzp@parp.gov.pl</w:t>
        </w:r>
      </w:hyperlink>
      <w:r w:rsidR="00FF16E4" w:rsidRPr="0060407C">
        <w:rPr>
          <w:rFonts w:cs="Times New Roman"/>
          <w:bCs/>
        </w:rPr>
        <w:t xml:space="preserve"> </w:t>
      </w:r>
      <w:r w:rsidRPr="0060407C">
        <w:rPr>
          <w:rFonts w:cs="Times New Roman"/>
          <w:bCs/>
        </w:rPr>
        <w:t xml:space="preserve"> </w:t>
      </w:r>
    </w:p>
    <w:p w14:paraId="3E63BAD0" w14:textId="77777777" w:rsidR="00D3231C" w:rsidRPr="00485625" w:rsidRDefault="00FF5652" w:rsidP="00220B1E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w siedzibie Zamawiającego od poniedziałku do piątku w godzinach 08:30 – 16:30.</w:t>
      </w:r>
    </w:p>
    <w:p w14:paraId="13029335" w14:textId="77777777" w:rsidR="00CA2C4E" w:rsidRPr="00485625" w:rsidRDefault="00CA2C4E" w:rsidP="00CD288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Wszelką korespondencję dotyczącą prowadzonego postępowania należy kierować na adres Zamawiającego:</w:t>
      </w:r>
    </w:p>
    <w:p w14:paraId="64D62355" w14:textId="77777777" w:rsidR="00CA2C4E" w:rsidRPr="00485625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Polska Agencja Rozwoju Przedsiębiorczości </w:t>
      </w:r>
    </w:p>
    <w:p w14:paraId="06164DDF" w14:textId="77777777" w:rsidR="00CA2C4E" w:rsidRPr="00485625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Biuro Zamówień Publicznych </w:t>
      </w:r>
    </w:p>
    <w:p w14:paraId="20B61D42" w14:textId="77777777" w:rsidR="00CA2C4E" w:rsidRPr="00485625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ul. Pańska 81/83</w:t>
      </w:r>
    </w:p>
    <w:p w14:paraId="058D3E21" w14:textId="77777777" w:rsidR="00CA2C4E" w:rsidRPr="00485625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>00-834 Warszawa</w:t>
      </w:r>
    </w:p>
    <w:p w14:paraId="1695209A" w14:textId="764FBB0B" w:rsidR="00CA2C4E" w:rsidRPr="00485625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Fax.: 22 432 86 20 </w:t>
      </w:r>
    </w:p>
    <w:p w14:paraId="721078A7" w14:textId="77777777" w:rsidR="00CA2C4E" w:rsidRPr="0060407C" w:rsidRDefault="00CA2C4E" w:rsidP="00220B1E">
      <w:pPr>
        <w:pStyle w:val="Akapitzlist"/>
        <w:autoSpaceDE w:val="0"/>
        <w:autoSpaceDN w:val="0"/>
        <w:adjustRightInd w:val="0"/>
        <w:spacing w:after="0" w:line="240" w:lineRule="auto"/>
        <w:ind w:hanging="294"/>
        <w:jc w:val="both"/>
        <w:rPr>
          <w:rFonts w:cs="Times New Roman"/>
          <w:bCs/>
        </w:rPr>
      </w:pPr>
      <w:r w:rsidRPr="0060407C">
        <w:rPr>
          <w:rFonts w:cs="Times New Roman"/>
          <w:bCs/>
        </w:rPr>
        <w:t xml:space="preserve">e-mail: </w:t>
      </w:r>
      <w:hyperlink r:id="rId10" w:history="1">
        <w:r w:rsidR="00653577" w:rsidRPr="0060407C">
          <w:rPr>
            <w:rStyle w:val="Hipercze"/>
            <w:rFonts w:cs="Times New Roman"/>
            <w:bCs/>
          </w:rPr>
          <w:t>pzp@parp.gov.pl</w:t>
        </w:r>
      </w:hyperlink>
      <w:r w:rsidRPr="0060407C">
        <w:rPr>
          <w:rFonts w:cs="Times New Roman"/>
          <w:bCs/>
        </w:rPr>
        <w:t xml:space="preserve"> </w:t>
      </w:r>
    </w:p>
    <w:p w14:paraId="7CF18E28" w14:textId="77777777" w:rsidR="00653577" w:rsidRPr="0060407C" w:rsidRDefault="00653577" w:rsidP="0097744E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59E79F86" w14:textId="77777777" w:rsidR="00782A7B" w:rsidRPr="00485625" w:rsidRDefault="00782A7B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Cs w:val="28"/>
          <w:u w:val="none"/>
        </w:rPr>
      </w:pPr>
      <w:bookmarkStart w:id="22" w:name="_Toc458084640"/>
      <w:r w:rsidRPr="00485625">
        <w:rPr>
          <w:rFonts w:asciiTheme="minorHAnsi" w:hAnsiTheme="minorHAnsi"/>
          <w:bCs w:val="0"/>
          <w:szCs w:val="28"/>
          <w:u w:val="none"/>
        </w:rPr>
        <w:t>X.</w:t>
      </w:r>
      <w:bookmarkEnd w:id="22"/>
      <w:r w:rsidRPr="00485625">
        <w:rPr>
          <w:rFonts w:asciiTheme="minorHAnsi" w:hAnsiTheme="minorHAnsi"/>
          <w:bCs w:val="0"/>
          <w:szCs w:val="28"/>
          <w:u w:val="none"/>
        </w:rPr>
        <w:t xml:space="preserve"> </w:t>
      </w:r>
      <w:bookmarkStart w:id="23" w:name="_Toc458084641"/>
      <w:r w:rsidR="00E054B5" w:rsidRPr="00485625">
        <w:rPr>
          <w:rFonts w:asciiTheme="minorHAnsi" w:hAnsiTheme="minorHAnsi"/>
          <w:bCs w:val="0"/>
          <w:szCs w:val="28"/>
          <w:u w:val="none"/>
        </w:rPr>
        <w:t>Wadium</w:t>
      </w:r>
      <w:bookmarkEnd w:id="23"/>
    </w:p>
    <w:p w14:paraId="25DFAF6C" w14:textId="1464C9D6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85625">
        <w:rPr>
          <w:rFonts w:cs="Times New Roman"/>
          <w:bCs/>
        </w:rPr>
        <w:t xml:space="preserve">Zamawiający wymaga wniesienia wadium w wysokości </w:t>
      </w:r>
      <w:r w:rsidR="001600A1" w:rsidRPr="00485625">
        <w:rPr>
          <w:rFonts w:cs="Times New Roman"/>
          <w:b/>
          <w:bCs/>
        </w:rPr>
        <w:t>dla części</w:t>
      </w:r>
      <w:r w:rsidR="001600A1" w:rsidRPr="00485625">
        <w:rPr>
          <w:rFonts w:cs="Times New Roman"/>
          <w:bCs/>
        </w:rPr>
        <w:t xml:space="preserve"> </w:t>
      </w:r>
      <w:r w:rsidR="001600A1" w:rsidRPr="00485625">
        <w:rPr>
          <w:rFonts w:cs="Times New Roman"/>
          <w:b/>
          <w:bCs/>
        </w:rPr>
        <w:t xml:space="preserve">A – </w:t>
      </w:r>
      <w:r w:rsidR="00D57181">
        <w:rPr>
          <w:rFonts w:cs="Times New Roman"/>
          <w:b/>
          <w:bCs/>
        </w:rPr>
        <w:t>1</w:t>
      </w:r>
      <w:r w:rsidR="00437114" w:rsidRPr="00485625">
        <w:rPr>
          <w:rFonts w:cs="Times New Roman"/>
          <w:b/>
          <w:bCs/>
        </w:rPr>
        <w:t xml:space="preserve"> 000,00 </w:t>
      </w:r>
      <w:r w:rsidR="001600A1" w:rsidRPr="00485625">
        <w:rPr>
          <w:rFonts w:cs="Times New Roman"/>
          <w:b/>
          <w:bCs/>
        </w:rPr>
        <w:t>zł</w:t>
      </w:r>
      <w:r w:rsidR="001600A1" w:rsidRPr="00437114">
        <w:rPr>
          <w:rFonts w:cs="Times New Roman"/>
          <w:bCs/>
        </w:rPr>
        <w:t xml:space="preserve"> (słownie</w:t>
      </w:r>
      <w:r w:rsidR="00D57181">
        <w:rPr>
          <w:rFonts w:cs="Times New Roman"/>
          <w:bCs/>
        </w:rPr>
        <w:t>: jeden tysiąc</w:t>
      </w:r>
      <w:r w:rsidR="00437114" w:rsidRPr="00437114">
        <w:rPr>
          <w:rFonts w:cs="Times New Roman"/>
          <w:bCs/>
        </w:rPr>
        <w:t xml:space="preserve"> </w:t>
      </w:r>
      <w:r w:rsidR="001600A1" w:rsidRPr="00437114">
        <w:rPr>
          <w:rFonts w:cs="Times New Roman"/>
          <w:bCs/>
        </w:rPr>
        <w:t xml:space="preserve">złotych), </w:t>
      </w:r>
      <w:r w:rsidR="001600A1" w:rsidRPr="00485625">
        <w:rPr>
          <w:rFonts w:cs="Times New Roman"/>
          <w:b/>
          <w:bCs/>
        </w:rPr>
        <w:t>dla części</w:t>
      </w:r>
      <w:r w:rsidR="001600A1" w:rsidRPr="00437114">
        <w:rPr>
          <w:rFonts w:cs="Times New Roman"/>
          <w:bCs/>
        </w:rPr>
        <w:t xml:space="preserve"> </w:t>
      </w:r>
      <w:r w:rsidR="001600A1" w:rsidRPr="00485625">
        <w:rPr>
          <w:rFonts w:cs="Times New Roman"/>
          <w:b/>
          <w:bCs/>
        </w:rPr>
        <w:t xml:space="preserve">B: </w:t>
      </w:r>
      <w:r w:rsidR="00437114" w:rsidRPr="00485625">
        <w:rPr>
          <w:rFonts w:cs="Times New Roman"/>
          <w:b/>
          <w:bCs/>
        </w:rPr>
        <w:t>3 000,00 zł</w:t>
      </w:r>
      <w:r w:rsidR="00437114" w:rsidRPr="00437114">
        <w:rPr>
          <w:rFonts w:cs="Times New Roman"/>
          <w:bCs/>
        </w:rPr>
        <w:t xml:space="preserve"> </w:t>
      </w:r>
      <w:r w:rsidRPr="00437114">
        <w:rPr>
          <w:rFonts w:cs="Times New Roman"/>
          <w:bCs/>
        </w:rPr>
        <w:t>(słownie:</w:t>
      </w:r>
      <w:r w:rsidR="00482AA1" w:rsidRPr="00437114">
        <w:rPr>
          <w:rFonts w:cs="Times New Roman"/>
          <w:bCs/>
        </w:rPr>
        <w:t xml:space="preserve"> </w:t>
      </w:r>
      <w:r w:rsidR="00437114">
        <w:rPr>
          <w:rFonts w:cs="Times New Roman"/>
          <w:bCs/>
        </w:rPr>
        <w:t>trzy tysiące</w:t>
      </w:r>
      <w:r w:rsidR="00437114" w:rsidRPr="00437114">
        <w:rPr>
          <w:rFonts w:cs="Times New Roman"/>
          <w:bCs/>
        </w:rPr>
        <w:t xml:space="preserve"> </w:t>
      </w:r>
      <w:r w:rsidR="00FA4FBF" w:rsidRPr="00437114">
        <w:rPr>
          <w:rFonts w:cs="Times New Roman"/>
          <w:bCs/>
        </w:rPr>
        <w:t>złotych)</w:t>
      </w:r>
      <w:r w:rsidRPr="00437114">
        <w:rPr>
          <w:rFonts w:cs="Times New Roman"/>
          <w:bCs/>
        </w:rPr>
        <w:t xml:space="preserve"> przed upływem terminu składania ofert określonego w niniejszej SIWZ.</w:t>
      </w:r>
    </w:p>
    <w:p w14:paraId="1159909D" w14:textId="77777777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Wadium może być wnoszone w jednej lub w kilku następujących formach:</w:t>
      </w:r>
    </w:p>
    <w:p w14:paraId="340D8A5D" w14:textId="77777777" w:rsidR="00767F00" w:rsidRPr="0043711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pieniądzu;</w:t>
      </w:r>
    </w:p>
    <w:p w14:paraId="0681D586" w14:textId="77777777" w:rsidR="00767F00" w:rsidRPr="0043711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poręczeniach bankowych lub poręczeniach spółdzielczej kasy oszczędnościowo-kredytowej, z tym że poręczenie kasy jest zawsze poręczeniem pieniężnym;</w:t>
      </w:r>
    </w:p>
    <w:p w14:paraId="3DE930F3" w14:textId="77777777" w:rsidR="00767F00" w:rsidRPr="0043711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gwarancjach bankowych;</w:t>
      </w:r>
    </w:p>
    <w:p w14:paraId="3607A7C1" w14:textId="77777777" w:rsidR="00767F00" w:rsidRPr="0043711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gwarancjach ubezpieczeniowych;</w:t>
      </w:r>
    </w:p>
    <w:p w14:paraId="5EBB69E8" w14:textId="03488A92" w:rsidR="00767F00" w:rsidRPr="00437114" w:rsidRDefault="00767F00" w:rsidP="0033569F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993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 xml:space="preserve">poręczeniach udzielanych przez podmioty, o których mowa w art. 6b ust. 5 pkt 2 ustawy </w:t>
      </w:r>
      <w:r w:rsidRPr="00437114">
        <w:rPr>
          <w:rFonts w:cs="Times New Roman"/>
          <w:bCs/>
        </w:rPr>
        <w:br/>
        <w:t xml:space="preserve">z dnia 9 listopada 2000 r. o utworzeniu Polskiej Agencji Rozwoju Przedsiębiorczości </w:t>
      </w:r>
      <w:r w:rsidRPr="00437114">
        <w:rPr>
          <w:rFonts w:cs="Times New Roman"/>
        </w:rPr>
        <w:t>(</w:t>
      </w:r>
      <w:r w:rsidR="00560C7B" w:rsidRPr="00965EAB">
        <w:rPr>
          <w:rFonts w:cs="Times New Roman"/>
        </w:rPr>
        <w:t>Dz. U. z 2019 r. poz. 310 ze zm.</w:t>
      </w:r>
      <w:r w:rsidRPr="00437114">
        <w:rPr>
          <w:rFonts w:cs="Times New Roman"/>
        </w:rPr>
        <w:t>).</w:t>
      </w:r>
    </w:p>
    <w:p w14:paraId="56DADE78" w14:textId="47D16ABE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Wadium wnoszone w pieniądzu należy wpłacić na rachunek bankowy PL  74 1130 1017 0000 0005 1890 0002 prowadzony w BGK z dopiskiem „</w:t>
      </w:r>
      <w:r w:rsidRPr="00485625">
        <w:rPr>
          <w:rFonts w:cs="Times New Roman"/>
          <w:b/>
          <w:bCs/>
        </w:rPr>
        <w:t xml:space="preserve">Wadium – </w:t>
      </w:r>
      <w:r w:rsidR="00BE7608" w:rsidRPr="00485625">
        <w:rPr>
          <w:rFonts w:cs="Times New Roman"/>
          <w:b/>
          <w:bCs/>
        </w:rPr>
        <w:t>P/74/BI/2019</w:t>
      </w:r>
      <w:r w:rsidR="006F3FC8" w:rsidRPr="00485625">
        <w:rPr>
          <w:rFonts w:cs="Times New Roman"/>
          <w:b/>
          <w:bCs/>
        </w:rPr>
        <w:t>”</w:t>
      </w:r>
    </w:p>
    <w:p w14:paraId="25957EBB" w14:textId="77777777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Skuteczne wniesienie wadium w pieniądzu następuje z chwilą wpływu środków pieniężnych na rachunek bankowy, o którym mowa w ust. 3, przed upływem terminu składania ofert.</w:t>
      </w:r>
    </w:p>
    <w:p w14:paraId="732B9D4E" w14:textId="443CA996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Wadium wnos</w:t>
      </w:r>
      <w:r w:rsidR="00BA7C53" w:rsidRPr="00437114">
        <w:rPr>
          <w:rFonts w:cs="Times New Roman"/>
          <w:bCs/>
        </w:rPr>
        <w:t>zone w formach określonych w ust.</w:t>
      </w:r>
      <w:r w:rsidRPr="00437114">
        <w:rPr>
          <w:rFonts w:cs="Times New Roman"/>
          <w:bCs/>
        </w:rPr>
        <w:t xml:space="preserve"> 2 pkt 2-5, musi zawierać zobowiązanie gwaranta lub poręczyciela z tytułu wystąpienia zdarzeń, o których mowa w art. 46 ust. 4a i 5 </w:t>
      </w:r>
      <w:proofErr w:type="spellStart"/>
      <w:r w:rsidRPr="00437114">
        <w:rPr>
          <w:rFonts w:cs="Times New Roman"/>
          <w:bCs/>
        </w:rPr>
        <w:t>uPzp</w:t>
      </w:r>
      <w:proofErr w:type="spellEnd"/>
      <w:r w:rsidRPr="00437114">
        <w:rPr>
          <w:rFonts w:cs="Times New Roman"/>
          <w:bCs/>
        </w:rPr>
        <w:t xml:space="preserve">, przy czym: </w:t>
      </w:r>
    </w:p>
    <w:p w14:paraId="6B3E9D37" w14:textId="77777777" w:rsidR="00767F00" w:rsidRPr="00437114" w:rsidRDefault="00767F00" w:rsidP="0033569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5C2225C3" w14:textId="77777777" w:rsidR="00767F00" w:rsidRPr="00437114" w:rsidRDefault="00767F00" w:rsidP="0033569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>dokumenty te będą zawierały klauzule zapłaty sumy wadialnej na rzecz Zamawiającego bezwarunkowo i na pierwsze żądanie;</w:t>
      </w:r>
    </w:p>
    <w:p w14:paraId="250FA181" w14:textId="77777777" w:rsidR="00767F00" w:rsidRPr="00437114" w:rsidRDefault="00767F00" w:rsidP="0033569F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851" w:hanging="425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 xml:space="preserve">dokumenty te zostaną złożone w oryginale. </w:t>
      </w:r>
    </w:p>
    <w:p w14:paraId="63B38869" w14:textId="297EFB89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 xml:space="preserve">Oryginały </w:t>
      </w:r>
      <w:r w:rsidR="00BA7C53" w:rsidRPr="00437114">
        <w:rPr>
          <w:rFonts w:cs="Times New Roman"/>
          <w:bCs/>
        </w:rPr>
        <w:t>dokumentów, o których mowa w ust.</w:t>
      </w:r>
      <w:r w:rsidRPr="00437114">
        <w:rPr>
          <w:rFonts w:cs="Times New Roman"/>
          <w:bCs/>
        </w:rPr>
        <w:t xml:space="preserve"> 2 </w:t>
      </w:r>
      <w:proofErr w:type="spellStart"/>
      <w:r w:rsidRPr="00437114">
        <w:rPr>
          <w:rFonts w:cs="Times New Roman"/>
          <w:bCs/>
        </w:rPr>
        <w:t>ppkt</w:t>
      </w:r>
      <w:proofErr w:type="spellEnd"/>
      <w:r w:rsidRPr="00437114">
        <w:rPr>
          <w:rFonts w:cs="Times New Roman"/>
          <w:bCs/>
        </w:rPr>
        <w:t xml:space="preserve"> 2-5, należy złożyć wraz z ofertą w odrębnej kopercie, a kopie dołączyć do oferty. </w:t>
      </w:r>
    </w:p>
    <w:p w14:paraId="798506F9" w14:textId="77777777" w:rsidR="00767F00" w:rsidRPr="00437114" w:rsidRDefault="00767F00" w:rsidP="00CD2888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426" w:hanging="426"/>
        <w:contextualSpacing w:val="0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 xml:space="preserve">Zamawiający informuje, iż jest obowiązany zatrzymać wadium wraz z odsetkami w przypadku ziszczenia się przesłanek, o których mowa w art. 46 ust. 4a </w:t>
      </w:r>
      <w:r w:rsidR="000D49F1" w:rsidRPr="00437114">
        <w:rPr>
          <w:rFonts w:cs="Times New Roman"/>
          <w:bCs/>
        </w:rPr>
        <w:t xml:space="preserve">i 5 </w:t>
      </w:r>
      <w:proofErr w:type="spellStart"/>
      <w:r w:rsidRPr="00437114">
        <w:rPr>
          <w:rFonts w:cs="Times New Roman"/>
          <w:bCs/>
        </w:rPr>
        <w:t>uPzp</w:t>
      </w:r>
      <w:proofErr w:type="spellEnd"/>
      <w:r w:rsidRPr="00437114">
        <w:rPr>
          <w:rFonts w:cs="Times New Roman"/>
          <w:bCs/>
        </w:rPr>
        <w:t xml:space="preserve">. </w:t>
      </w:r>
    </w:p>
    <w:p w14:paraId="7F696EB2" w14:textId="77777777" w:rsidR="00767F00" w:rsidRPr="00437114" w:rsidRDefault="00767F00" w:rsidP="00767F00">
      <w:pPr>
        <w:pStyle w:val="Akapitzlist"/>
        <w:autoSpaceDE w:val="0"/>
        <w:autoSpaceDN w:val="0"/>
        <w:adjustRightInd w:val="0"/>
        <w:spacing w:after="0" w:line="240" w:lineRule="auto"/>
        <w:ind w:left="1065"/>
        <w:contextualSpacing w:val="0"/>
        <w:jc w:val="both"/>
        <w:rPr>
          <w:rFonts w:cs="Times New Roman"/>
          <w:bCs/>
        </w:rPr>
      </w:pPr>
    </w:p>
    <w:p w14:paraId="0AC8A6C4" w14:textId="77777777" w:rsidR="00767F00" w:rsidRPr="00437114" w:rsidRDefault="00767F00" w:rsidP="00767F00">
      <w:pPr>
        <w:pStyle w:val="Nagwek1"/>
        <w:spacing w:before="0" w:after="0" w:line="240" w:lineRule="auto"/>
        <w:jc w:val="both"/>
        <w:rPr>
          <w:rFonts w:asciiTheme="minorHAnsi" w:hAnsiTheme="minorHAnsi"/>
          <w:bCs w:val="0"/>
          <w:szCs w:val="28"/>
          <w:u w:val="none"/>
        </w:rPr>
      </w:pPr>
      <w:bookmarkStart w:id="24" w:name="_Toc458084642"/>
      <w:r w:rsidRPr="00437114">
        <w:rPr>
          <w:rFonts w:asciiTheme="minorHAnsi" w:hAnsiTheme="minorHAnsi"/>
          <w:bCs w:val="0"/>
          <w:szCs w:val="28"/>
          <w:u w:val="none"/>
        </w:rPr>
        <w:t>XI.</w:t>
      </w:r>
      <w:bookmarkEnd w:id="24"/>
      <w:r w:rsidRPr="00437114">
        <w:rPr>
          <w:rFonts w:asciiTheme="minorHAnsi" w:hAnsiTheme="minorHAnsi"/>
          <w:bCs w:val="0"/>
          <w:szCs w:val="28"/>
          <w:u w:val="none"/>
        </w:rPr>
        <w:t xml:space="preserve"> </w:t>
      </w:r>
      <w:bookmarkStart w:id="25" w:name="_Toc458084643"/>
      <w:r w:rsidRPr="00437114">
        <w:rPr>
          <w:rFonts w:asciiTheme="minorHAnsi" w:hAnsiTheme="minorHAnsi"/>
          <w:bCs w:val="0"/>
          <w:szCs w:val="28"/>
          <w:u w:val="none"/>
        </w:rPr>
        <w:t>Związanie ofertą</w:t>
      </w:r>
      <w:bookmarkEnd w:id="25"/>
    </w:p>
    <w:p w14:paraId="4EB269AB" w14:textId="77777777" w:rsidR="00767F00" w:rsidRPr="00437114" w:rsidRDefault="00767F00" w:rsidP="00767F00">
      <w:pPr>
        <w:spacing w:after="0" w:line="240" w:lineRule="auto"/>
        <w:jc w:val="both"/>
        <w:rPr>
          <w:rFonts w:cs="Times New Roman"/>
        </w:rPr>
      </w:pPr>
      <w:r w:rsidRPr="00437114">
        <w:rPr>
          <w:rFonts w:cs="Times New Roman"/>
        </w:rPr>
        <w:t>Okres związania W</w:t>
      </w:r>
      <w:r w:rsidR="00BC560B" w:rsidRPr="00437114">
        <w:rPr>
          <w:rFonts w:cs="Times New Roman"/>
        </w:rPr>
        <w:t>ykonawcy złożoną ofertą wynosi 3</w:t>
      </w:r>
      <w:r w:rsidRPr="00437114">
        <w:rPr>
          <w:rFonts w:cs="Times New Roman"/>
        </w:rPr>
        <w:t>0 dni od upływu terminu składania ofert.</w:t>
      </w:r>
    </w:p>
    <w:p w14:paraId="2D8CB55D" w14:textId="77777777" w:rsidR="00A52A49" w:rsidRPr="00437114" w:rsidRDefault="00A52A49" w:rsidP="0097744E">
      <w:pPr>
        <w:pStyle w:val="Nagwek1"/>
        <w:spacing w:before="0" w:after="0" w:line="240" w:lineRule="auto"/>
        <w:rPr>
          <w:rFonts w:asciiTheme="minorHAnsi" w:hAnsiTheme="minorHAnsi"/>
          <w:sz w:val="22"/>
          <w:szCs w:val="22"/>
        </w:rPr>
      </w:pPr>
    </w:p>
    <w:p w14:paraId="0A168E60" w14:textId="77777777" w:rsidR="00A52A49" w:rsidRPr="00437114" w:rsidRDefault="00E054B5" w:rsidP="0097744E">
      <w:pPr>
        <w:pStyle w:val="Nagwek1"/>
        <w:spacing w:before="0" w:after="0" w:line="240" w:lineRule="auto"/>
        <w:jc w:val="both"/>
        <w:rPr>
          <w:rFonts w:asciiTheme="minorHAnsi" w:hAnsiTheme="minorHAnsi"/>
          <w:szCs w:val="28"/>
          <w:u w:val="none"/>
        </w:rPr>
      </w:pPr>
      <w:bookmarkStart w:id="26" w:name="_Toc458084644"/>
      <w:r w:rsidRPr="00437114">
        <w:rPr>
          <w:rFonts w:asciiTheme="minorHAnsi" w:hAnsiTheme="minorHAnsi"/>
          <w:szCs w:val="28"/>
          <w:u w:val="none"/>
        </w:rPr>
        <w:t>XII.</w:t>
      </w:r>
      <w:bookmarkEnd w:id="26"/>
      <w:r w:rsidRPr="00437114">
        <w:rPr>
          <w:rFonts w:asciiTheme="minorHAnsi" w:hAnsiTheme="minorHAnsi"/>
          <w:szCs w:val="28"/>
          <w:u w:val="none"/>
        </w:rPr>
        <w:t xml:space="preserve"> </w:t>
      </w:r>
      <w:bookmarkStart w:id="27" w:name="_Toc458084645"/>
      <w:r w:rsidRPr="00437114">
        <w:rPr>
          <w:rFonts w:asciiTheme="minorHAnsi" w:hAnsiTheme="minorHAnsi"/>
          <w:szCs w:val="28"/>
          <w:u w:val="none"/>
        </w:rPr>
        <w:t>Opis sposobu przygotowania ofert</w:t>
      </w:r>
      <w:bookmarkEnd w:id="27"/>
    </w:p>
    <w:p w14:paraId="1E60A755" w14:textId="77777777" w:rsidR="00BC560B" w:rsidRPr="00437114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</w:rPr>
      </w:pPr>
      <w:r w:rsidRPr="00437114">
        <w:rPr>
          <w:rFonts w:cs="Times New Roman"/>
          <w:color w:val="000000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7D003307" w14:textId="77777777" w:rsidR="00BC560B" w:rsidRPr="00437114" w:rsidRDefault="00BC560B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="Times New Roman"/>
          <w:bCs/>
        </w:rPr>
      </w:pPr>
      <w:r w:rsidRPr="00437114">
        <w:rPr>
          <w:rFonts w:cs="Times New Roman"/>
        </w:rPr>
        <w:t>Zaleca</w:t>
      </w:r>
      <w:r w:rsidRPr="00437114">
        <w:rPr>
          <w:rFonts w:cs="Times New Roman"/>
          <w:color w:val="000000"/>
        </w:rPr>
        <w:t xml:space="preserve"> się sporządzenie Oferty na Formularzu ofertowym, którego wzór stanowi </w:t>
      </w:r>
      <w:r w:rsidRPr="00437114">
        <w:rPr>
          <w:rFonts w:cs="Times New Roman"/>
          <w:b/>
          <w:color w:val="000000"/>
        </w:rPr>
        <w:t>Załącznik nr 3 do SIWZ</w:t>
      </w:r>
      <w:r w:rsidRPr="00437114">
        <w:rPr>
          <w:rFonts w:cs="Times New Roman"/>
          <w:b/>
        </w:rPr>
        <w:t>.</w:t>
      </w:r>
      <w:r w:rsidRPr="00437114">
        <w:rPr>
          <w:rFonts w:cs="Times New Roman"/>
        </w:rPr>
        <w:t xml:space="preserve"> </w:t>
      </w:r>
      <w:r w:rsidRPr="00437114">
        <w:rPr>
          <w:rFonts w:cs="Times New Roman"/>
          <w:color w:val="000000"/>
        </w:rPr>
        <w:t>Do formularza ofertowego Wykonawca załączy:</w:t>
      </w:r>
      <w:r w:rsidRPr="00437114">
        <w:rPr>
          <w:rFonts w:cs="Times New Roman"/>
        </w:rPr>
        <w:t xml:space="preserve"> </w:t>
      </w:r>
    </w:p>
    <w:p w14:paraId="0BB29ADE" w14:textId="77777777" w:rsidR="00BC560B" w:rsidRPr="00437114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709"/>
        </w:tabs>
        <w:suppressAutoHyphens/>
        <w:autoSpaceDE w:val="0"/>
        <w:spacing w:after="0" w:line="240" w:lineRule="auto"/>
        <w:ind w:left="709" w:hanging="283"/>
        <w:jc w:val="both"/>
        <w:rPr>
          <w:rFonts w:cs="Times New Roman"/>
        </w:rPr>
      </w:pPr>
      <w:r w:rsidRPr="00437114">
        <w:rPr>
          <w:rFonts w:cs="Times New Roman"/>
        </w:rPr>
        <w:t xml:space="preserve">oświadczenie, o którym mowa w art. 25a ust. 1 </w:t>
      </w:r>
      <w:proofErr w:type="spellStart"/>
      <w:r w:rsidRPr="00437114">
        <w:rPr>
          <w:rFonts w:cs="Times New Roman"/>
        </w:rPr>
        <w:t>uPzp</w:t>
      </w:r>
      <w:proofErr w:type="spellEnd"/>
      <w:r w:rsidRPr="00437114">
        <w:rPr>
          <w:rFonts w:cs="Times New Roman"/>
        </w:rPr>
        <w:t>, stanowiące Załącznik nr 2 do SIWZ;</w:t>
      </w:r>
    </w:p>
    <w:p w14:paraId="5DEBEBEC" w14:textId="77777777" w:rsidR="00BC560B" w:rsidRPr="00437114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 xml:space="preserve">pełnomocnictwo do reprezentowania Wykonawcy (wykonawców występujących wspólnie), </w:t>
      </w:r>
      <w:r w:rsidRPr="00437114">
        <w:rPr>
          <w:rFonts w:cs="Times New Roman"/>
          <w:bCs/>
        </w:rPr>
        <w:br/>
        <w:t>o ile ofertę składa pełnomocnik. P</w:t>
      </w:r>
      <w:r w:rsidRPr="00437114">
        <w:rPr>
          <w:rFonts w:cs="Times New Roman"/>
          <w:color w:val="000000"/>
        </w:rPr>
        <w:t>ełnomocnictwo należy przedstawić w oryginale lub w postaci kopii poświadczonej notarialnie</w:t>
      </w:r>
      <w:r w:rsidRPr="00437114">
        <w:rPr>
          <w:rFonts w:cs="Times New Roman"/>
          <w:bCs/>
        </w:rPr>
        <w:t>;</w:t>
      </w:r>
    </w:p>
    <w:p w14:paraId="3EC69C32" w14:textId="77777777" w:rsidR="00BC560B" w:rsidRPr="00437114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cs="Times New Roman"/>
          <w:bCs/>
        </w:rPr>
      </w:pPr>
      <w:r w:rsidRPr="00437114">
        <w:rPr>
          <w:rFonts w:cs="Times New Roman"/>
          <w:bCs/>
        </w:rPr>
        <w:t xml:space="preserve">zobowiązanie innego podmiotu – jeżeli Wykonawca polega na zdolnościach innego podmiotu na zasadach określonych w art. 22a </w:t>
      </w:r>
      <w:proofErr w:type="spellStart"/>
      <w:r w:rsidRPr="00437114">
        <w:rPr>
          <w:rFonts w:cs="Times New Roman"/>
          <w:bCs/>
        </w:rPr>
        <w:t>uPzp</w:t>
      </w:r>
      <w:proofErr w:type="spellEnd"/>
      <w:r w:rsidRPr="00437114">
        <w:rPr>
          <w:rFonts w:cs="Times New Roman"/>
          <w:bCs/>
        </w:rPr>
        <w:t xml:space="preserve">; </w:t>
      </w:r>
    </w:p>
    <w:p w14:paraId="6462ED5F" w14:textId="0F35393B" w:rsidR="004E372F" w:rsidRPr="00437114" w:rsidRDefault="00BC560B" w:rsidP="0033569F">
      <w:pPr>
        <w:pStyle w:val="Akapitzlist"/>
        <w:widowControl w:val="0"/>
        <w:numPr>
          <w:ilvl w:val="0"/>
          <w:numId w:val="21"/>
        </w:numPr>
        <w:tabs>
          <w:tab w:val="left" w:pos="1134"/>
        </w:tabs>
        <w:suppressAutoHyphens/>
        <w:autoSpaceDE w:val="0"/>
        <w:spacing w:after="0" w:line="240" w:lineRule="auto"/>
        <w:ind w:left="709" w:hanging="283"/>
        <w:jc w:val="both"/>
        <w:rPr>
          <w:rFonts w:cs="Times New Roman"/>
          <w:i/>
          <w:color w:val="000000"/>
        </w:rPr>
      </w:pPr>
      <w:r w:rsidRPr="00437114">
        <w:rPr>
          <w:rFonts w:cs="Times New Roman"/>
          <w:bCs/>
        </w:rPr>
        <w:t xml:space="preserve"> </w:t>
      </w:r>
      <w:r w:rsidR="004E372F" w:rsidRPr="00437114">
        <w:rPr>
          <w:rFonts w:cs="Times New Roman"/>
          <w:bCs/>
        </w:rPr>
        <w:t>elementy</w:t>
      </w:r>
      <w:r w:rsidR="00BA7C53" w:rsidRPr="00437114">
        <w:rPr>
          <w:rFonts w:cs="Times New Roman"/>
          <w:color w:val="000000"/>
        </w:rPr>
        <w:t>, o których mowa w ust</w:t>
      </w:r>
      <w:r w:rsidR="004E372F" w:rsidRPr="00437114">
        <w:rPr>
          <w:rFonts w:cs="Times New Roman"/>
          <w:color w:val="000000"/>
        </w:rPr>
        <w:t xml:space="preserve">. </w:t>
      </w:r>
      <w:r w:rsidR="00767F00" w:rsidRPr="00437114">
        <w:rPr>
          <w:rFonts w:cs="Times New Roman"/>
          <w:color w:val="000000"/>
        </w:rPr>
        <w:t>3</w:t>
      </w:r>
      <w:r w:rsidR="004E372F" w:rsidRPr="00437114">
        <w:rPr>
          <w:rFonts w:cs="Times New Roman"/>
          <w:color w:val="000000"/>
        </w:rPr>
        <w:t xml:space="preserve"> poniżej</w:t>
      </w:r>
      <w:r w:rsidR="004E372F" w:rsidRPr="00437114">
        <w:rPr>
          <w:rFonts w:cs="Times New Roman"/>
          <w:i/>
          <w:color w:val="000000"/>
        </w:rPr>
        <w:t>.</w:t>
      </w:r>
    </w:p>
    <w:p w14:paraId="42395317" w14:textId="77777777" w:rsidR="003C44B5" w:rsidRPr="00437114" w:rsidRDefault="00767F00" w:rsidP="007173D0">
      <w:pPr>
        <w:pStyle w:val="Akapitzlist"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</w:rPr>
      </w:pPr>
      <w:r w:rsidRPr="00437114">
        <w:rPr>
          <w:rFonts w:cs="Times New Roman"/>
          <w:color w:val="000000"/>
        </w:rPr>
        <w:t>W Ofercie Wykonawca</w:t>
      </w:r>
      <w:r w:rsidR="003C44B5" w:rsidRPr="00437114">
        <w:rPr>
          <w:rFonts w:cs="Times New Roman"/>
          <w:color w:val="000000"/>
        </w:rPr>
        <w:t>:</w:t>
      </w:r>
    </w:p>
    <w:p w14:paraId="2C3583AE" w14:textId="36830D15" w:rsidR="003C44B5" w:rsidRPr="0060407C" w:rsidRDefault="003C44B5" w:rsidP="0060407C">
      <w:pPr>
        <w:pStyle w:val="Akapitzlist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="Times New Roman"/>
          <w:color w:val="000000"/>
        </w:rPr>
      </w:pPr>
      <w:r w:rsidRPr="00BC6FD5">
        <w:rPr>
          <w:rFonts w:cs="Times New Roman"/>
          <w:b/>
          <w:color w:val="000000"/>
        </w:rPr>
        <w:t>Dla części A</w:t>
      </w:r>
      <w:r w:rsidR="00BC6FD5">
        <w:rPr>
          <w:rFonts w:cs="Times New Roman"/>
          <w:b/>
          <w:color w:val="000000"/>
        </w:rPr>
        <w:t>:</w:t>
      </w:r>
      <w:r w:rsidR="0060407C" w:rsidRPr="0060407C">
        <w:rPr>
          <w:rFonts w:cs="Times New Roman"/>
          <w:color w:val="000000"/>
        </w:rPr>
        <w:t xml:space="preserve"> wskaże liczbę dni na dostarczenia, zainstalowanie i wdrożenie Systemu zgodnego z OPZ oraz dostarczenie licencji, kluczy aktywacyjnych i wszystkich dokumentów koniecznych do skorzystania z Systemu oraz dostarczenia dokumentów potwierdzających zapewnienia gwarancji i usługi wsparcia technicznego przez okres zgodny z OPZ w pkt III.3 Formularza ofertowego.</w:t>
      </w:r>
    </w:p>
    <w:p w14:paraId="5BD19577" w14:textId="4DF24990" w:rsidR="0030664A" w:rsidRPr="0060407C" w:rsidRDefault="003C44B5" w:rsidP="0060407C">
      <w:pPr>
        <w:pStyle w:val="Akapitzlist"/>
        <w:widowControl w:val="0"/>
        <w:numPr>
          <w:ilvl w:val="1"/>
          <w:numId w:val="8"/>
        </w:numPr>
        <w:suppressAutoHyphens/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cs="Times New Roman"/>
          <w:color w:val="000000"/>
        </w:rPr>
      </w:pPr>
      <w:r w:rsidRPr="00BC6FD5">
        <w:rPr>
          <w:rFonts w:cs="Times New Roman"/>
          <w:b/>
          <w:color w:val="000000"/>
        </w:rPr>
        <w:t>Dla części B:</w:t>
      </w:r>
      <w:r w:rsidRPr="0060407C">
        <w:rPr>
          <w:rFonts w:cs="Times New Roman"/>
          <w:color w:val="000000"/>
        </w:rPr>
        <w:t xml:space="preserve"> </w:t>
      </w:r>
      <w:r w:rsidR="0060407C" w:rsidRPr="0060407C">
        <w:rPr>
          <w:rFonts w:cs="Times New Roman"/>
          <w:color w:val="000000"/>
        </w:rPr>
        <w:t xml:space="preserve">wskaże liczbę dni roboczych na dostarczenie dokumentów gwarancyjnych oraz potwierdzających wykupienie wsparcia technicznego dla posiadanych przez Zamawiającego urządzeń bezpieczeństwa, dla rozwiązania </w:t>
      </w:r>
      <w:proofErr w:type="spellStart"/>
      <w:r w:rsidR="0060407C" w:rsidRPr="0060407C">
        <w:rPr>
          <w:rFonts w:cs="Times New Roman"/>
          <w:color w:val="000000"/>
        </w:rPr>
        <w:t>FortiSiem</w:t>
      </w:r>
      <w:proofErr w:type="spellEnd"/>
      <w:r w:rsidR="0060407C" w:rsidRPr="0060407C">
        <w:rPr>
          <w:rFonts w:cs="Times New Roman"/>
          <w:color w:val="000000"/>
        </w:rPr>
        <w:t xml:space="preserve">, </w:t>
      </w:r>
      <w:proofErr w:type="spellStart"/>
      <w:r w:rsidR="0060407C" w:rsidRPr="0060407C">
        <w:rPr>
          <w:rFonts w:cs="Times New Roman"/>
          <w:color w:val="000000"/>
        </w:rPr>
        <w:t>FortiAnalyzer</w:t>
      </w:r>
      <w:proofErr w:type="spellEnd"/>
      <w:r w:rsidR="0060407C" w:rsidRPr="0060407C">
        <w:rPr>
          <w:rFonts w:cs="Times New Roman"/>
          <w:color w:val="000000"/>
        </w:rPr>
        <w:t xml:space="preserve"> FAZVM64 i dokumentów potwierdzających przedłużenie subskrypcji </w:t>
      </w:r>
      <w:proofErr w:type="spellStart"/>
      <w:r w:rsidR="0060407C" w:rsidRPr="0060407C">
        <w:rPr>
          <w:rFonts w:cs="Times New Roman"/>
          <w:color w:val="000000"/>
        </w:rPr>
        <w:t>Threat</w:t>
      </w:r>
      <w:proofErr w:type="spellEnd"/>
      <w:r w:rsidR="0060407C" w:rsidRPr="0060407C">
        <w:rPr>
          <w:rFonts w:cs="Times New Roman"/>
          <w:color w:val="000000"/>
        </w:rPr>
        <w:t xml:space="preserve"> </w:t>
      </w:r>
      <w:proofErr w:type="spellStart"/>
      <w:r w:rsidR="0060407C" w:rsidRPr="0060407C">
        <w:rPr>
          <w:rFonts w:cs="Times New Roman"/>
          <w:color w:val="000000"/>
        </w:rPr>
        <w:t>Prevention</w:t>
      </w:r>
      <w:proofErr w:type="spellEnd"/>
      <w:r w:rsidR="0060407C" w:rsidRPr="0060407C">
        <w:rPr>
          <w:rFonts w:cs="Times New Roman"/>
          <w:color w:val="000000"/>
        </w:rPr>
        <w:t xml:space="preserve"> dla klastra urządzeń </w:t>
      </w:r>
      <w:proofErr w:type="spellStart"/>
      <w:r w:rsidR="0060407C" w:rsidRPr="0060407C">
        <w:rPr>
          <w:rFonts w:cs="Times New Roman"/>
          <w:color w:val="000000"/>
        </w:rPr>
        <w:t>Palo</w:t>
      </w:r>
      <w:proofErr w:type="spellEnd"/>
      <w:r w:rsidR="0060407C" w:rsidRPr="0060407C">
        <w:rPr>
          <w:rFonts w:cs="Times New Roman"/>
          <w:color w:val="000000"/>
        </w:rPr>
        <w:t xml:space="preserve"> </w:t>
      </w:r>
      <w:proofErr w:type="spellStart"/>
      <w:r w:rsidR="0060407C" w:rsidRPr="0060407C">
        <w:rPr>
          <w:rFonts w:cs="Times New Roman"/>
          <w:color w:val="000000"/>
        </w:rPr>
        <w:t>Alto</w:t>
      </w:r>
      <w:proofErr w:type="spellEnd"/>
      <w:r w:rsidR="0060407C" w:rsidRPr="0060407C">
        <w:rPr>
          <w:rFonts w:cs="Times New Roman"/>
          <w:color w:val="000000"/>
        </w:rPr>
        <w:t xml:space="preserve"> wyszczególnionych w OPZ,  przez okres zgodny z OPZ w pkt III.4 Formularza ofertowego.</w:t>
      </w:r>
      <w:r w:rsidR="0060407C">
        <w:rPr>
          <w:rFonts w:cs="Times New Roman"/>
          <w:color w:val="000000"/>
        </w:rPr>
        <w:t xml:space="preserve"> </w:t>
      </w:r>
      <w:r w:rsidR="0030664A" w:rsidRPr="0060407C">
        <w:rPr>
          <w:rFonts w:cs="Times New Roman"/>
          <w:color w:val="000000"/>
        </w:rPr>
        <w:t>Szczegółowy opis kryterium znajduje się w Rozdziele XV ust 3 SIWZ.</w:t>
      </w:r>
    </w:p>
    <w:p w14:paraId="32A8E914" w14:textId="69AEF99A" w:rsidR="009B67D0" w:rsidRPr="001273B9" w:rsidRDefault="00CA3F72" w:rsidP="003C44B5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cs="Times New Roman"/>
          <w:color w:val="000000"/>
        </w:rPr>
      </w:pPr>
      <w:r w:rsidRPr="001273B9">
        <w:rPr>
          <w:rFonts w:cs="Times New Roman"/>
          <w:color w:val="000000"/>
        </w:rPr>
        <w:t>Oferta powinna być sporządzona czytelnym pismem. Zaleca się sporządzenie oferty na komputerze lub maszynie do pisania.</w:t>
      </w:r>
      <w:r w:rsidR="000F23D4" w:rsidRPr="001273B9">
        <w:rPr>
          <w:rFonts w:cs="Times New Roman"/>
          <w:color w:val="000000"/>
        </w:rPr>
        <w:t xml:space="preserve"> </w:t>
      </w:r>
      <w:r w:rsidRPr="001273B9">
        <w:rPr>
          <w:rFonts w:cs="Times New Roman"/>
          <w:color w:val="000000"/>
        </w:rPr>
        <w:t xml:space="preserve">Strony oferty powinny być ponumerowane i zabezpieczone przed zdekompletowaniem (np. zszyte, zbindowane). Koperta, w której znajduje się </w:t>
      </w:r>
      <w:r w:rsidR="00C8525E" w:rsidRPr="001273B9">
        <w:rPr>
          <w:rFonts w:cs="Times New Roman"/>
          <w:color w:val="000000"/>
        </w:rPr>
        <w:t>o</w:t>
      </w:r>
      <w:r w:rsidRPr="001273B9">
        <w:rPr>
          <w:rFonts w:cs="Times New Roman"/>
          <w:color w:val="000000"/>
        </w:rPr>
        <w:t>ferta</w:t>
      </w:r>
      <w:r w:rsidR="00195B72" w:rsidRPr="001273B9">
        <w:rPr>
          <w:rFonts w:cs="Times New Roman"/>
          <w:color w:val="000000"/>
        </w:rPr>
        <w:t>,</w:t>
      </w:r>
      <w:r w:rsidRPr="001273B9">
        <w:rPr>
          <w:rFonts w:cs="Times New Roman"/>
          <w:color w:val="000000"/>
        </w:rPr>
        <w:t xml:space="preserve"> winna posiadać oznaczenie</w:t>
      </w:r>
      <w:r w:rsidRPr="001273B9">
        <w:rPr>
          <w:rFonts w:cs="Times New Roman"/>
          <w:b/>
          <w:color w:val="000000"/>
        </w:rPr>
        <w:t>:  UWAGA PRZETARG</w:t>
      </w:r>
      <w:r w:rsidRPr="001273B9">
        <w:rPr>
          <w:rFonts w:cs="Times New Roman"/>
          <w:color w:val="000000"/>
        </w:rPr>
        <w:t xml:space="preserve"> </w:t>
      </w:r>
      <w:r w:rsidR="009B67D0" w:rsidRPr="001273B9">
        <w:rPr>
          <w:rFonts w:cs="Times New Roman"/>
          <w:b/>
          <w:color w:val="000000"/>
        </w:rPr>
        <w:t>„</w:t>
      </w:r>
      <w:r w:rsidR="00C65324" w:rsidRPr="001273B9">
        <w:rPr>
          <w:rFonts w:cs="Times New Roman"/>
          <w:b/>
          <w:color w:val="000000"/>
        </w:rPr>
        <w:t>Dostawa klastra urządzeń typu UTM oraz zapewnienie gwarancji oraz usług wsparcia technicznego dla urządzeń bezpieczeństwa posiadanych przez PARP</w:t>
      </w:r>
      <w:r w:rsidR="009B67D0" w:rsidRPr="001273B9">
        <w:rPr>
          <w:rFonts w:cs="Times New Roman"/>
          <w:b/>
          <w:color w:val="000000"/>
        </w:rPr>
        <w:t>”</w:t>
      </w:r>
      <w:r w:rsidR="00C65324" w:rsidRPr="001273B9">
        <w:rPr>
          <w:rFonts w:cs="Times New Roman"/>
          <w:b/>
          <w:color w:val="000000"/>
        </w:rPr>
        <w:t xml:space="preserve"> część..</w:t>
      </w:r>
      <w:r w:rsidR="009B67D0" w:rsidRPr="001273B9">
        <w:rPr>
          <w:rFonts w:cs="Times New Roman"/>
          <w:b/>
          <w:i/>
          <w:color w:val="000000"/>
        </w:rPr>
        <w:t>,</w:t>
      </w:r>
      <w:r w:rsidR="000F23D4" w:rsidRPr="001273B9">
        <w:rPr>
          <w:rFonts w:eastAsia="Times New Roman" w:cs="Times New Roman"/>
          <w:b/>
          <w:bCs/>
          <w:i/>
          <w:lang w:eastAsia="pl-PL"/>
        </w:rPr>
        <w:t xml:space="preserve"> </w:t>
      </w:r>
      <w:r w:rsidRPr="001273B9">
        <w:rPr>
          <w:rFonts w:cs="Times New Roman"/>
          <w:b/>
          <w:color w:val="000000"/>
        </w:rPr>
        <w:t xml:space="preserve"> nr ref.</w:t>
      </w:r>
      <w:r w:rsidR="00482AA1" w:rsidRPr="001273B9">
        <w:rPr>
          <w:rFonts w:cs="Times New Roman"/>
          <w:b/>
          <w:color w:val="000000"/>
        </w:rPr>
        <w:t xml:space="preserve"> </w:t>
      </w:r>
      <w:r w:rsidR="00C65324" w:rsidRPr="001273B9">
        <w:rPr>
          <w:rFonts w:cs="Times New Roman"/>
          <w:b/>
          <w:color w:val="000000"/>
        </w:rPr>
        <w:t>P</w:t>
      </w:r>
      <w:r w:rsidR="00BE7608" w:rsidRPr="001273B9">
        <w:rPr>
          <w:rFonts w:cs="Times New Roman"/>
          <w:b/>
          <w:color w:val="000000"/>
        </w:rPr>
        <w:t>/74/BI/2019</w:t>
      </w:r>
      <w:r w:rsidR="00C65324" w:rsidRPr="001273B9">
        <w:rPr>
          <w:rFonts w:cs="Times New Roman"/>
          <w:b/>
          <w:color w:val="000000"/>
        </w:rPr>
        <w:t xml:space="preserve"> </w:t>
      </w:r>
      <w:r w:rsidRPr="001273B9">
        <w:rPr>
          <w:rFonts w:cs="Times New Roman"/>
          <w:b/>
          <w:color w:val="000000"/>
        </w:rPr>
        <w:t xml:space="preserve">Nie otwierać przed dniem </w:t>
      </w:r>
      <w:r w:rsidR="00C65324" w:rsidRPr="001273B9">
        <w:rPr>
          <w:rFonts w:cs="Times New Roman"/>
          <w:b/>
          <w:color w:val="000000"/>
        </w:rPr>
        <w:t xml:space="preserve"> </w:t>
      </w:r>
      <w:r w:rsidR="00597D23">
        <w:rPr>
          <w:rFonts w:cs="Times New Roman"/>
          <w:b/>
          <w:color w:val="000000"/>
        </w:rPr>
        <w:t>05.07.2019</w:t>
      </w:r>
      <w:r w:rsidR="00482AA1" w:rsidRPr="001273B9">
        <w:rPr>
          <w:rFonts w:cs="Times New Roman"/>
          <w:b/>
          <w:color w:val="000000"/>
        </w:rPr>
        <w:t xml:space="preserve"> r</w:t>
      </w:r>
      <w:r w:rsidRPr="001273B9">
        <w:rPr>
          <w:rFonts w:cs="Times New Roman"/>
          <w:b/>
          <w:color w:val="000000"/>
        </w:rPr>
        <w:t xml:space="preserve">. przed godz. </w:t>
      </w:r>
      <w:r w:rsidR="00F15FB0" w:rsidRPr="001273B9">
        <w:rPr>
          <w:rFonts w:cs="Times New Roman"/>
          <w:b/>
          <w:color w:val="000000"/>
        </w:rPr>
        <w:t>11:</w:t>
      </w:r>
      <w:r w:rsidR="00560C7B">
        <w:rPr>
          <w:rFonts w:cs="Times New Roman"/>
          <w:b/>
          <w:color w:val="000000"/>
        </w:rPr>
        <w:t>0</w:t>
      </w:r>
      <w:r w:rsidR="00F15FB0" w:rsidRPr="001273B9">
        <w:rPr>
          <w:rFonts w:cs="Times New Roman"/>
          <w:b/>
          <w:color w:val="000000"/>
        </w:rPr>
        <w:t>0</w:t>
      </w:r>
      <w:r w:rsidRPr="001273B9">
        <w:rPr>
          <w:rFonts w:cs="Times New Roman"/>
          <w:b/>
          <w:color w:val="000000"/>
        </w:rPr>
        <w:t>”</w:t>
      </w:r>
      <w:r w:rsidR="00482AA1" w:rsidRPr="001273B9">
        <w:rPr>
          <w:rFonts w:cs="Times New Roman"/>
          <w:color w:val="000000"/>
        </w:rPr>
        <w:t xml:space="preserve">. </w:t>
      </w:r>
    </w:p>
    <w:p w14:paraId="15027830" w14:textId="77777777" w:rsidR="000F23D4" w:rsidRPr="00485625" w:rsidRDefault="00CA3F72" w:rsidP="003C44B5">
      <w:pPr>
        <w:pStyle w:val="Akapitzlist"/>
        <w:widowControl w:val="0"/>
        <w:numPr>
          <w:ilvl w:val="0"/>
          <w:numId w:val="8"/>
        </w:numPr>
        <w:tabs>
          <w:tab w:val="right" w:leader="hyphen" w:pos="9530"/>
        </w:tabs>
        <w:suppressAutoHyphens/>
        <w:autoSpaceDE w:val="0"/>
        <w:spacing w:after="0" w:line="240" w:lineRule="auto"/>
        <w:jc w:val="both"/>
        <w:rPr>
          <w:rFonts w:cs="Times New Roman"/>
          <w:color w:val="000000"/>
        </w:rPr>
      </w:pPr>
      <w:r w:rsidRPr="001273B9">
        <w:rPr>
          <w:rFonts w:cs="Times New Roman"/>
          <w:color w:val="000000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5A99" w:rsidRPr="006965E8">
        <w:footnoteReference w:id="3"/>
      </w:r>
      <w:r w:rsidRPr="00485625">
        <w:rPr>
          <w:rFonts w:cs="Times New Roman"/>
          <w:color w:val="000000"/>
        </w:rPr>
        <w:t>, do oferty należy dołączyć także pełnomocnictwo w oryginale lub w postaci kopii poświadczonej notarialnie</w:t>
      </w:r>
      <w:r w:rsidR="008B1DCA" w:rsidRPr="00485625">
        <w:rPr>
          <w:rFonts w:cs="Times New Roman"/>
          <w:color w:val="000000"/>
        </w:rPr>
        <w:t>.</w:t>
      </w:r>
    </w:p>
    <w:p w14:paraId="1AC98DB3" w14:textId="77777777" w:rsidR="00CA3F72" w:rsidRPr="00485625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</w:rPr>
      </w:pPr>
      <w:r w:rsidRPr="00485625">
        <w:rPr>
          <w:rFonts w:cs="Times New Roman"/>
          <w:color w:val="000000"/>
        </w:rPr>
        <w:t>Wszelkie poprawki w treści oferty muszą być parafowane przez osobę podpisującą Ofertę.</w:t>
      </w:r>
    </w:p>
    <w:p w14:paraId="414DD1B6" w14:textId="4DEB6020" w:rsidR="00CA3F72" w:rsidRPr="00485625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</w:rPr>
      </w:pPr>
      <w:r w:rsidRPr="00485625">
        <w:rPr>
          <w:rFonts w:cs="Times New Roman"/>
          <w:color w:val="000000"/>
        </w:rPr>
        <w:t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</w:t>
      </w:r>
      <w:r w:rsidR="002426F6" w:rsidRPr="00485625">
        <w:rPr>
          <w:rFonts w:cs="Times New Roman"/>
          <w:color w:val="000000"/>
        </w:rPr>
        <w:t xml:space="preserve">rzonej napisem: UWAGA PRZETARG </w:t>
      </w:r>
      <w:r w:rsidR="00C65324" w:rsidRPr="00485625">
        <w:rPr>
          <w:rFonts w:cs="Times New Roman"/>
          <w:b/>
          <w:i/>
          <w:color w:val="000000"/>
        </w:rPr>
        <w:t>„</w:t>
      </w:r>
      <w:r w:rsidR="00C65324" w:rsidRPr="00485625">
        <w:rPr>
          <w:rFonts w:cs="Times New Roman"/>
          <w:b/>
          <w:color w:val="000000"/>
        </w:rPr>
        <w:t>Dostawa klastra urządzeń typu UTM oraz zapewnienie gwarancji oraz usług wsparcia technicznego dla urządzeń bezpieczeństwa posiadanych przez PARP” część..,</w:t>
      </w:r>
      <w:r w:rsidR="00C65324" w:rsidRPr="00485625">
        <w:rPr>
          <w:rFonts w:eastAsia="Times New Roman" w:cs="Times New Roman"/>
          <w:b/>
          <w:bCs/>
          <w:i/>
          <w:lang w:eastAsia="pl-PL"/>
        </w:rPr>
        <w:t xml:space="preserve"> </w:t>
      </w:r>
      <w:r w:rsidR="00C65324" w:rsidRPr="00485625">
        <w:rPr>
          <w:rFonts w:cs="Times New Roman"/>
          <w:b/>
          <w:color w:val="000000"/>
        </w:rPr>
        <w:t xml:space="preserve"> nr ref. P</w:t>
      </w:r>
      <w:r w:rsidR="00BE7608" w:rsidRPr="00485625">
        <w:rPr>
          <w:rFonts w:cs="Times New Roman"/>
          <w:b/>
          <w:color w:val="000000"/>
        </w:rPr>
        <w:t>/74/BI/2019</w:t>
      </w:r>
      <w:r w:rsidR="00C65324" w:rsidRPr="00485625">
        <w:rPr>
          <w:rFonts w:cs="Times New Roman"/>
          <w:b/>
          <w:color w:val="000000"/>
        </w:rPr>
        <w:t xml:space="preserve"> </w:t>
      </w:r>
      <w:r w:rsidR="009B67D0" w:rsidRPr="00485625">
        <w:rPr>
          <w:rFonts w:cs="Times New Roman"/>
          <w:b/>
          <w:color w:val="000000"/>
        </w:rPr>
        <w:t xml:space="preserve">oraz </w:t>
      </w:r>
      <w:r w:rsidRPr="00485625">
        <w:rPr>
          <w:rFonts w:cs="Times New Roman"/>
          <w:color w:val="000000"/>
        </w:rPr>
        <w:t xml:space="preserve">pełną nazwą i adresem Wykonawcy </w:t>
      </w:r>
      <w:r w:rsidR="009B67D0" w:rsidRPr="00485625">
        <w:rPr>
          <w:rFonts w:cs="Times New Roman"/>
          <w:color w:val="000000"/>
        </w:rPr>
        <w:br/>
      </w:r>
      <w:r w:rsidRPr="00485625">
        <w:rPr>
          <w:rFonts w:cs="Times New Roman"/>
          <w:color w:val="000000"/>
        </w:rPr>
        <w:t xml:space="preserve">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61730A1B" w14:textId="77777777" w:rsidR="00CA3F72" w:rsidRPr="00485625" w:rsidRDefault="00CA3F72" w:rsidP="00CD2888">
      <w:pPr>
        <w:pStyle w:val="Akapitzlist"/>
        <w:widowControl w:val="0"/>
        <w:numPr>
          <w:ilvl w:val="0"/>
          <w:numId w:val="8"/>
        </w:numPr>
        <w:suppressAutoHyphens/>
        <w:autoSpaceDE w:val="0"/>
        <w:spacing w:after="0" w:line="240" w:lineRule="auto"/>
        <w:jc w:val="both"/>
        <w:rPr>
          <w:rFonts w:cs="Times New Roman"/>
          <w:color w:val="000000"/>
          <w:u w:val="single"/>
        </w:rPr>
      </w:pPr>
      <w:r w:rsidRPr="00485625">
        <w:rPr>
          <w:rFonts w:cs="Times New Roman"/>
          <w:color w:val="000000"/>
        </w:rPr>
        <w:t>Elementy oferty, które Wykonawca zamierza zastrzec</w:t>
      </w:r>
      <w:r w:rsidR="000F23D4" w:rsidRPr="00485625">
        <w:rPr>
          <w:rFonts w:cs="Times New Roman"/>
          <w:color w:val="000000"/>
        </w:rPr>
        <w:t xml:space="preserve"> </w:t>
      </w:r>
      <w:r w:rsidRPr="00485625">
        <w:rPr>
          <w:rFonts w:cs="Times New Roman"/>
          <w:color w:val="000000"/>
        </w:rPr>
        <w:t xml:space="preserve">jako tajemnicę przedsiębiorstwa </w:t>
      </w:r>
      <w:r w:rsidR="00D2694F" w:rsidRPr="00485625">
        <w:rPr>
          <w:rFonts w:cs="Times New Roman"/>
          <w:color w:val="000000"/>
        </w:rPr>
        <w:br/>
      </w:r>
      <w:r w:rsidRPr="00485625">
        <w:rPr>
          <w:rFonts w:cs="Times New Roman"/>
          <w:color w:val="000000"/>
        </w:rPr>
        <w:t>w rozumieniu art. 11 ust. 4 ustawy z dnia 16 kwietnia 1993</w:t>
      </w:r>
      <w:r w:rsidR="00871002" w:rsidRPr="00485625">
        <w:rPr>
          <w:rFonts w:cs="Times New Roman"/>
          <w:color w:val="000000"/>
        </w:rPr>
        <w:t xml:space="preserve"> </w:t>
      </w:r>
      <w:r w:rsidRPr="00485625">
        <w:rPr>
          <w:rFonts w:cs="Times New Roman"/>
          <w:color w:val="000000"/>
        </w:rPr>
        <w:t xml:space="preserve">r. o zwalczaniu nieuczciwej konkurencji </w:t>
      </w:r>
      <w:r w:rsidR="00D2694F" w:rsidRPr="00485625">
        <w:rPr>
          <w:rFonts w:cs="Times New Roman"/>
        </w:rPr>
        <w:t>(</w:t>
      </w:r>
      <w:proofErr w:type="spellStart"/>
      <w:r w:rsidR="00D2694F" w:rsidRPr="00485625">
        <w:rPr>
          <w:rFonts w:cs="Times New Roman"/>
        </w:rPr>
        <w:t>t.j</w:t>
      </w:r>
      <w:proofErr w:type="spellEnd"/>
      <w:r w:rsidR="00D2694F" w:rsidRPr="00485625">
        <w:rPr>
          <w:rFonts w:cs="Times New Roman"/>
        </w:rPr>
        <w:t>. Dz. U. z 2018 r. poz. 419</w:t>
      </w:r>
      <w:r w:rsidRPr="00485625">
        <w:rPr>
          <w:rFonts w:cs="Times New Roman"/>
          <w:color w:val="000000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485625">
        <w:rPr>
          <w:rFonts w:cs="Times New Roman"/>
          <w:color w:val="000000"/>
        </w:rPr>
        <w:t>u</w:t>
      </w:r>
      <w:r w:rsidR="004E372F" w:rsidRPr="00485625">
        <w:rPr>
          <w:rFonts w:cs="Times New Roman"/>
          <w:color w:val="000000"/>
        </w:rPr>
        <w:t>Pzp</w:t>
      </w:r>
      <w:proofErr w:type="spellEnd"/>
      <w:r w:rsidRPr="00485625">
        <w:rPr>
          <w:rFonts w:cs="Times New Roman"/>
          <w:color w:val="000000"/>
        </w:rPr>
        <w:t xml:space="preserve">). </w:t>
      </w:r>
      <w:r w:rsidRPr="00485625">
        <w:rPr>
          <w:rFonts w:cs="Times New Roman"/>
          <w:color w:val="000000"/>
          <w:u w:val="single"/>
        </w:rPr>
        <w:t>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1557A998" w14:textId="69FC0A92" w:rsidR="00E054B5" w:rsidRPr="00485625" w:rsidRDefault="00E054B5" w:rsidP="00485625">
      <w:pPr>
        <w:pStyle w:val="Akapitzlist"/>
        <w:numPr>
          <w:ilvl w:val="0"/>
          <w:numId w:val="8"/>
        </w:numPr>
        <w:jc w:val="both"/>
        <w:rPr>
          <w:rFonts w:cs="Times New Roman"/>
          <w:color w:val="000000"/>
        </w:rPr>
      </w:pPr>
      <w:bookmarkStart w:id="28" w:name="_Toc458084646"/>
      <w:r w:rsidRPr="00485625">
        <w:rPr>
          <w:rFonts w:cs="Times New Roman"/>
          <w:color w:val="000000"/>
        </w:rPr>
        <w:t>Wykonawca</w:t>
      </w:r>
      <w:r w:rsidRPr="00485625">
        <w:rPr>
          <w:rFonts w:cs="Times New Roman"/>
          <w:bCs/>
        </w:rPr>
        <w:t xml:space="preserve"> może powierzyć wykonanie części zamówienia podwykonawcy.</w:t>
      </w:r>
      <w:r w:rsidR="00B7308A" w:rsidRPr="00485625">
        <w:rPr>
          <w:rFonts w:cs="Times New Roman"/>
          <w:bCs/>
        </w:rPr>
        <w:t xml:space="preserve"> </w:t>
      </w:r>
      <w:r w:rsidRPr="00485625">
        <w:rPr>
          <w:rFonts w:cs="Times New Roman"/>
          <w:color w:val="000000"/>
        </w:rPr>
        <w:t xml:space="preserve">Zamawiający żąda wskazania przez Wykonawcę części zamówienia, których wykonanie zamierza powierzyć podwykonawcom i podania przez Wykonawcę firm podwykonawców. </w:t>
      </w:r>
      <w:r w:rsidR="00560C7B" w:rsidRPr="00965EAB">
        <w:rPr>
          <w:rFonts w:cs="Times New Roman"/>
          <w:color w:val="000000"/>
        </w:rPr>
        <w:t>Informacje te zostaną podane przez Wykonawcę w formularzu ofertowym.</w:t>
      </w:r>
    </w:p>
    <w:p w14:paraId="5F11E264" w14:textId="77777777" w:rsidR="0097744E" w:rsidRPr="00485625" w:rsidRDefault="0097744E" w:rsidP="0097744E">
      <w:pPr>
        <w:spacing w:after="0" w:line="240" w:lineRule="auto"/>
        <w:rPr>
          <w:rFonts w:cs="Times New Roman"/>
        </w:rPr>
      </w:pPr>
    </w:p>
    <w:p w14:paraId="4C26FCAE" w14:textId="77777777" w:rsidR="00A52A49" w:rsidRPr="00485625" w:rsidRDefault="00A52A49" w:rsidP="00195B72">
      <w:pPr>
        <w:pStyle w:val="Nagwek1"/>
        <w:spacing w:before="0" w:after="0" w:line="240" w:lineRule="auto"/>
        <w:rPr>
          <w:rFonts w:asciiTheme="minorHAnsi" w:hAnsiTheme="minorHAnsi"/>
          <w:szCs w:val="28"/>
          <w:u w:val="none"/>
        </w:rPr>
      </w:pPr>
      <w:r w:rsidRPr="00485625">
        <w:rPr>
          <w:rFonts w:asciiTheme="minorHAnsi" w:hAnsiTheme="minorHAnsi"/>
          <w:szCs w:val="28"/>
          <w:u w:val="none"/>
        </w:rPr>
        <w:t>X</w:t>
      </w:r>
      <w:r w:rsidR="00B7308A" w:rsidRPr="00485625">
        <w:rPr>
          <w:rFonts w:asciiTheme="minorHAnsi" w:hAnsiTheme="minorHAnsi"/>
          <w:szCs w:val="28"/>
          <w:u w:val="none"/>
        </w:rPr>
        <w:t>II</w:t>
      </w:r>
      <w:r w:rsidR="00195B72" w:rsidRPr="00485625">
        <w:rPr>
          <w:rFonts w:asciiTheme="minorHAnsi" w:hAnsiTheme="minorHAnsi"/>
          <w:szCs w:val="28"/>
          <w:u w:val="none"/>
        </w:rPr>
        <w:t>I</w:t>
      </w:r>
      <w:r w:rsidRPr="00485625">
        <w:rPr>
          <w:rFonts w:asciiTheme="minorHAnsi" w:hAnsiTheme="minorHAnsi"/>
          <w:szCs w:val="28"/>
          <w:u w:val="none"/>
        </w:rPr>
        <w:t>.</w:t>
      </w:r>
      <w:bookmarkEnd w:id="28"/>
      <w:r w:rsidRPr="00485625">
        <w:rPr>
          <w:rFonts w:asciiTheme="minorHAnsi" w:hAnsiTheme="minorHAnsi"/>
          <w:szCs w:val="28"/>
          <w:u w:val="none"/>
        </w:rPr>
        <w:t xml:space="preserve"> </w:t>
      </w:r>
      <w:bookmarkStart w:id="29" w:name="_Toc458084647"/>
      <w:r w:rsidR="00B7308A" w:rsidRPr="00485625">
        <w:rPr>
          <w:rFonts w:asciiTheme="minorHAnsi" w:hAnsiTheme="minorHAnsi"/>
          <w:szCs w:val="28"/>
          <w:u w:val="none"/>
        </w:rPr>
        <w:t>Miejsce oraz termin składania i otwarcia ofert</w:t>
      </w:r>
      <w:bookmarkEnd w:id="29"/>
    </w:p>
    <w:p w14:paraId="0EB87DB3" w14:textId="77777777" w:rsidR="00473EF8" w:rsidRPr="00485625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="Times New Roman"/>
          <w:color w:val="000000"/>
        </w:rPr>
      </w:pPr>
      <w:r w:rsidRPr="00485625">
        <w:rPr>
          <w:rFonts w:cs="Times New Roman"/>
          <w:color w:val="000000"/>
        </w:rPr>
        <w:t>Ofertę</w:t>
      </w:r>
      <w:r w:rsidRPr="00485625">
        <w:rPr>
          <w:rFonts w:eastAsia="Times New Roman" w:cs="Times New Roman"/>
          <w:lang w:eastAsia="pl-PL"/>
        </w:rPr>
        <w:t xml:space="preserve">  należy złożyć w siedzibie Zamawiającego w Kancelarii (parter), ul. Pańska 81/83, </w:t>
      </w:r>
      <w:r w:rsidRPr="00485625">
        <w:rPr>
          <w:rFonts w:cs="Times New Roman"/>
          <w:color w:val="000000"/>
        </w:rPr>
        <w:t>Warszawa.</w:t>
      </w:r>
    </w:p>
    <w:p w14:paraId="56BAF160" w14:textId="2DE1902A" w:rsidR="00473EF8" w:rsidRPr="00485625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="Times New Roman"/>
          <w:color w:val="000000"/>
        </w:rPr>
      </w:pPr>
      <w:r w:rsidRPr="00485625">
        <w:rPr>
          <w:rFonts w:cs="Times New Roman"/>
          <w:color w:val="000000"/>
        </w:rPr>
        <w:t xml:space="preserve">Termin składania ofert upływa dnia </w:t>
      </w:r>
      <w:r w:rsidR="00C65324" w:rsidRPr="00485625">
        <w:rPr>
          <w:rFonts w:cs="Times New Roman"/>
          <w:b/>
          <w:color w:val="000000"/>
        </w:rPr>
        <w:t xml:space="preserve">       </w:t>
      </w:r>
      <w:r w:rsidR="00597D23">
        <w:rPr>
          <w:rFonts w:cs="Times New Roman"/>
          <w:b/>
          <w:color w:val="000000"/>
        </w:rPr>
        <w:t>05.07.2019</w:t>
      </w:r>
      <w:r w:rsidR="00597D23" w:rsidRPr="001273B9">
        <w:rPr>
          <w:rFonts w:cs="Times New Roman"/>
          <w:b/>
          <w:color w:val="000000"/>
        </w:rPr>
        <w:t xml:space="preserve"> </w:t>
      </w:r>
      <w:r w:rsidRPr="00485625">
        <w:rPr>
          <w:rFonts w:cs="Times New Roman"/>
          <w:color w:val="000000"/>
        </w:rPr>
        <w:t xml:space="preserve">o godzinie </w:t>
      </w:r>
      <w:r w:rsidR="00482AA1" w:rsidRPr="00485625">
        <w:rPr>
          <w:rFonts w:cs="Times New Roman"/>
          <w:color w:val="000000"/>
        </w:rPr>
        <w:t>1</w:t>
      </w:r>
      <w:r w:rsidR="0030664A">
        <w:rPr>
          <w:rFonts w:cs="Times New Roman"/>
          <w:color w:val="000000"/>
        </w:rPr>
        <w:t>0</w:t>
      </w:r>
      <w:r w:rsidR="00482AA1" w:rsidRPr="00485625">
        <w:rPr>
          <w:rFonts w:cs="Times New Roman"/>
          <w:color w:val="000000"/>
        </w:rPr>
        <w:t>:</w:t>
      </w:r>
      <w:r w:rsidR="0030664A">
        <w:rPr>
          <w:rFonts w:cs="Times New Roman"/>
          <w:color w:val="000000"/>
        </w:rPr>
        <w:t>3</w:t>
      </w:r>
      <w:r w:rsidR="00482AA1" w:rsidRPr="00485625">
        <w:rPr>
          <w:rFonts w:cs="Times New Roman"/>
          <w:color w:val="000000"/>
        </w:rPr>
        <w:t>0</w:t>
      </w:r>
    </w:p>
    <w:p w14:paraId="5CCAD64D" w14:textId="77777777" w:rsidR="00BC560B" w:rsidRPr="00485625" w:rsidRDefault="00BC560B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="Times New Roman"/>
          <w:color w:val="000000"/>
        </w:rPr>
      </w:pPr>
      <w:r w:rsidRPr="00485625">
        <w:rPr>
          <w:rFonts w:cs="Times New Roman"/>
          <w:color w:val="000000"/>
        </w:rPr>
        <w:t>Oferty otrzymane przez Zamawiającego po tym terminie zostaną zwrócone niezwłocznie bez otwierania.</w:t>
      </w:r>
    </w:p>
    <w:p w14:paraId="6C8C2D6C" w14:textId="42CDF5B5" w:rsidR="00473EF8" w:rsidRPr="00485625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cs="Times New Roman"/>
          <w:color w:val="000000"/>
        </w:rPr>
      </w:pPr>
      <w:r w:rsidRPr="00485625">
        <w:rPr>
          <w:rFonts w:cs="Times New Roman"/>
          <w:color w:val="000000"/>
        </w:rPr>
        <w:t xml:space="preserve">Otwarcie ofert nastąpi w siedzibie Zamawiającego dnia </w:t>
      </w:r>
      <w:r w:rsidR="00C65324" w:rsidRPr="00485625">
        <w:rPr>
          <w:rFonts w:cs="Times New Roman"/>
          <w:b/>
          <w:color w:val="000000"/>
        </w:rPr>
        <w:t xml:space="preserve">   </w:t>
      </w:r>
      <w:r w:rsidR="003C44B5" w:rsidRPr="00485625">
        <w:rPr>
          <w:rFonts w:cs="Times New Roman"/>
          <w:b/>
          <w:color w:val="000000"/>
        </w:rPr>
        <w:t xml:space="preserve">   </w:t>
      </w:r>
      <w:r w:rsidR="00597D23">
        <w:rPr>
          <w:rFonts w:cs="Times New Roman"/>
          <w:b/>
          <w:color w:val="000000"/>
        </w:rPr>
        <w:t>05.07.2019</w:t>
      </w:r>
      <w:r w:rsidR="00597D23" w:rsidRPr="001273B9">
        <w:rPr>
          <w:rFonts w:cs="Times New Roman"/>
          <w:b/>
          <w:color w:val="000000"/>
        </w:rPr>
        <w:t xml:space="preserve"> </w:t>
      </w:r>
      <w:bookmarkStart w:id="30" w:name="_GoBack"/>
      <w:bookmarkEnd w:id="30"/>
      <w:r w:rsidRPr="00485625">
        <w:rPr>
          <w:rFonts w:cs="Times New Roman"/>
          <w:color w:val="000000"/>
        </w:rPr>
        <w:t xml:space="preserve">o godzinie </w:t>
      </w:r>
      <w:r w:rsidR="00482AA1" w:rsidRPr="00485625">
        <w:rPr>
          <w:rFonts w:cs="Times New Roman"/>
          <w:color w:val="000000"/>
        </w:rPr>
        <w:t>11:</w:t>
      </w:r>
      <w:r w:rsidR="0030664A">
        <w:rPr>
          <w:rFonts w:cs="Times New Roman"/>
          <w:color w:val="000000"/>
        </w:rPr>
        <w:t>0</w:t>
      </w:r>
      <w:r w:rsidR="00482AA1" w:rsidRPr="00485625">
        <w:rPr>
          <w:rFonts w:cs="Times New Roman"/>
          <w:color w:val="000000"/>
        </w:rPr>
        <w:t>0</w:t>
      </w:r>
    </w:p>
    <w:p w14:paraId="58B78630" w14:textId="77777777" w:rsidR="00473EF8" w:rsidRPr="00485625" w:rsidRDefault="00473EF8" w:rsidP="00CD2888">
      <w:pPr>
        <w:pStyle w:val="Akapitzlist"/>
        <w:widowControl w:val="0"/>
        <w:numPr>
          <w:ilvl w:val="0"/>
          <w:numId w:val="16"/>
        </w:numPr>
        <w:suppressAutoHyphens/>
        <w:autoSpaceDE w:val="0"/>
        <w:spacing w:after="0" w:line="240" w:lineRule="auto"/>
        <w:ind w:left="426" w:hanging="426"/>
        <w:contextualSpacing w:val="0"/>
        <w:jc w:val="both"/>
        <w:rPr>
          <w:rFonts w:eastAsia="Times New Roman" w:cs="Times New Roman"/>
          <w:lang w:eastAsia="pl-PL"/>
        </w:rPr>
      </w:pPr>
      <w:r w:rsidRPr="00485625">
        <w:rPr>
          <w:rFonts w:cs="Times New Roman"/>
          <w:color w:val="000000"/>
        </w:rPr>
        <w:t>Osoby</w:t>
      </w:r>
      <w:r w:rsidRPr="00485625">
        <w:rPr>
          <w:rFonts w:eastAsia="Times New Roman" w:cs="Times New Roman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485625">
        <w:rPr>
          <w:rFonts w:eastAsia="Times New Roman" w:cs="Times New Roman"/>
          <w:lang w:eastAsia="pl-PL"/>
        </w:rPr>
        <w:t>4</w:t>
      </w:r>
      <w:r w:rsidRPr="00485625">
        <w:rPr>
          <w:rFonts w:eastAsia="Times New Roman" w:cs="Times New Roman"/>
          <w:lang w:eastAsia="pl-PL"/>
        </w:rPr>
        <w:t xml:space="preserve">. </w:t>
      </w:r>
    </w:p>
    <w:p w14:paraId="13A3C651" w14:textId="77777777" w:rsidR="0097744E" w:rsidRPr="00485625" w:rsidRDefault="0097744E" w:rsidP="0097744E">
      <w:pPr>
        <w:autoSpaceDE w:val="0"/>
        <w:autoSpaceDN w:val="0"/>
        <w:adjustRightInd w:val="0"/>
        <w:spacing w:after="0" w:line="240" w:lineRule="auto"/>
        <w:rPr>
          <w:rFonts w:eastAsia="Times New Roman" w:cs="Times New Roman"/>
          <w:lang w:eastAsia="pl-PL"/>
        </w:rPr>
      </w:pPr>
    </w:p>
    <w:p w14:paraId="0CFBD3F7" w14:textId="77777777" w:rsidR="00473EF8" w:rsidRPr="00485625" w:rsidRDefault="00825D1F" w:rsidP="0097744E">
      <w:pPr>
        <w:pStyle w:val="Nagwek1"/>
        <w:spacing w:before="0" w:after="0" w:line="240" w:lineRule="auto"/>
        <w:rPr>
          <w:rFonts w:asciiTheme="minorHAnsi" w:hAnsiTheme="minorHAnsi"/>
          <w:szCs w:val="28"/>
          <w:u w:val="none"/>
        </w:rPr>
      </w:pPr>
      <w:bookmarkStart w:id="31" w:name="_Toc458084648"/>
      <w:r w:rsidRPr="00485625">
        <w:rPr>
          <w:rFonts w:asciiTheme="minorHAnsi" w:hAnsiTheme="minorHAnsi"/>
          <w:szCs w:val="28"/>
          <w:u w:val="none"/>
        </w:rPr>
        <w:t>X</w:t>
      </w:r>
      <w:r w:rsidR="00B7308A" w:rsidRPr="00485625">
        <w:rPr>
          <w:rFonts w:asciiTheme="minorHAnsi" w:hAnsiTheme="minorHAnsi"/>
          <w:szCs w:val="28"/>
          <w:u w:val="none"/>
        </w:rPr>
        <w:t>I</w:t>
      </w:r>
      <w:r w:rsidR="00C70AA3" w:rsidRPr="00485625">
        <w:rPr>
          <w:rFonts w:asciiTheme="minorHAnsi" w:hAnsiTheme="minorHAnsi"/>
          <w:szCs w:val="28"/>
          <w:u w:val="none"/>
        </w:rPr>
        <w:t>V</w:t>
      </w:r>
      <w:r w:rsidR="00700E06" w:rsidRPr="00485625">
        <w:rPr>
          <w:rFonts w:asciiTheme="minorHAnsi" w:hAnsiTheme="minorHAnsi"/>
          <w:szCs w:val="28"/>
          <w:u w:val="none"/>
        </w:rPr>
        <w:t>.</w:t>
      </w:r>
      <w:bookmarkEnd w:id="31"/>
      <w:r w:rsidR="00700E06" w:rsidRPr="00485625">
        <w:rPr>
          <w:rFonts w:asciiTheme="minorHAnsi" w:hAnsiTheme="minorHAnsi"/>
          <w:szCs w:val="28"/>
          <w:u w:val="none"/>
        </w:rPr>
        <w:t xml:space="preserve"> </w:t>
      </w:r>
      <w:bookmarkStart w:id="32" w:name="_Toc458084649"/>
      <w:r w:rsidR="00B7308A" w:rsidRPr="00485625">
        <w:rPr>
          <w:rFonts w:asciiTheme="minorHAnsi" w:hAnsiTheme="minorHAnsi"/>
          <w:bCs w:val="0"/>
          <w:szCs w:val="28"/>
          <w:u w:val="none"/>
        </w:rPr>
        <w:t>Opis sposobu obliczenia ceny</w:t>
      </w:r>
      <w:bookmarkEnd w:id="32"/>
    </w:p>
    <w:p w14:paraId="33FF6999" w14:textId="77777777" w:rsidR="00473EF8" w:rsidRPr="00485625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pl-PL"/>
        </w:rPr>
      </w:pPr>
      <w:r w:rsidRPr="00485625">
        <w:rPr>
          <w:rFonts w:eastAsia="Times New Roman" w:cs="Times New Roman"/>
          <w:lang w:eastAsia="pl-PL"/>
        </w:rPr>
        <w:t>Wykonawca poda cenę za wykonanie zamówienia w Formularzu ofertowym.</w:t>
      </w:r>
    </w:p>
    <w:p w14:paraId="6882D544" w14:textId="77777777" w:rsidR="00473EF8" w:rsidRPr="00485625" w:rsidRDefault="00473EF8" w:rsidP="00C65324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pl-PL"/>
        </w:rPr>
      </w:pPr>
      <w:r w:rsidRPr="00485625">
        <w:rPr>
          <w:rFonts w:eastAsia="Times New Roman" w:cs="Times New Roman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  <w:r w:rsidR="00FB6118" w:rsidRPr="00485625">
        <w:rPr>
          <w:rFonts w:eastAsia="Times New Roman" w:cs="Times New Roman"/>
          <w:lang w:eastAsia="pl-PL"/>
        </w:rPr>
        <w:t>.</w:t>
      </w:r>
    </w:p>
    <w:p w14:paraId="7E3C84DD" w14:textId="77777777" w:rsidR="00473EF8" w:rsidRPr="00485625" w:rsidRDefault="00473EF8" w:rsidP="00CD2888">
      <w:pPr>
        <w:numPr>
          <w:ilvl w:val="3"/>
          <w:numId w:val="13"/>
        </w:num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pl-PL"/>
        </w:rPr>
      </w:pPr>
      <w:r w:rsidRPr="00485625">
        <w:rPr>
          <w:rFonts w:eastAsia="Times New Roman" w:cs="Times New Roman"/>
          <w:lang w:eastAsia="pl-PL"/>
        </w:rPr>
        <w:t>Ocenie podlegać będzie cena brutto oferty.</w:t>
      </w:r>
    </w:p>
    <w:p w14:paraId="72C21974" w14:textId="684BCB49" w:rsidR="0097744E" w:rsidRPr="00485625" w:rsidRDefault="00CF339A" w:rsidP="00CF339A">
      <w:pPr>
        <w:pStyle w:val="Akapitzlist"/>
        <w:numPr>
          <w:ilvl w:val="3"/>
          <w:numId w:val="13"/>
        </w:numPr>
        <w:tabs>
          <w:tab w:val="clear" w:pos="2880"/>
        </w:tabs>
        <w:autoSpaceDE w:val="0"/>
        <w:autoSpaceDN w:val="0"/>
        <w:adjustRightInd w:val="0"/>
        <w:spacing w:after="0" w:line="240" w:lineRule="auto"/>
        <w:ind w:left="284" w:hanging="284"/>
        <w:rPr>
          <w:rFonts w:cs="Times New Roman"/>
        </w:rPr>
      </w:pPr>
      <w:r w:rsidRPr="00485625">
        <w:rPr>
          <w:rFonts w:eastAsia="Times New Roman" w:cs="Times New Roman"/>
          <w:lang w:eastAsia="pl-PL"/>
        </w:rPr>
        <w:t xml:space="preserve"> </w:t>
      </w:r>
      <w:r w:rsidR="00C65324" w:rsidRPr="00485625">
        <w:rPr>
          <w:rFonts w:eastAsia="Times New Roman" w:cs="Times New Roman"/>
          <w:lang w:eastAsia="pl-PL"/>
        </w:rPr>
        <w:t>Cena oferty zostanie ustalona na okres obowiązywania umowy i nie będzie podlegała zmianom.</w:t>
      </w:r>
    </w:p>
    <w:p w14:paraId="1B576B0F" w14:textId="77777777" w:rsidR="008147C9" w:rsidRPr="00485625" w:rsidRDefault="008147C9" w:rsidP="008147C9">
      <w:pPr>
        <w:pStyle w:val="Akapitzlist"/>
        <w:autoSpaceDE w:val="0"/>
        <w:autoSpaceDN w:val="0"/>
        <w:adjustRightInd w:val="0"/>
        <w:spacing w:after="0" w:line="240" w:lineRule="auto"/>
        <w:ind w:left="2880"/>
        <w:rPr>
          <w:rFonts w:cs="Times New Roman"/>
        </w:rPr>
      </w:pPr>
    </w:p>
    <w:p w14:paraId="03B2D1EE" w14:textId="77777777" w:rsidR="00094EE0" w:rsidRPr="00485625" w:rsidRDefault="00C70AA3" w:rsidP="000F23D4">
      <w:pPr>
        <w:pStyle w:val="Nagwek1"/>
        <w:spacing w:before="0" w:after="0" w:line="240" w:lineRule="auto"/>
        <w:rPr>
          <w:rFonts w:asciiTheme="minorHAnsi" w:hAnsiTheme="minorHAnsi"/>
          <w:bCs w:val="0"/>
          <w:szCs w:val="28"/>
          <w:u w:val="none"/>
        </w:rPr>
      </w:pPr>
      <w:bookmarkStart w:id="33" w:name="_Toc458084650"/>
      <w:r w:rsidRPr="00485625">
        <w:rPr>
          <w:rFonts w:asciiTheme="minorHAnsi" w:hAnsiTheme="minorHAnsi"/>
          <w:bCs w:val="0"/>
          <w:szCs w:val="28"/>
          <w:u w:val="none"/>
        </w:rPr>
        <w:t>X</w:t>
      </w:r>
      <w:r w:rsidR="00094EE0" w:rsidRPr="00485625">
        <w:rPr>
          <w:rFonts w:asciiTheme="minorHAnsi" w:hAnsiTheme="minorHAnsi"/>
          <w:bCs w:val="0"/>
          <w:szCs w:val="28"/>
          <w:u w:val="none"/>
        </w:rPr>
        <w:t>V.</w:t>
      </w:r>
      <w:bookmarkEnd w:id="33"/>
      <w:r w:rsidR="00094EE0" w:rsidRPr="00485625">
        <w:rPr>
          <w:rFonts w:asciiTheme="minorHAnsi" w:hAnsiTheme="minorHAnsi"/>
          <w:bCs w:val="0"/>
          <w:szCs w:val="28"/>
          <w:u w:val="none"/>
        </w:rPr>
        <w:t xml:space="preserve"> </w:t>
      </w:r>
      <w:bookmarkStart w:id="34" w:name="_Toc458084651"/>
      <w:r w:rsidR="00B7308A" w:rsidRPr="00485625">
        <w:rPr>
          <w:rFonts w:asciiTheme="minorHAnsi" w:hAnsiTheme="minorHAnsi"/>
          <w:bCs w:val="0"/>
          <w:szCs w:val="28"/>
          <w:u w:val="none"/>
        </w:rPr>
        <w:t>Kryteria oceny ofert</w:t>
      </w:r>
      <w:bookmarkEnd w:id="34"/>
    </w:p>
    <w:p w14:paraId="7E2C42C4" w14:textId="77777777" w:rsidR="00C65324" w:rsidRPr="00485625" w:rsidRDefault="007F757C" w:rsidP="00C65324">
      <w:pPr>
        <w:numPr>
          <w:ilvl w:val="6"/>
          <w:numId w:val="13"/>
        </w:numPr>
        <w:spacing w:after="12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485625">
        <w:rPr>
          <w:rFonts w:eastAsia="Times New Roman" w:cs="Times New Roman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pPr w:leftFromText="141" w:rightFromText="141" w:vertAnchor="text" w:horzAnchor="page" w:tblpX="1609" w:tblpY="182"/>
        <w:tblW w:w="9357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51"/>
        <w:gridCol w:w="3531"/>
      </w:tblGrid>
      <w:tr w:rsidR="00C65324" w:rsidRPr="006965E8" w14:paraId="666EDA4E" w14:textId="77777777" w:rsidTr="007173D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0A58F6" w14:textId="77777777" w:rsidR="00C65324" w:rsidRPr="00485625" w:rsidRDefault="00C65324" w:rsidP="007173D0">
            <w:pPr>
              <w:jc w:val="center"/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L.p.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3F037D4E" w14:textId="77777777" w:rsidR="00C65324" w:rsidRPr="00485625" w:rsidRDefault="00C65324" w:rsidP="007173D0">
            <w:pPr>
              <w:jc w:val="center"/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Kryterium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</w:tcPr>
          <w:p w14:paraId="03EAEC10" w14:textId="77777777" w:rsidR="00C65324" w:rsidRPr="00485625" w:rsidRDefault="00C65324" w:rsidP="007173D0">
            <w:pPr>
              <w:jc w:val="center"/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Liczba punktów (waga)</w:t>
            </w:r>
          </w:p>
        </w:tc>
      </w:tr>
      <w:tr w:rsidR="00C65324" w:rsidRPr="006965E8" w14:paraId="52F993D5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B9E0E4" w14:textId="77777777" w:rsidR="00C65324" w:rsidRPr="00485625" w:rsidRDefault="00C65324" w:rsidP="007173D0">
            <w:pPr>
              <w:pStyle w:val="Pisma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85625">
              <w:rPr>
                <w:rFonts w:asciiTheme="minorHAnsi" w:hAnsiTheme="minorHAnsi"/>
                <w:b/>
                <w:sz w:val="22"/>
                <w:szCs w:val="22"/>
              </w:rPr>
              <w:t>1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F55CA7" w14:textId="77777777" w:rsidR="00C65324" w:rsidRPr="00485625" w:rsidRDefault="00C65324" w:rsidP="007173D0">
            <w:pPr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 xml:space="preserve">Cena 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F033A2" w14:textId="77777777" w:rsidR="00C65324" w:rsidRPr="00485625" w:rsidRDefault="00C65324" w:rsidP="007173D0">
            <w:pPr>
              <w:jc w:val="center"/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60</w:t>
            </w:r>
          </w:p>
        </w:tc>
      </w:tr>
      <w:tr w:rsidR="00C65324" w:rsidRPr="006965E8" w14:paraId="5ABF7C6B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A9453E" w14:textId="77777777" w:rsidR="00C65324" w:rsidRPr="00485625" w:rsidRDefault="00C65324" w:rsidP="007173D0">
            <w:pPr>
              <w:pStyle w:val="Pisma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485625">
              <w:rPr>
                <w:rFonts w:asciiTheme="minorHAnsi" w:hAnsiTheme="minorHAnsi"/>
                <w:b/>
                <w:sz w:val="22"/>
                <w:szCs w:val="22"/>
              </w:rPr>
              <w:t>2</w:t>
            </w: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246D2" w14:textId="77777777" w:rsidR="003C44B5" w:rsidRPr="00485625" w:rsidRDefault="00C65324" w:rsidP="003C44B5">
            <w:pPr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Termin dostarczenia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F3C454" w14:textId="77777777" w:rsidR="00C65324" w:rsidRPr="00485625" w:rsidRDefault="00C65324" w:rsidP="007173D0">
            <w:pPr>
              <w:jc w:val="center"/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40</w:t>
            </w:r>
          </w:p>
        </w:tc>
      </w:tr>
      <w:tr w:rsidR="00C65324" w:rsidRPr="006965E8" w14:paraId="45E9B251" w14:textId="77777777" w:rsidTr="007173D0">
        <w:trPr>
          <w:trHeight w:val="4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4EDA8" w14:textId="77777777" w:rsidR="00C65324" w:rsidRPr="00485625" w:rsidRDefault="00C65324" w:rsidP="007173D0">
            <w:pPr>
              <w:pStyle w:val="Pisma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5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EE4F99" w14:textId="77777777" w:rsidR="00C65324" w:rsidRPr="00485625" w:rsidRDefault="00C65324" w:rsidP="007173D0">
            <w:pPr>
              <w:rPr>
                <w:rFonts w:cs="Times New Roman"/>
              </w:rPr>
            </w:pPr>
            <w:r w:rsidRPr="00485625">
              <w:rPr>
                <w:rFonts w:cs="Times New Roman"/>
              </w:rPr>
              <w:t>RAZEM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08D4E" w14:textId="77777777" w:rsidR="00C65324" w:rsidRPr="00485625" w:rsidRDefault="00C65324" w:rsidP="007173D0">
            <w:pPr>
              <w:jc w:val="center"/>
              <w:rPr>
                <w:rFonts w:cs="Times New Roman"/>
                <w:b/>
              </w:rPr>
            </w:pPr>
            <w:r w:rsidRPr="00485625">
              <w:rPr>
                <w:rFonts w:cs="Times New Roman"/>
                <w:b/>
              </w:rPr>
              <w:t>100</w:t>
            </w:r>
          </w:p>
        </w:tc>
      </w:tr>
    </w:tbl>
    <w:p w14:paraId="316AA41E" w14:textId="77777777" w:rsidR="00C65324" w:rsidRPr="00485625" w:rsidRDefault="00C65324" w:rsidP="00C65324">
      <w:pPr>
        <w:pStyle w:val="Tekstpodstawowy"/>
        <w:rPr>
          <w:rFonts w:asciiTheme="minorHAnsi" w:hAnsiTheme="minorHAnsi" w:cs="Times New Roman"/>
          <w:sz w:val="22"/>
          <w:szCs w:val="22"/>
        </w:rPr>
      </w:pPr>
    </w:p>
    <w:p w14:paraId="6326F2CE" w14:textId="77777777" w:rsidR="00C65324" w:rsidRPr="00485625" w:rsidRDefault="00C65324" w:rsidP="00C65324">
      <w:pPr>
        <w:numPr>
          <w:ilvl w:val="0"/>
          <w:numId w:val="39"/>
        </w:numPr>
        <w:tabs>
          <w:tab w:val="clear" w:pos="720"/>
        </w:tabs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  <w:r w:rsidRPr="00485625">
        <w:rPr>
          <w:rFonts w:eastAsia="Times New Roman" w:cs="Times New Roman"/>
          <w:lang w:eastAsia="pl-PL"/>
        </w:rPr>
        <w:t>W kryterium „</w:t>
      </w:r>
      <w:r w:rsidRPr="00485625">
        <w:rPr>
          <w:rFonts w:eastAsia="Times New Roman" w:cs="Times New Roman"/>
          <w:b/>
          <w:i/>
          <w:lang w:eastAsia="pl-PL"/>
        </w:rPr>
        <w:t>Cena</w:t>
      </w:r>
      <w:r w:rsidRPr="00485625">
        <w:rPr>
          <w:rFonts w:eastAsia="Times New Roman" w:cs="Times New Roman"/>
          <w:lang w:eastAsia="pl-PL"/>
        </w:rPr>
        <w:t>” najwyższą liczbę punktów (60) otrzyma oferta zawierająca najniższą cenę brutto, a każda następna odpowiednio zgodnie ze wzorem:</w:t>
      </w:r>
    </w:p>
    <w:p w14:paraId="222CB03D" w14:textId="7F3047DA" w:rsidR="00CF339A" w:rsidRPr="00485625" w:rsidRDefault="00CF339A" w:rsidP="00153A30">
      <w:pPr>
        <w:tabs>
          <w:tab w:val="num" w:pos="5040"/>
        </w:tabs>
        <w:ind w:firstLine="426"/>
        <w:jc w:val="both"/>
        <w:rPr>
          <w:rFonts w:eastAsia="Times New Roman" w:cs="Times New Roman"/>
          <w:u w:val="single"/>
          <w:lang w:eastAsia="x-none"/>
        </w:rPr>
      </w:pPr>
      <w:r w:rsidRPr="00485625">
        <w:rPr>
          <w:rFonts w:eastAsia="Times New Roman" w:cs="Times New Roman"/>
          <w:u w:val="single"/>
          <w:lang w:eastAsia="x-none"/>
        </w:rPr>
        <w:t xml:space="preserve">dla części A i B: </w:t>
      </w:r>
    </w:p>
    <w:p w14:paraId="3EC2AFA6" w14:textId="77777777" w:rsidR="00CF339A" w:rsidRPr="00485625" w:rsidRDefault="00CF339A" w:rsidP="00153A30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</w:p>
    <w:p w14:paraId="5BE1E6F8" w14:textId="77777777" w:rsidR="003F0DF8" w:rsidRPr="00485625" w:rsidRDefault="003F0DF8" w:rsidP="003F0DF8">
      <w:pPr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</w:p>
    <w:p w14:paraId="4B99D190" w14:textId="77777777" w:rsidR="00560C7B" w:rsidRPr="00965EAB" w:rsidRDefault="00560C7B" w:rsidP="00560C7B">
      <w:pPr>
        <w:shd w:val="clear" w:color="auto" w:fill="FFFFFF"/>
        <w:spacing w:after="0" w:line="240" w:lineRule="auto"/>
        <w:ind w:left="4254" w:firstLine="709"/>
        <w:rPr>
          <w:rFonts w:cs="Times New Roman"/>
          <w:strike/>
        </w:rPr>
      </w:pPr>
      <w:r w:rsidRPr="00965EAB">
        <w:rPr>
          <w:rFonts w:cs="Times New Roman"/>
        </w:rPr>
        <w:t>cena oferty z najniższą ceną</w:t>
      </w:r>
    </w:p>
    <w:p w14:paraId="67094D10" w14:textId="77777777" w:rsidR="00560C7B" w:rsidRPr="00965EAB" w:rsidRDefault="00560C7B" w:rsidP="00560C7B">
      <w:pPr>
        <w:shd w:val="clear" w:color="auto" w:fill="FFFFFF"/>
        <w:spacing w:after="0" w:line="240" w:lineRule="auto"/>
        <w:ind w:left="708" w:firstLine="708"/>
        <w:rPr>
          <w:rFonts w:cs="Times New Roman"/>
        </w:rPr>
      </w:pPr>
      <w:r w:rsidRPr="00965EAB">
        <w:rPr>
          <w:rFonts w:cs="Times New Roman"/>
        </w:rPr>
        <w:t>liczba punktów oferty ocenianej = ------------------------------------------------- x 60 pkt</w:t>
      </w:r>
    </w:p>
    <w:p w14:paraId="6ADE5127" w14:textId="77777777" w:rsidR="00560C7B" w:rsidRPr="00965EAB" w:rsidRDefault="00560C7B" w:rsidP="00560C7B">
      <w:pPr>
        <w:tabs>
          <w:tab w:val="left" w:pos="708"/>
        </w:tabs>
        <w:spacing w:after="0" w:line="240" w:lineRule="auto"/>
        <w:rPr>
          <w:rFonts w:cs="Times New Roman"/>
          <w:bCs/>
          <w:lang w:val="x-none"/>
        </w:rPr>
      </w:pP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</w:rPr>
        <w:tab/>
      </w:r>
      <w:r w:rsidRPr="00965EAB">
        <w:rPr>
          <w:rFonts w:cs="Times New Roman"/>
          <w:bCs/>
          <w:lang w:val="x-none"/>
        </w:rPr>
        <w:t>cena oferty ocenianej</w:t>
      </w:r>
    </w:p>
    <w:p w14:paraId="035FC4E4" w14:textId="77777777" w:rsidR="00C65324" w:rsidRPr="00485625" w:rsidRDefault="00C65324" w:rsidP="00C65324">
      <w:pPr>
        <w:keepLines/>
        <w:ind w:left="1282"/>
        <w:rPr>
          <w:rFonts w:cs="Times New Roman"/>
        </w:rPr>
      </w:pPr>
    </w:p>
    <w:p w14:paraId="3F5D77D1" w14:textId="67CE71AE" w:rsidR="001273B9" w:rsidRPr="00485625" w:rsidRDefault="00485625" w:rsidP="0060407C">
      <w:pPr>
        <w:spacing w:after="0" w:line="240" w:lineRule="auto"/>
        <w:ind w:left="426" w:hanging="284"/>
        <w:jc w:val="both"/>
        <w:rPr>
          <w:rFonts w:eastAsia="Times New Roman" w:cs="Times New Roman"/>
          <w:u w:val="single"/>
          <w:lang w:eastAsia="x-none"/>
        </w:rPr>
      </w:pPr>
      <w:r>
        <w:rPr>
          <w:rFonts w:eastAsia="Times New Roman" w:cs="Times New Roman"/>
          <w:lang w:eastAsia="x-none"/>
        </w:rPr>
        <w:t xml:space="preserve">3. </w:t>
      </w:r>
      <w:r w:rsidR="00C65324" w:rsidRPr="00485625">
        <w:rPr>
          <w:rFonts w:eastAsia="Times New Roman" w:cs="Times New Roman"/>
          <w:lang w:val="x-none" w:eastAsia="x-none"/>
        </w:rPr>
        <w:t xml:space="preserve">W kryterium </w:t>
      </w:r>
      <w:r w:rsidR="00C65324" w:rsidRPr="00485625">
        <w:rPr>
          <w:rFonts w:eastAsia="Times New Roman" w:cs="Times New Roman"/>
          <w:bCs/>
          <w:lang w:val="x-none" w:eastAsia="x-none"/>
        </w:rPr>
        <w:t>„</w:t>
      </w:r>
      <w:r w:rsidR="00C65324" w:rsidRPr="00485625">
        <w:rPr>
          <w:rFonts w:eastAsia="Times New Roman" w:cs="Times New Roman"/>
          <w:b/>
          <w:i/>
          <w:lang w:val="x-none" w:eastAsia="x-none"/>
        </w:rPr>
        <w:t>Termin</w:t>
      </w:r>
      <w:r w:rsidR="00C65324" w:rsidRPr="00485625">
        <w:rPr>
          <w:rFonts w:eastAsia="Times New Roman" w:cs="Times New Roman"/>
          <w:b/>
          <w:bCs/>
          <w:i/>
          <w:lang w:val="x-none" w:eastAsia="x-none"/>
        </w:rPr>
        <w:t xml:space="preserve"> dosta</w:t>
      </w:r>
      <w:r w:rsidR="00C65324" w:rsidRPr="00485625">
        <w:rPr>
          <w:rFonts w:eastAsia="Times New Roman" w:cs="Times New Roman"/>
          <w:b/>
          <w:bCs/>
          <w:i/>
          <w:lang w:eastAsia="x-none"/>
        </w:rPr>
        <w:t>rczenia</w:t>
      </w:r>
      <w:r w:rsidR="00C65324" w:rsidRPr="00485625">
        <w:rPr>
          <w:rFonts w:eastAsia="Times New Roman" w:cs="Times New Roman"/>
          <w:bCs/>
          <w:lang w:val="x-none" w:eastAsia="x-none"/>
        </w:rPr>
        <w:t xml:space="preserve">” </w:t>
      </w:r>
      <w:r w:rsidR="00C65324" w:rsidRPr="00485625">
        <w:rPr>
          <w:rFonts w:eastAsia="Times New Roman" w:cs="Times New Roman"/>
          <w:lang w:val="x-none" w:eastAsia="x-none"/>
        </w:rPr>
        <w:t>n</w:t>
      </w:r>
      <w:r w:rsidR="00C65324" w:rsidRPr="00485625">
        <w:rPr>
          <w:rFonts w:eastAsia="Times New Roman" w:cs="Times New Roman"/>
          <w:bCs/>
          <w:lang w:val="x-none" w:eastAsia="x-none"/>
        </w:rPr>
        <w:t>ajwyższa liczba punktów, jakie można uzyskać</w:t>
      </w:r>
      <w:r w:rsidR="00C65767" w:rsidRPr="00485625">
        <w:rPr>
          <w:rFonts w:eastAsia="Times New Roman" w:cs="Times New Roman"/>
          <w:bCs/>
          <w:lang w:eastAsia="x-none"/>
        </w:rPr>
        <w:t xml:space="preserve"> Wykonawca</w:t>
      </w:r>
      <w:r w:rsidR="00C65324" w:rsidRPr="00485625">
        <w:rPr>
          <w:rFonts w:eastAsia="Times New Roman" w:cs="Times New Roman"/>
          <w:bCs/>
          <w:lang w:val="x-none" w:eastAsia="x-none"/>
        </w:rPr>
        <w:t xml:space="preserve"> to </w:t>
      </w:r>
      <w:r w:rsidR="00C65324" w:rsidRPr="00485625">
        <w:rPr>
          <w:rFonts w:eastAsia="Times New Roman" w:cs="Times New Roman"/>
          <w:bCs/>
          <w:lang w:eastAsia="x-none"/>
        </w:rPr>
        <w:t>4</w:t>
      </w:r>
      <w:r w:rsidR="00C65324" w:rsidRPr="00485625">
        <w:rPr>
          <w:rFonts w:eastAsia="Times New Roman" w:cs="Times New Roman"/>
          <w:bCs/>
          <w:lang w:val="x-none" w:eastAsia="x-none"/>
        </w:rPr>
        <w:t xml:space="preserve">0. </w:t>
      </w:r>
    </w:p>
    <w:p w14:paraId="6CB76758" w14:textId="77777777" w:rsidR="001273B9" w:rsidRPr="00485625" w:rsidRDefault="00C65324" w:rsidP="00C65324">
      <w:pPr>
        <w:tabs>
          <w:tab w:val="num" w:pos="5040"/>
        </w:tabs>
        <w:ind w:left="425"/>
        <w:jc w:val="both"/>
        <w:rPr>
          <w:rFonts w:eastAsia="Times New Roman" w:cs="Times New Roman"/>
          <w:u w:val="single"/>
          <w:lang w:eastAsia="x-none"/>
        </w:rPr>
      </w:pPr>
      <w:r w:rsidRPr="00485625">
        <w:rPr>
          <w:rFonts w:eastAsia="Times New Roman" w:cs="Times New Roman"/>
          <w:u w:val="single"/>
          <w:lang w:eastAsia="x-none"/>
        </w:rPr>
        <w:t>dla części A:</w:t>
      </w:r>
    </w:p>
    <w:p w14:paraId="6A39CF26" w14:textId="5CAE782D" w:rsidR="001273B9" w:rsidRPr="00485625" w:rsidRDefault="001273B9" w:rsidP="00C65324">
      <w:pPr>
        <w:tabs>
          <w:tab w:val="num" w:pos="5040"/>
        </w:tabs>
        <w:ind w:left="425"/>
        <w:jc w:val="both"/>
        <w:rPr>
          <w:rFonts w:eastAsia="Times New Roman" w:cs="Times New Roman"/>
          <w:u w:val="single"/>
          <w:lang w:eastAsia="x-none"/>
        </w:rPr>
      </w:pPr>
      <w:r w:rsidRPr="00485625">
        <w:rPr>
          <w:rFonts w:eastAsia="Times New Roman" w:cs="Times New Roman"/>
          <w:u w:val="single"/>
          <w:lang w:eastAsia="x-none"/>
        </w:rPr>
        <w:t xml:space="preserve">Wykonawca wskaże </w:t>
      </w:r>
      <w:r w:rsidR="0060407C">
        <w:rPr>
          <w:rFonts w:eastAsia="Times New Roman" w:cs="Times New Roman"/>
          <w:u w:val="single"/>
          <w:lang w:eastAsia="x-none"/>
        </w:rPr>
        <w:t>liczbę</w:t>
      </w:r>
      <w:r w:rsidR="0060407C" w:rsidRPr="00485625">
        <w:rPr>
          <w:rFonts w:eastAsia="Times New Roman" w:cs="Times New Roman"/>
          <w:u w:val="single"/>
          <w:lang w:eastAsia="x-none"/>
        </w:rPr>
        <w:t xml:space="preserve"> </w:t>
      </w:r>
      <w:r w:rsidRPr="00485625">
        <w:rPr>
          <w:rFonts w:eastAsia="Times New Roman" w:cs="Times New Roman"/>
          <w:u w:val="single"/>
          <w:lang w:eastAsia="x-none"/>
        </w:rPr>
        <w:t>dni na dostarczenia</w:t>
      </w:r>
      <w:r w:rsidR="00A66E5C">
        <w:rPr>
          <w:rFonts w:eastAsia="Times New Roman" w:cs="Times New Roman"/>
          <w:u w:val="single"/>
          <w:lang w:eastAsia="x-none"/>
        </w:rPr>
        <w:t>,</w:t>
      </w:r>
      <w:r w:rsidRPr="00485625">
        <w:rPr>
          <w:rFonts w:eastAsia="Times New Roman" w:cs="Times New Roman"/>
          <w:u w:val="single"/>
          <w:lang w:eastAsia="x-none"/>
        </w:rPr>
        <w:t xml:space="preserve"> zainstalowanie</w:t>
      </w:r>
      <w:r w:rsidR="00A66E5C">
        <w:rPr>
          <w:rFonts w:eastAsia="Times New Roman" w:cs="Times New Roman"/>
          <w:u w:val="single"/>
          <w:lang w:eastAsia="x-none"/>
        </w:rPr>
        <w:t xml:space="preserve"> i wdrożenie</w:t>
      </w:r>
      <w:r w:rsidRPr="00485625">
        <w:rPr>
          <w:rFonts w:eastAsia="Times New Roman" w:cs="Times New Roman"/>
          <w:u w:val="single"/>
          <w:lang w:eastAsia="x-none"/>
        </w:rPr>
        <w:t xml:space="preserve"> </w:t>
      </w:r>
      <w:r w:rsidR="00880BF9">
        <w:rPr>
          <w:rFonts w:eastAsia="Times New Roman" w:cs="Times New Roman"/>
          <w:u w:val="single"/>
          <w:lang w:eastAsia="x-none"/>
        </w:rPr>
        <w:t>S</w:t>
      </w:r>
      <w:r w:rsidRPr="00485625">
        <w:rPr>
          <w:rFonts w:eastAsia="Times New Roman" w:cs="Times New Roman"/>
          <w:u w:val="single"/>
          <w:lang w:eastAsia="x-none"/>
        </w:rPr>
        <w:t>ystemu zgodnego z OPZ oraz dostarczenie licencji, kluczy aktywacyjnych i wszystkich dokumentów koniecznych do skorzystania z Systemu oraz dostarczenia dokumentów potwierdzających zapewnienia gwarancji i usługi wsparcia technicznego przez okres zgodny z OPZ w pkt III.3 Formularza ofertowego.</w:t>
      </w:r>
    </w:p>
    <w:p w14:paraId="62A5A2AE" w14:textId="3C3B3DC1" w:rsidR="00C65324" w:rsidRPr="00485625" w:rsidRDefault="001273B9" w:rsidP="00C65324">
      <w:pPr>
        <w:tabs>
          <w:tab w:val="num" w:pos="5040"/>
        </w:tabs>
        <w:ind w:left="425"/>
        <w:jc w:val="both"/>
        <w:rPr>
          <w:rFonts w:eastAsia="Times New Roman" w:cs="Times New Roman"/>
          <w:u w:val="single"/>
          <w:lang w:eastAsia="x-none"/>
        </w:rPr>
      </w:pPr>
      <w:r w:rsidRPr="00485625">
        <w:rPr>
          <w:rFonts w:eastAsia="Times New Roman" w:cs="Times New Roman"/>
          <w:u w:val="single"/>
          <w:lang w:eastAsia="x-none"/>
        </w:rPr>
        <w:t>Jeżeli Wykonawca wskaże:</w:t>
      </w:r>
      <w:r w:rsidR="00C65324" w:rsidRPr="00485625">
        <w:rPr>
          <w:rFonts w:eastAsia="Times New Roman" w:cs="Times New Roman"/>
          <w:u w:val="single"/>
          <w:lang w:eastAsia="x-none"/>
        </w:rPr>
        <w:t xml:space="preserve"> </w:t>
      </w:r>
    </w:p>
    <w:p w14:paraId="075ED4EA" w14:textId="2C454565" w:rsidR="00C65324" w:rsidRPr="00485625" w:rsidRDefault="003D0ADD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lang w:eastAsia="pl-PL"/>
        </w:rPr>
      </w:pPr>
      <w:r w:rsidRPr="00485625">
        <w:rPr>
          <w:rFonts w:eastAsia="Times New Roman" w:cs="Times New Roman"/>
          <w:bCs/>
          <w:lang w:eastAsia="pl-PL"/>
        </w:rPr>
        <w:t xml:space="preserve">20 dni lub mniej </w:t>
      </w:r>
      <w:r w:rsidR="00C65324" w:rsidRPr="00485625">
        <w:rPr>
          <w:rFonts w:eastAsia="Times New Roman" w:cs="Times New Roman"/>
          <w:bCs/>
          <w:lang w:eastAsia="pl-PL"/>
        </w:rPr>
        <w:t xml:space="preserve">od dnia zawarcia umowy </w:t>
      </w:r>
      <w:r w:rsidR="00C65324" w:rsidRPr="00485625">
        <w:rPr>
          <w:rFonts w:eastAsia="Times New Roman" w:cs="Times New Roman"/>
          <w:iCs/>
          <w:lang w:eastAsia="pl-PL"/>
        </w:rPr>
        <w:t xml:space="preserve">– otrzyma 40 pkt, </w:t>
      </w:r>
    </w:p>
    <w:p w14:paraId="5C1AD778" w14:textId="7861E19E" w:rsidR="00C65324" w:rsidRPr="00485625" w:rsidRDefault="00694AA8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lang w:eastAsia="pl-PL"/>
        </w:rPr>
      </w:pPr>
      <w:r w:rsidRPr="00485625">
        <w:rPr>
          <w:rFonts w:eastAsia="Times New Roman" w:cs="Times New Roman"/>
          <w:bCs/>
          <w:lang w:eastAsia="pl-PL"/>
        </w:rPr>
        <w:t>od 21</w:t>
      </w:r>
      <w:r w:rsidR="003D0ADD" w:rsidRPr="00485625">
        <w:rPr>
          <w:rFonts w:eastAsia="Times New Roman" w:cs="Times New Roman"/>
          <w:bCs/>
          <w:lang w:eastAsia="pl-PL"/>
        </w:rPr>
        <w:t xml:space="preserve"> do 25</w:t>
      </w:r>
      <w:r w:rsidR="00C65324" w:rsidRPr="00485625">
        <w:rPr>
          <w:rFonts w:eastAsia="Times New Roman" w:cs="Times New Roman"/>
          <w:bCs/>
          <w:lang w:eastAsia="pl-PL"/>
        </w:rPr>
        <w:t xml:space="preserve"> dni</w:t>
      </w:r>
      <w:r w:rsidR="003D0ADD" w:rsidRPr="00485625">
        <w:rPr>
          <w:rFonts w:eastAsia="Times New Roman" w:cs="Times New Roman"/>
          <w:bCs/>
          <w:lang w:eastAsia="pl-PL"/>
        </w:rPr>
        <w:t xml:space="preserve"> </w:t>
      </w:r>
      <w:r w:rsidR="00C65324" w:rsidRPr="00485625">
        <w:rPr>
          <w:rFonts w:eastAsia="Times New Roman" w:cs="Times New Roman"/>
          <w:bCs/>
          <w:lang w:eastAsia="pl-PL"/>
        </w:rPr>
        <w:t xml:space="preserve">od dnia zawarcia umowy </w:t>
      </w:r>
      <w:r w:rsidR="00C65324" w:rsidRPr="00485625">
        <w:rPr>
          <w:rFonts w:eastAsia="Times New Roman" w:cs="Times New Roman"/>
          <w:iCs/>
          <w:lang w:eastAsia="pl-PL"/>
        </w:rPr>
        <w:t xml:space="preserve">– otrzyma 20 pkt, </w:t>
      </w:r>
    </w:p>
    <w:p w14:paraId="0CC8F4DB" w14:textId="0D020B64" w:rsidR="00C65324" w:rsidRDefault="003D0ADD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lang w:eastAsia="pl-PL"/>
        </w:rPr>
      </w:pPr>
      <w:r w:rsidRPr="00485625">
        <w:rPr>
          <w:rFonts w:eastAsia="Times New Roman" w:cs="Times New Roman"/>
          <w:bCs/>
          <w:lang w:eastAsia="pl-PL"/>
        </w:rPr>
        <w:t>od 26</w:t>
      </w:r>
      <w:r w:rsidR="00694AA8" w:rsidRPr="00485625">
        <w:rPr>
          <w:rFonts w:eastAsia="Times New Roman" w:cs="Times New Roman"/>
          <w:bCs/>
          <w:lang w:eastAsia="pl-PL"/>
        </w:rPr>
        <w:t xml:space="preserve"> do 29</w:t>
      </w:r>
      <w:r w:rsidR="00C65324" w:rsidRPr="00485625">
        <w:rPr>
          <w:rFonts w:eastAsia="Times New Roman" w:cs="Times New Roman"/>
          <w:bCs/>
          <w:lang w:eastAsia="pl-PL"/>
        </w:rPr>
        <w:t xml:space="preserve"> dni</w:t>
      </w:r>
      <w:r w:rsidRPr="00485625">
        <w:rPr>
          <w:rFonts w:eastAsia="Times New Roman" w:cs="Times New Roman"/>
          <w:bCs/>
          <w:lang w:eastAsia="pl-PL"/>
        </w:rPr>
        <w:t xml:space="preserve"> </w:t>
      </w:r>
      <w:r w:rsidR="00C65324" w:rsidRPr="00485625">
        <w:rPr>
          <w:rFonts w:eastAsia="Times New Roman" w:cs="Times New Roman"/>
          <w:bCs/>
          <w:lang w:eastAsia="pl-PL"/>
        </w:rPr>
        <w:t xml:space="preserve">od dnia zawarcia umowy </w:t>
      </w:r>
      <w:r w:rsidR="00C65324" w:rsidRPr="00485625">
        <w:rPr>
          <w:rFonts w:eastAsia="Times New Roman" w:cs="Times New Roman"/>
          <w:iCs/>
          <w:lang w:eastAsia="pl-PL"/>
        </w:rPr>
        <w:t>– otrzyma 5 pkt</w:t>
      </w:r>
      <w:r w:rsidR="007F3FA6" w:rsidRPr="00485625">
        <w:rPr>
          <w:rFonts w:eastAsia="Times New Roman" w:cs="Times New Roman"/>
          <w:iCs/>
          <w:lang w:eastAsia="pl-PL"/>
        </w:rPr>
        <w:t>,</w:t>
      </w:r>
    </w:p>
    <w:p w14:paraId="1217ECE5" w14:textId="4055F09E" w:rsidR="00880BF9" w:rsidRPr="00485625" w:rsidRDefault="00880BF9" w:rsidP="00C65324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eastAsia="Times New Roman" w:cs="Times New Roman"/>
          <w:iCs/>
          <w:lang w:eastAsia="pl-PL"/>
        </w:rPr>
      </w:pPr>
      <w:r>
        <w:rPr>
          <w:rFonts w:eastAsia="Times New Roman" w:cs="Times New Roman"/>
          <w:iCs/>
          <w:lang w:eastAsia="pl-PL"/>
        </w:rPr>
        <w:t xml:space="preserve">30 dni </w:t>
      </w:r>
      <w:r w:rsidRPr="00485625">
        <w:rPr>
          <w:rFonts w:eastAsia="Times New Roman" w:cs="Times New Roman"/>
          <w:bCs/>
          <w:lang w:eastAsia="pl-PL"/>
        </w:rPr>
        <w:t xml:space="preserve">od dnia zawarcia umowy </w:t>
      </w:r>
      <w:r w:rsidRPr="00485625">
        <w:rPr>
          <w:rFonts w:eastAsia="Times New Roman" w:cs="Times New Roman"/>
          <w:iCs/>
          <w:lang w:eastAsia="pl-PL"/>
        </w:rPr>
        <w:t xml:space="preserve">– otrzyma </w:t>
      </w:r>
      <w:r>
        <w:rPr>
          <w:rFonts w:eastAsia="Times New Roman" w:cs="Times New Roman"/>
          <w:iCs/>
          <w:lang w:eastAsia="pl-PL"/>
        </w:rPr>
        <w:t>0</w:t>
      </w:r>
      <w:r w:rsidRPr="00485625">
        <w:rPr>
          <w:rFonts w:eastAsia="Times New Roman" w:cs="Times New Roman"/>
          <w:iCs/>
          <w:lang w:eastAsia="pl-PL"/>
        </w:rPr>
        <w:t xml:space="preserve"> pkt,</w:t>
      </w:r>
    </w:p>
    <w:p w14:paraId="340421BB" w14:textId="79554474" w:rsidR="00C65324" w:rsidRPr="00485625" w:rsidRDefault="00C65324" w:rsidP="003F0DF8">
      <w:pPr>
        <w:widowControl w:val="0"/>
        <w:overflowPunct w:val="0"/>
        <w:autoSpaceDE w:val="0"/>
        <w:autoSpaceDN w:val="0"/>
        <w:adjustRightInd w:val="0"/>
        <w:ind w:left="426"/>
        <w:jc w:val="both"/>
        <w:textAlignment w:val="baseline"/>
        <w:rPr>
          <w:rFonts w:eastAsia="Times New Roman" w:cs="Times New Roman"/>
          <w:iCs/>
          <w:lang w:eastAsia="pl-PL"/>
        </w:rPr>
      </w:pPr>
      <w:r w:rsidRPr="00485625">
        <w:rPr>
          <w:rFonts w:eastAsia="Times New Roman" w:cs="Times New Roman"/>
          <w:iCs/>
          <w:lang w:eastAsia="pl-PL"/>
        </w:rPr>
        <w:t>W przypadku braku wskazania w Ofercie terminu</w:t>
      </w:r>
      <w:r w:rsidR="00051652">
        <w:rPr>
          <w:rFonts w:eastAsia="Times New Roman" w:cs="Times New Roman"/>
          <w:iCs/>
          <w:lang w:eastAsia="pl-PL"/>
        </w:rPr>
        <w:t xml:space="preserve"> dostarczenia</w:t>
      </w:r>
      <w:r w:rsidR="00F90066" w:rsidRPr="00485625">
        <w:rPr>
          <w:rFonts w:eastAsia="Times New Roman" w:cs="Times New Roman"/>
          <w:iCs/>
          <w:lang w:eastAsia="pl-PL"/>
        </w:rPr>
        <w:t xml:space="preserve"> oferta otrzyma 0 pkt, a Zamawiający przyjmie maksymalny termin tj. </w:t>
      </w:r>
      <w:r w:rsidR="00E65CF6" w:rsidRPr="00485625">
        <w:rPr>
          <w:rFonts w:eastAsia="Times New Roman" w:cs="Times New Roman"/>
          <w:iCs/>
          <w:lang w:eastAsia="pl-PL"/>
        </w:rPr>
        <w:t>30</w:t>
      </w:r>
      <w:r w:rsidRPr="00485625">
        <w:rPr>
          <w:rFonts w:eastAsia="Times New Roman" w:cs="Times New Roman"/>
          <w:iCs/>
          <w:lang w:eastAsia="pl-PL"/>
        </w:rPr>
        <w:t xml:space="preserve"> dni</w:t>
      </w:r>
      <w:r w:rsidR="00E65CF6" w:rsidRPr="00485625">
        <w:rPr>
          <w:rFonts w:eastAsia="Times New Roman" w:cs="Times New Roman"/>
          <w:iCs/>
          <w:lang w:eastAsia="pl-PL"/>
        </w:rPr>
        <w:t xml:space="preserve"> </w:t>
      </w:r>
      <w:r w:rsidRPr="00485625">
        <w:rPr>
          <w:rFonts w:eastAsia="Times New Roman" w:cs="Times New Roman"/>
          <w:iCs/>
          <w:lang w:eastAsia="pl-PL"/>
        </w:rPr>
        <w:t xml:space="preserve">od dnia zawarcia umowy.  </w:t>
      </w:r>
    </w:p>
    <w:p w14:paraId="6A3FFC32" w14:textId="77777777" w:rsidR="00C65324" w:rsidRPr="00485625" w:rsidRDefault="00C65324" w:rsidP="00485625">
      <w:pPr>
        <w:pStyle w:val="Tekstpodstawowy"/>
        <w:ind w:left="426"/>
        <w:jc w:val="both"/>
        <w:rPr>
          <w:rFonts w:asciiTheme="minorHAnsi" w:hAnsiTheme="minorHAnsi" w:cs="Times New Roman"/>
          <w:sz w:val="22"/>
          <w:szCs w:val="22"/>
          <w:u w:val="single"/>
          <w:lang w:val="pl-PL"/>
        </w:rPr>
      </w:pPr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>dla części B:</w:t>
      </w:r>
    </w:p>
    <w:p w14:paraId="1CB285D5" w14:textId="013BA7C6" w:rsidR="00F90066" w:rsidRPr="00485625" w:rsidRDefault="00F90066" w:rsidP="00485625">
      <w:pPr>
        <w:pStyle w:val="Tekstpodstawowy"/>
        <w:ind w:left="426"/>
        <w:jc w:val="both"/>
        <w:rPr>
          <w:rFonts w:asciiTheme="minorHAnsi" w:hAnsiTheme="minorHAnsi" w:cs="Times New Roman"/>
          <w:sz w:val="22"/>
          <w:lang w:val="pl-PL"/>
        </w:rPr>
      </w:pPr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Wykonawca wskaże </w:t>
      </w:r>
      <w:r w:rsidR="0060407C">
        <w:rPr>
          <w:rFonts w:asciiTheme="minorHAnsi" w:hAnsiTheme="minorHAnsi" w:cs="Times New Roman"/>
          <w:sz w:val="22"/>
          <w:szCs w:val="22"/>
          <w:u w:val="single"/>
          <w:lang w:val="pl-PL"/>
        </w:rPr>
        <w:t>liczbę</w:t>
      </w:r>
      <w:r w:rsidR="0060407C"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dni roboczych na dostarczenie dokumentów gwarancyjnych oraz potwierdzających wykupienie wsparcia technicznego dla posiadanych przez Zamawiającego urządzeń bezpieczeństwa, </w:t>
      </w:r>
      <w:r w:rsidR="002E0814" w:rsidRPr="0060407C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dla rozwiązania </w:t>
      </w:r>
      <w:proofErr w:type="spellStart"/>
      <w:r w:rsidR="002E0814" w:rsidRPr="0060407C">
        <w:rPr>
          <w:rFonts w:asciiTheme="minorHAnsi" w:hAnsiTheme="minorHAnsi" w:cs="Times New Roman"/>
          <w:sz w:val="22"/>
          <w:szCs w:val="22"/>
          <w:u w:val="single"/>
          <w:lang w:val="pl-PL"/>
        </w:rPr>
        <w:t>FortiSiem</w:t>
      </w:r>
      <w:proofErr w:type="spellEnd"/>
      <w:r w:rsid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, </w:t>
      </w:r>
      <w:proofErr w:type="spellStart"/>
      <w:r w:rsidR="002E0814" w:rsidRPr="0060407C">
        <w:rPr>
          <w:rFonts w:asciiTheme="minorHAnsi" w:hAnsiTheme="minorHAnsi" w:cs="Times New Roman"/>
          <w:sz w:val="22"/>
          <w:szCs w:val="22"/>
          <w:u w:val="single"/>
          <w:lang w:val="pl-PL"/>
        </w:rPr>
        <w:t>FortiAnalyzer</w:t>
      </w:r>
      <w:proofErr w:type="spellEnd"/>
      <w:r w:rsid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r w:rsidR="00FF17C1" w:rsidRP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>FAZVM64</w:t>
      </w:r>
      <w:r w:rsid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r w:rsidR="002E0814" w:rsidRPr="0060407C">
        <w:rPr>
          <w:rFonts w:asciiTheme="minorHAnsi" w:hAnsiTheme="minorHAnsi" w:cs="Times New Roman"/>
          <w:sz w:val="22"/>
          <w:szCs w:val="22"/>
          <w:u w:val="single"/>
          <w:lang w:val="pl-PL"/>
        </w:rPr>
        <w:t>i</w:t>
      </w:r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dokumentów potwierdzających </w:t>
      </w:r>
      <w:r w:rsid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>przedłużenie</w:t>
      </w:r>
      <w:r w:rsidR="00FF17C1"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subskrypcji </w:t>
      </w:r>
      <w:proofErr w:type="spellStart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>Threat</w:t>
      </w:r>
      <w:proofErr w:type="spellEnd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proofErr w:type="spellStart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>Prevention</w:t>
      </w:r>
      <w:proofErr w:type="spellEnd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dla klastra urządzeń </w:t>
      </w:r>
      <w:proofErr w:type="spellStart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>Palo</w:t>
      </w:r>
      <w:proofErr w:type="spellEnd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proofErr w:type="spellStart"/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>Alto</w:t>
      </w:r>
      <w:proofErr w:type="spellEnd"/>
      <w:r w:rsid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wyszczególnionych </w:t>
      </w:r>
      <w:r w:rsidR="00FF17C1"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>w OPZ</w:t>
      </w:r>
      <w:r w:rsidR="00FF17C1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, </w:t>
      </w:r>
      <w:r w:rsidRPr="00485625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 </w:t>
      </w:r>
      <w:r w:rsidR="00FF17C1" w:rsidRPr="000165D1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przez okres zgodny z OPZ </w:t>
      </w:r>
      <w:r w:rsidR="00051652">
        <w:rPr>
          <w:rFonts w:asciiTheme="minorHAnsi" w:hAnsiTheme="minorHAnsi" w:cs="Times New Roman"/>
          <w:sz w:val="22"/>
          <w:szCs w:val="22"/>
          <w:u w:val="single"/>
          <w:lang w:val="pl-PL"/>
        </w:rPr>
        <w:t xml:space="preserve">w </w:t>
      </w:r>
      <w:r w:rsidRPr="0060407C">
        <w:rPr>
          <w:rFonts w:asciiTheme="minorHAnsi" w:hAnsiTheme="minorHAnsi" w:cs="Times New Roman"/>
          <w:sz w:val="22"/>
          <w:szCs w:val="22"/>
          <w:u w:val="single"/>
          <w:lang w:val="pl-PL"/>
        </w:rPr>
        <w:t>pkt III.4 Formularza ofertowego.</w:t>
      </w:r>
    </w:p>
    <w:p w14:paraId="4A1B780B" w14:textId="6BEF24BC" w:rsidR="00F90066" w:rsidRPr="00485625" w:rsidRDefault="00F90066" w:rsidP="00485625">
      <w:pPr>
        <w:tabs>
          <w:tab w:val="num" w:pos="5040"/>
        </w:tabs>
        <w:ind w:left="425"/>
        <w:jc w:val="both"/>
        <w:rPr>
          <w:rFonts w:eastAsia="Times New Roman" w:cs="Times New Roman"/>
          <w:u w:val="single"/>
          <w:lang w:eastAsia="x-none"/>
        </w:rPr>
      </w:pPr>
      <w:r w:rsidRPr="00485625">
        <w:rPr>
          <w:rFonts w:eastAsia="Times New Roman" w:cs="Times New Roman"/>
          <w:u w:val="single"/>
          <w:lang w:eastAsia="x-none"/>
        </w:rPr>
        <w:t xml:space="preserve">Jeżeli Wykonawca wskaże: </w:t>
      </w:r>
    </w:p>
    <w:p w14:paraId="5DAAC2EC" w14:textId="22ABF53F" w:rsidR="003C44B5" w:rsidRPr="00485625" w:rsidRDefault="00125596" w:rsidP="00485625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jc w:val="both"/>
        <w:rPr>
          <w:rFonts w:cs="Times New Roman"/>
          <w:sz w:val="22"/>
          <w:szCs w:val="22"/>
        </w:rPr>
      </w:pPr>
      <w:r w:rsidRPr="00485625">
        <w:rPr>
          <w:rFonts w:cs="Times New Roman"/>
          <w:sz w:val="22"/>
          <w:szCs w:val="22"/>
        </w:rPr>
        <w:t xml:space="preserve">Do </w:t>
      </w:r>
      <w:r w:rsidR="003C44B5" w:rsidRPr="00485625">
        <w:rPr>
          <w:rFonts w:cs="Times New Roman"/>
          <w:sz w:val="22"/>
          <w:szCs w:val="22"/>
        </w:rPr>
        <w:t xml:space="preserve">3 dni </w:t>
      </w:r>
      <w:r w:rsidR="00E65CF6" w:rsidRPr="00485625">
        <w:rPr>
          <w:rFonts w:cs="Times New Roman"/>
          <w:sz w:val="22"/>
          <w:szCs w:val="22"/>
        </w:rPr>
        <w:t>roboczych</w:t>
      </w:r>
      <w:r w:rsidR="003A0EF3" w:rsidRPr="00485625">
        <w:rPr>
          <w:rFonts w:cs="Times New Roman"/>
          <w:sz w:val="22"/>
          <w:szCs w:val="22"/>
        </w:rPr>
        <w:t xml:space="preserve"> </w:t>
      </w:r>
      <w:r w:rsidR="003C44B5" w:rsidRPr="00485625">
        <w:rPr>
          <w:rFonts w:cs="Times New Roman"/>
          <w:sz w:val="22"/>
          <w:szCs w:val="22"/>
        </w:rPr>
        <w:t xml:space="preserve">od dnia zawarcia umowy – otrzyma 40 pkt, </w:t>
      </w:r>
    </w:p>
    <w:p w14:paraId="7B04C8B9" w14:textId="39EC2BCF" w:rsidR="003C44B5" w:rsidRPr="00485625" w:rsidRDefault="00125596" w:rsidP="00485625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jc w:val="both"/>
        <w:rPr>
          <w:rFonts w:cs="Times New Roman"/>
          <w:sz w:val="22"/>
          <w:szCs w:val="22"/>
        </w:rPr>
      </w:pPr>
      <w:r w:rsidRPr="00485625">
        <w:rPr>
          <w:rFonts w:cs="Times New Roman"/>
          <w:sz w:val="22"/>
          <w:szCs w:val="22"/>
        </w:rPr>
        <w:t xml:space="preserve">Od 4 do </w:t>
      </w:r>
      <w:r w:rsidR="003C44B5" w:rsidRPr="00485625">
        <w:rPr>
          <w:rFonts w:cs="Times New Roman"/>
          <w:sz w:val="22"/>
          <w:szCs w:val="22"/>
        </w:rPr>
        <w:t xml:space="preserve">7 dni </w:t>
      </w:r>
      <w:r w:rsidR="00E65CF6" w:rsidRPr="00485625">
        <w:rPr>
          <w:rFonts w:cs="Times New Roman"/>
          <w:sz w:val="22"/>
          <w:szCs w:val="22"/>
        </w:rPr>
        <w:t>roboczych</w:t>
      </w:r>
      <w:r w:rsidR="003A0EF3" w:rsidRPr="00485625">
        <w:rPr>
          <w:rFonts w:cs="Times New Roman"/>
          <w:sz w:val="22"/>
          <w:szCs w:val="22"/>
        </w:rPr>
        <w:t xml:space="preserve"> </w:t>
      </w:r>
      <w:r w:rsidR="003C44B5" w:rsidRPr="00485625">
        <w:rPr>
          <w:rFonts w:cs="Times New Roman"/>
          <w:sz w:val="22"/>
          <w:szCs w:val="22"/>
        </w:rPr>
        <w:t>od dnia zawarcia umowy – otrzyma 20 pkt</w:t>
      </w:r>
      <w:r w:rsidR="007F3FA6" w:rsidRPr="00485625">
        <w:rPr>
          <w:rFonts w:cs="Times New Roman"/>
          <w:sz w:val="22"/>
          <w:szCs w:val="22"/>
        </w:rPr>
        <w:t>,</w:t>
      </w:r>
      <w:r w:rsidR="003C44B5" w:rsidRPr="00485625">
        <w:rPr>
          <w:rFonts w:cs="Times New Roman"/>
          <w:sz w:val="22"/>
          <w:szCs w:val="22"/>
        </w:rPr>
        <w:t xml:space="preserve"> </w:t>
      </w:r>
    </w:p>
    <w:p w14:paraId="72C84A51" w14:textId="06F35D46" w:rsidR="00051652" w:rsidRPr="00485625" w:rsidRDefault="00125596" w:rsidP="00485625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jc w:val="both"/>
        <w:rPr>
          <w:rFonts w:cs="Times New Roman"/>
        </w:rPr>
      </w:pPr>
      <w:r w:rsidRPr="00485625">
        <w:rPr>
          <w:rFonts w:cs="Times New Roman"/>
          <w:sz w:val="22"/>
          <w:szCs w:val="22"/>
        </w:rPr>
        <w:t xml:space="preserve">Od 8 do </w:t>
      </w:r>
      <w:r w:rsidR="00051652" w:rsidRPr="00485625">
        <w:rPr>
          <w:rFonts w:cs="Times New Roman"/>
          <w:sz w:val="22"/>
          <w:szCs w:val="22"/>
        </w:rPr>
        <w:t xml:space="preserve">9 </w:t>
      </w:r>
      <w:r w:rsidR="002F38DC" w:rsidRPr="00485625">
        <w:rPr>
          <w:rFonts w:cs="Times New Roman"/>
          <w:sz w:val="22"/>
          <w:szCs w:val="22"/>
        </w:rPr>
        <w:t>dni</w:t>
      </w:r>
      <w:r w:rsidR="00E65CF6" w:rsidRPr="00485625">
        <w:rPr>
          <w:rFonts w:cs="Times New Roman"/>
          <w:sz w:val="22"/>
          <w:szCs w:val="22"/>
        </w:rPr>
        <w:t xml:space="preserve"> roboczych</w:t>
      </w:r>
      <w:r w:rsidR="002F38DC" w:rsidRPr="00485625">
        <w:rPr>
          <w:rFonts w:cs="Times New Roman"/>
          <w:sz w:val="22"/>
          <w:szCs w:val="22"/>
        </w:rPr>
        <w:t xml:space="preserve"> od zawarcia umowy – otrzyma </w:t>
      </w:r>
      <w:r w:rsidR="00051652" w:rsidRPr="00485625">
        <w:rPr>
          <w:rFonts w:cs="Times New Roman"/>
          <w:sz w:val="22"/>
          <w:szCs w:val="22"/>
        </w:rPr>
        <w:t xml:space="preserve">5 </w:t>
      </w:r>
      <w:r w:rsidR="002F38DC" w:rsidRPr="00485625">
        <w:rPr>
          <w:rFonts w:cs="Times New Roman"/>
          <w:sz w:val="22"/>
          <w:szCs w:val="22"/>
        </w:rPr>
        <w:t>pkt</w:t>
      </w:r>
      <w:r w:rsidR="00051652" w:rsidRPr="00485625">
        <w:rPr>
          <w:rFonts w:cs="Times New Roman"/>
          <w:sz w:val="22"/>
          <w:szCs w:val="22"/>
        </w:rPr>
        <w:t>,</w:t>
      </w:r>
    </w:p>
    <w:p w14:paraId="75803AAD" w14:textId="414DFFD3" w:rsidR="003F0DF8" w:rsidRPr="00485625" w:rsidRDefault="00051652" w:rsidP="00485625">
      <w:pPr>
        <w:pStyle w:val="Tekstkomentarza"/>
        <w:numPr>
          <w:ilvl w:val="0"/>
          <w:numId w:val="45"/>
        </w:numPr>
        <w:tabs>
          <w:tab w:val="clear" w:pos="360"/>
        </w:tabs>
        <w:spacing w:after="0"/>
        <w:ind w:left="709" w:hanging="283"/>
        <w:jc w:val="both"/>
        <w:rPr>
          <w:rFonts w:cs="Times New Roman"/>
        </w:rPr>
      </w:pPr>
      <w:r w:rsidRPr="00485625">
        <w:rPr>
          <w:rFonts w:cs="Times New Roman"/>
          <w:sz w:val="22"/>
          <w:szCs w:val="22"/>
        </w:rPr>
        <w:t>10 dni roboczych od zawarcia umowy – otrzyma 0 pkt.</w:t>
      </w:r>
    </w:p>
    <w:p w14:paraId="775709EB" w14:textId="2BB9A0F5" w:rsidR="001620E5" w:rsidRPr="00485625" w:rsidRDefault="00F90066" w:rsidP="00485625">
      <w:pPr>
        <w:widowControl w:val="0"/>
        <w:overflowPunct w:val="0"/>
        <w:autoSpaceDE w:val="0"/>
        <w:autoSpaceDN w:val="0"/>
        <w:adjustRightInd w:val="0"/>
        <w:spacing w:after="0"/>
        <w:ind w:left="426"/>
        <w:jc w:val="both"/>
        <w:textAlignment w:val="baseline"/>
        <w:rPr>
          <w:rFonts w:eastAsia="Times New Roman" w:cs="Times New Roman"/>
          <w:iCs/>
          <w:lang w:eastAsia="pl-PL"/>
        </w:rPr>
      </w:pPr>
      <w:r w:rsidRPr="00485625">
        <w:rPr>
          <w:rFonts w:eastAsia="Times New Roman" w:cs="Times New Roman"/>
          <w:iCs/>
          <w:lang w:eastAsia="pl-PL"/>
        </w:rPr>
        <w:t>W przypadku braku wskazania w Ofercie terminu</w:t>
      </w:r>
      <w:r w:rsidR="00051652">
        <w:rPr>
          <w:rFonts w:eastAsia="Times New Roman" w:cs="Times New Roman"/>
          <w:iCs/>
          <w:lang w:eastAsia="pl-PL"/>
        </w:rPr>
        <w:t xml:space="preserve"> dostarczenia</w:t>
      </w:r>
      <w:r w:rsidRPr="00485625">
        <w:rPr>
          <w:rFonts w:eastAsia="Times New Roman" w:cs="Times New Roman"/>
          <w:iCs/>
          <w:lang w:eastAsia="pl-PL"/>
        </w:rPr>
        <w:t xml:space="preserve"> oferta otrzyma 0 pkt, a Zamawiający przyjmie maksymalny termin tj. </w:t>
      </w:r>
      <w:r w:rsidR="001620E5" w:rsidRPr="00485625">
        <w:rPr>
          <w:rFonts w:eastAsia="Times New Roman" w:cs="Times New Roman"/>
          <w:iCs/>
          <w:lang w:eastAsia="pl-PL"/>
        </w:rPr>
        <w:t xml:space="preserve">10 dni </w:t>
      </w:r>
      <w:r w:rsidR="00404CF9">
        <w:rPr>
          <w:rFonts w:eastAsia="Times New Roman" w:cs="Times New Roman"/>
          <w:iCs/>
          <w:lang w:eastAsia="pl-PL"/>
        </w:rPr>
        <w:t xml:space="preserve">roboczych </w:t>
      </w:r>
      <w:r w:rsidR="001620E5" w:rsidRPr="00485625">
        <w:rPr>
          <w:rFonts w:eastAsia="Times New Roman" w:cs="Times New Roman"/>
          <w:iCs/>
          <w:lang w:eastAsia="pl-PL"/>
        </w:rPr>
        <w:t xml:space="preserve">od dnia zawarcia umowy.  </w:t>
      </w:r>
    </w:p>
    <w:p w14:paraId="24E5D716" w14:textId="77777777" w:rsidR="007F757C" w:rsidRPr="0030664A" w:rsidRDefault="007F757C" w:rsidP="00AD5681">
      <w:pPr>
        <w:pStyle w:val="Tekstpodstawowy"/>
        <w:widowControl/>
        <w:numPr>
          <w:ilvl w:val="0"/>
          <w:numId w:val="46"/>
        </w:numPr>
        <w:suppressAutoHyphens w:val="0"/>
        <w:spacing w:after="0"/>
        <w:ind w:left="426" w:hanging="284"/>
        <w:jc w:val="both"/>
        <w:rPr>
          <w:rFonts w:asciiTheme="minorHAnsi" w:hAnsiTheme="minorHAnsi" w:cs="Times New Roman"/>
          <w:sz w:val="22"/>
          <w:szCs w:val="22"/>
          <w:lang w:val="pl-PL"/>
        </w:rPr>
      </w:pPr>
      <w:r w:rsidRPr="00485625">
        <w:rPr>
          <w:rFonts w:asciiTheme="minorHAnsi" w:hAnsiTheme="minorHAnsi" w:cs="Times New Roman"/>
          <w:sz w:val="22"/>
          <w:szCs w:val="22"/>
          <w:lang w:val="pl-PL"/>
        </w:rPr>
        <w:t>W każdym z kryteriów ocena będzie dokonana z dokładnością do dwóch miejsc</w:t>
      </w:r>
      <w:r w:rsidRPr="0030664A">
        <w:rPr>
          <w:rFonts w:asciiTheme="minorHAnsi" w:hAnsiTheme="minorHAnsi" w:cs="Times New Roman"/>
          <w:sz w:val="22"/>
          <w:szCs w:val="22"/>
          <w:lang w:val="pl-PL"/>
        </w:rPr>
        <w:t xml:space="preserve"> po przecinku.</w:t>
      </w:r>
    </w:p>
    <w:p w14:paraId="20792C9A" w14:textId="5F4F02D8" w:rsidR="007F757C" w:rsidRPr="0030664A" w:rsidRDefault="007F757C" w:rsidP="00AD5681">
      <w:pPr>
        <w:pStyle w:val="Tekstpodstawowy"/>
        <w:widowControl/>
        <w:numPr>
          <w:ilvl w:val="0"/>
          <w:numId w:val="46"/>
        </w:numPr>
        <w:suppressAutoHyphens w:val="0"/>
        <w:spacing w:after="0"/>
        <w:ind w:left="426" w:hanging="284"/>
        <w:jc w:val="both"/>
        <w:rPr>
          <w:rFonts w:asciiTheme="minorHAnsi" w:hAnsiTheme="minorHAnsi" w:cs="Times New Roman"/>
          <w:sz w:val="22"/>
          <w:szCs w:val="22"/>
          <w:lang w:val="pl-PL"/>
        </w:rPr>
      </w:pPr>
      <w:r w:rsidRPr="0030664A">
        <w:rPr>
          <w:rFonts w:asciiTheme="minorHAnsi" w:hAnsiTheme="minorHAnsi" w:cs="Times New Roman"/>
          <w:sz w:val="22"/>
          <w:szCs w:val="22"/>
          <w:lang w:val="pl-PL"/>
        </w:rPr>
        <w:t xml:space="preserve">Punkty otrzymane przez daną ofertę </w:t>
      </w:r>
      <w:r w:rsidR="00CF339A" w:rsidRPr="0030664A">
        <w:rPr>
          <w:rFonts w:asciiTheme="minorHAnsi" w:hAnsiTheme="minorHAnsi" w:cs="Times New Roman"/>
          <w:sz w:val="22"/>
          <w:szCs w:val="22"/>
          <w:lang w:val="pl-PL"/>
        </w:rPr>
        <w:t xml:space="preserve">w każdym z kryteriów </w:t>
      </w:r>
      <w:r w:rsidRPr="0030664A">
        <w:rPr>
          <w:rFonts w:asciiTheme="minorHAnsi" w:hAnsiTheme="minorHAnsi" w:cs="Times New Roman"/>
          <w:sz w:val="22"/>
          <w:szCs w:val="22"/>
          <w:lang w:val="pl-PL"/>
        </w:rPr>
        <w:t>zostaną do siebie dodane</w:t>
      </w:r>
      <w:r w:rsidR="00CF339A" w:rsidRPr="0030664A">
        <w:rPr>
          <w:rFonts w:asciiTheme="minorHAnsi" w:hAnsiTheme="minorHAnsi" w:cs="Times New Roman"/>
          <w:sz w:val="22"/>
          <w:szCs w:val="22"/>
          <w:lang w:val="pl-PL"/>
        </w:rPr>
        <w:t>,</w:t>
      </w:r>
      <w:r w:rsidR="00CF339A" w:rsidRPr="0030664A">
        <w:rPr>
          <w:rFonts w:asciiTheme="minorHAnsi" w:hAnsiTheme="minorHAnsi"/>
          <w:sz w:val="22"/>
          <w:szCs w:val="22"/>
          <w:lang w:val="pl-PL"/>
        </w:rPr>
        <w:t xml:space="preserve"> odpowiednio dla części.</w:t>
      </w:r>
    </w:p>
    <w:p w14:paraId="63B0DFF8" w14:textId="752D01D1" w:rsidR="007F757C" w:rsidRPr="0030664A" w:rsidRDefault="007F757C" w:rsidP="00AD5681">
      <w:pPr>
        <w:pStyle w:val="Tekstpodstawowy"/>
        <w:widowControl/>
        <w:numPr>
          <w:ilvl w:val="0"/>
          <w:numId w:val="46"/>
        </w:numPr>
        <w:suppressAutoHyphens w:val="0"/>
        <w:spacing w:after="0"/>
        <w:ind w:left="426" w:hanging="284"/>
        <w:jc w:val="both"/>
        <w:rPr>
          <w:rFonts w:asciiTheme="minorHAnsi" w:hAnsiTheme="minorHAnsi" w:cs="Times New Roman"/>
          <w:sz w:val="22"/>
          <w:szCs w:val="22"/>
          <w:lang w:val="pl-PL"/>
        </w:rPr>
      </w:pPr>
      <w:r w:rsidRPr="0030664A">
        <w:rPr>
          <w:rFonts w:asciiTheme="minorHAnsi" w:hAnsiTheme="minorHAnsi" w:cs="Times New Roman"/>
          <w:sz w:val="22"/>
          <w:szCs w:val="22"/>
          <w:lang w:val="pl-PL"/>
        </w:rPr>
        <w:t xml:space="preserve">Zamawiający udzieli zamówienia Wykonawcy, którego oferta uzyskała </w:t>
      </w:r>
      <w:r w:rsidR="00560C7B" w:rsidRPr="00965EAB">
        <w:rPr>
          <w:rFonts w:asciiTheme="minorHAnsi" w:hAnsiTheme="minorHAnsi" w:cs="Times New Roman"/>
          <w:sz w:val="22"/>
          <w:szCs w:val="22"/>
          <w:lang w:val="pl-PL"/>
        </w:rPr>
        <w:t xml:space="preserve">najwyższą </w:t>
      </w:r>
      <w:r w:rsidRPr="0030664A">
        <w:rPr>
          <w:rFonts w:asciiTheme="minorHAnsi" w:hAnsiTheme="minorHAnsi" w:cs="Times New Roman"/>
          <w:sz w:val="22"/>
          <w:szCs w:val="22"/>
          <w:lang w:val="pl-PL"/>
        </w:rPr>
        <w:t>liczbę punktów.</w:t>
      </w:r>
    </w:p>
    <w:p w14:paraId="138D06A3" w14:textId="77777777" w:rsidR="00F91765" w:rsidRPr="0030664A" w:rsidRDefault="00F91765" w:rsidP="00F91765">
      <w:pPr>
        <w:pStyle w:val="Tekstpodstawowy"/>
        <w:widowControl/>
        <w:suppressAutoHyphens w:val="0"/>
        <w:spacing w:after="0"/>
        <w:ind w:left="426"/>
        <w:jc w:val="both"/>
        <w:rPr>
          <w:rFonts w:asciiTheme="minorHAnsi" w:hAnsiTheme="minorHAnsi" w:cs="Times New Roman"/>
          <w:sz w:val="22"/>
          <w:szCs w:val="22"/>
          <w:lang w:val="pl-PL"/>
        </w:rPr>
      </w:pPr>
    </w:p>
    <w:p w14:paraId="24445104" w14:textId="77777777" w:rsidR="003C48C9" w:rsidRPr="0030664A" w:rsidRDefault="003C48C9" w:rsidP="009A5B39">
      <w:pPr>
        <w:keepNext/>
        <w:spacing w:after="0" w:line="240" w:lineRule="auto"/>
        <w:jc w:val="both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bookmarkStart w:id="35" w:name="_Toc458084652"/>
      <w:r w:rsidRPr="0030664A">
        <w:rPr>
          <w:rFonts w:eastAsia="Times New Roman" w:cs="Times New Roman"/>
          <w:b/>
          <w:bCs/>
          <w:kern w:val="32"/>
          <w:sz w:val="28"/>
          <w:szCs w:val="28"/>
        </w:rPr>
        <w:t>X</w:t>
      </w:r>
      <w:r w:rsidR="00B7308A" w:rsidRPr="0030664A">
        <w:rPr>
          <w:rFonts w:eastAsia="Times New Roman" w:cs="Times New Roman"/>
          <w:b/>
          <w:bCs/>
          <w:kern w:val="32"/>
          <w:sz w:val="28"/>
          <w:szCs w:val="28"/>
        </w:rPr>
        <w:t>V</w:t>
      </w:r>
      <w:r w:rsidR="009A5B39" w:rsidRPr="0030664A">
        <w:rPr>
          <w:rFonts w:eastAsia="Times New Roman" w:cs="Times New Roman"/>
          <w:b/>
          <w:bCs/>
          <w:kern w:val="32"/>
          <w:sz w:val="28"/>
          <w:szCs w:val="28"/>
        </w:rPr>
        <w:t>I</w:t>
      </w:r>
      <w:r w:rsidRPr="0030664A">
        <w:rPr>
          <w:rFonts w:eastAsia="Times New Roman" w:cs="Times New Roman"/>
          <w:b/>
          <w:bCs/>
          <w:kern w:val="32"/>
          <w:sz w:val="28"/>
          <w:szCs w:val="28"/>
        </w:rPr>
        <w:t>.</w:t>
      </w:r>
      <w:bookmarkEnd w:id="35"/>
      <w:r w:rsidRPr="0030664A">
        <w:rPr>
          <w:rFonts w:eastAsia="Times New Roman" w:cs="Times New Roman"/>
          <w:b/>
          <w:bCs/>
          <w:kern w:val="32"/>
          <w:sz w:val="28"/>
          <w:szCs w:val="28"/>
        </w:rPr>
        <w:t xml:space="preserve"> </w:t>
      </w:r>
      <w:bookmarkStart w:id="36" w:name="_Toc458084653"/>
      <w:r w:rsidR="00B7308A" w:rsidRPr="0030664A">
        <w:rPr>
          <w:rFonts w:eastAsia="Times New Roman" w:cs="Times New Roman"/>
          <w:b/>
          <w:bCs/>
          <w:kern w:val="32"/>
          <w:sz w:val="28"/>
          <w:szCs w:val="28"/>
        </w:rPr>
        <w:t>Informacje o formalnościach, jakie powinny zostać dopełnione po wyborze oferty w celu zawarcia umowy w sprawie zamówienia publicznego</w:t>
      </w:r>
      <w:bookmarkEnd w:id="36"/>
    </w:p>
    <w:p w14:paraId="6BE4C9F6" w14:textId="77777777" w:rsidR="007F5C86" w:rsidRPr="0030664A" w:rsidRDefault="007F5C86" w:rsidP="00CD2888">
      <w:pPr>
        <w:numPr>
          <w:ilvl w:val="0"/>
          <w:numId w:val="17"/>
        </w:numPr>
        <w:tabs>
          <w:tab w:val="clear" w:pos="2175"/>
        </w:tabs>
        <w:spacing w:after="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30664A">
        <w:rPr>
          <w:rFonts w:eastAsia="Times New Roman" w:cs="Times New Roman"/>
          <w:lang w:eastAsia="pl-PL"/>
        </w:rPr>
        <w:t>Wykonawca przed zawarciem umowy poda Zamawiającemu wartość umowy bez podatku od towarów i usług (wartość netto)</w:t>
      </w:r>
    </w:p>
    <w:p w14:paraId="4324D575" w14:textId="5A3B2524" w:rsidR="003100F2" w:rsidRPr="0030664A" w:rsidRDefault="00CF339A" w:rsidP="00CD2888">
      <w:pPr>
        <w:numPr>
          <w:ilvl w:val="0"/>
          <w:numId w:val="17"/>
        </w:numPr>
        <w:tabs>
          <w:tab w:val="clear" w:pos="2175"/>
          <w:tab w:val="num" w:pos="360"/>
        </w:tabs>
        <w:spacing w:after="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bookmarkStart w:id="37" w:name="_Toc458084654"/>
      <w:r w:rsidRPr="0030664A">
        <w:rPr>
          <w:rFonts w:eastAsia="Times New Roman" w:cs="Times New Roman"/>
          <w:lang w:eastAsia="pl-PL"/>
        </w:rPr>
        <w:t xml:space="preserve"> </w:t>
      </w:r>
      <w:r w:rsidR="003100F2" w:rsidRPr="0030664A">
        <w:rPr>
          <w:rFonts w:eastAsia="Times New Roman" w:cs="Times New Roman"/>
          <w:lang w:eastAsia="pl-PL"/>
        </w:rPr>
        <w:t>Zamawiający nie przewiduje dodatkowych formalności poprzedzających zawarcie umowy.</w:t>
      </w:r>
    </w:p>
    <w:p w14:paraId="771DC357" w14:textId="77777777" w:rsidR="004E5ED0" w:rsidRPr="0030664A" w:rsidRDefault="004E5ED0" w:rsidP="004E5ED0">
      <w:pPr>
        <w:tabs>
          <w:tab w:val="num" w:pos="2175"/>
        </w:tabs>
        <w:spacing w:after="0" w:line="240" w:lineRule="auto"/>
        <w:ind w:left="426"/>
        <w:jc w:val="both"/>
        <w:rPr>
          <w:rFonts w:eastAsia="Times New Roman" w:cs="Times New Roman"/>
          <w:lang w:eastAsia="pl-PL"/>
        </w:rPr>
      </w:pPr>
    </w:p>
    <w:p w14:paraId="4BDBD8A4" w14:textId="77777777" w:rsidR="003100F2" w:rsidRPr="0030664A" w:rsidRDefault="003100F2" w:rsidP="003100F2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bookmarkStart w:id="38" w:name="_Toc458084656"/>
      <w:bookmarkEnd w:id="37"/>
      <w:r w:rsidRPr="0030664A">
        <w:rPr>
          <w:rFonts w:eastAsia="Times New Roman" w:cs="Times New Roman"/>
          <w:b/>
          <w:bCs/>
          <w:kern w:val="32"/>
          <w:sz w:val="28"/>
          <w:szCs w:val="28"/>
        </w:rPr>
        <w:t>XVII.</w:t>
      </w:r>
      <w:bookmarkEnd w:id="38"/>
      <w:r w:rsidRPr="0030664A">
        <w:rPr>
          <w:rFonts w:eastAsia="Times New Roman" w:cs="Times New Roman"/>
          <w:b/>
          <w:bCs/>
          <w:kern w:val="32"/>
          <w:sz w:val="28"/>
          <w:szCs w:val="28"/>
        </w:rPr>
        <w:t xml:space="preserve"> </w:t>
      </w:r>
      <w:bookmarkStart w:id="39" w:name="_Toc458084657"/>
      <w:r w:rsidRPr="0030664A">
        <w:rPr>
          <w:rFonts w:eastAsia="Times New Roman" w:cs="Times New Roman"/>
          <w:b/>
          <w:bCs/>
          <w:kern w:val="32"/>
          <w:sz w:val="28"/>
          <w:szCs w:val="28"/>
        </w:rPr>
        <w:t>Istotne postanowienia umowy</w:t>
      </w:r>
      <w:bookmarkEnd w:id="39"/>
    </w:p>
    <w:p w14:paraId="4C12E51E" w14:textId="77777777" w:rsidR="003100F2" w:rsidRPr="00485625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="Times New Roman"/>
          <w:lang w:eastAsia="pl-PL"/>
        </w:rPr>
      </w:pPr>
      <w:r w:rsidRPr="0030664A">
        <w:rPr>
          <w:rFonts w:eastAsia="Times New Roman" w:cs="Times New Roman"/>
          <w:lang w:eastAsia="pl-PL"/>
        </w:rPr>
        <w:t xml:space="preserve">Umowa zostanie podpisana zgodnie </w:t>
      </w:r>
      <w:r w:rsidRPr="00485625">
        <w:rPr>
          <w:rFonts w:eastAsia="Times New Roman" w:cs="Times New Roman"/>
          <w:lang w:eastAsia="pl-PL"/>
        </w:rPr>
        <w:t xml:space="preserve">ze wzorem umowy stanowiącym </w:t>
      </w:r>
      <w:r w:rsidRPr="00485625">
        <w:rPr>
          <w:rFonts w:eastAsia="Times New Roman" w:cs="Times New Roman"/>
          <w:b/>
          <w:lang w:eastAsia="pl-PL"/>
        </w:rPr>
        <w:t xml:space="preserve">Załącznik nr </w:t>
      </w:r>
      <w:r w:rsidR="00BC560B" w:rsidRPr="00485625">
        <w:rPr>
          <w:rFonts w:eastAsia="Times New Roman" w:cs="Times New Roman"/>
          <w:b/>
          <w:lang w:eastAsia="pl-PL"/>
        </w:rPr>
        <w:t>4</w:t>
      </w:r>
      <w:r w:rsidRPr="00485625">
        <w:rPr>
          <w:rFonts w:eastAsia="Times New Roman" w:cs="Times New Roman"/>
          <w:lang w:eastAsia="pl-PL"/>
        </w:rPr>
        <w:t xml:space="preserve"> do SIWZ.</w:t>
      </w:r>
    </w:p>
    <w:p w14:paraId="0BEC8C10" w14:textId="77777777" w:rsidR="003100F2" w:rsidRPr="00485625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720" w:hanging="720"/>
        <w:jc w:val="both"/>
        <w:rPr>
          <w:rFonts w:eastAsia="Times New Roman" w:cs="Times New Roman"/>
          <w:lang w:eastAsia="pl-PL"/>
        </w:rPr>
      </w:pPr>
      <w:r w:rsidRPr="00485625">
        <w:rPr>
          <w:rFonts w:eastAsia="Times New Roman" w:cs="Times New Roman"/>
          <w:lang w:eastAsia="pl-PL"/>
        </w:rPr>
        <w:t>Rozliczenia prowadzone będą w walucie polskiej (PLN).</w:t>
      </w:r>
    </w:p>
    <w:p w14:paraId="0CC60554" w14:textId="5AAB9799" w:rsidR="003100F2" w:rsidRPr="00485625" w:rsidRDefault="003100F2" w:rsidP="00CD2888">
      <w:pPr>
        <w:numPr>
          <w:ilvl w:val="6"/>
          <w:numId w:val="14"/>
        </w:numPr>
        <w:tabs>
          <w:tab w:val="num" w:pos="426"/>
        </w:tabs>
        <w:spacing w:after="0" w:line="240" w:lineRule="auto"/>
        <w:ind w:left="426" w:hanging="426"/>
        <w:jc w:val="both"/>
        <w:rPr>
          <w:rFonts w:eastAsia="Times New Roman" w:cs="Times New Roman"/>
          <w:color w:val="C00000"/>
          <w:lang w:eastAsia="pl-PL"/>
        </w:rPr>
      </w:pPr>
      <w:r w:rsidRPr="00485625">
        <w:rPr>
          <w:rFonts w:eastAsia="Times New Roman" w:cs="Times New Roman"/>
          <w:lang w:eastAsia="pl-PL"/>
        </w:rPr>
        <w:t xml:space="preserve">Zamawiający </w:t>
      </w:r>
      <w:bookmarkStart w:id="40" w:name="_Toc458084658"/>
      <w:r w:rsidRPr="00485625">
        <w:rPr>
          <w:rFonts w:cs="Times New Roman"/>
        </w:rPr>
        <w:t>przewidział zmiany umowy w §</w:t>
      </w:r>
      <w:r w:rsidR="002426F6" w:rsidRPr="00485625">
        <w:rPr>
          <w:rFonts w:cs="Times New Roman"/>
        </w:rPr>
        <w:t xml:space="preserve"> </w:t>
      </w:r>
      <w:r w:rsidR="00485625" w:rsidRPr="00485625">
        <w:rPr>
          <w:rFonts w:cs="Times New Roman"/>
        </w:rPr>
        <w:t>10</w:t>
      </w:r>
      <w:r w:rsidR="002426F6" w:rsidRPr="00485625">
        <w:rPr>
          <w:rFonts w:cs="Times New Roman"/>
        </w:rPr>
        <w:t xml:space="preserve"> </w:t>
      </w:r>
      <w:r w:rsidRPr="00485625">
        <w:rPr>
          <w:rFonts w:cs="Times New Roman"/>
        </w:rPr>
        <w:t xml:space="preserve">wzoru umowy. </w:t>
      </w:r>
    </w:p>
    <w:p w14:paraId="23C70DE2" w14:textId="77777777" w:rsidR="003100F2" w:rsidRPr="00485625" w:rsidRDefault="003100F2" w:rsidP="00144735">
      <w:pPr>
        <w:tabs>
          <w:tab w:val="num" w:pos="2237"/>
        </w:tabs>
        <w:spacing w:after="0" w:line="240" w:lineRule="auto"/>
        <w:ind w:left="426"/>
        <w:jc w:val="both"/>
        <w:rPr>
          <w:rFonts w:eastAsia="Times New Roman" w:cs="Times New Roman"/>
          <w:b/>
          <w:bCs/>
          <w:kern w:val="32"/>
        </w:rPr>
      </w:pPr>
    </w:p>
    <w:p w14:paraId="266C4A94" w14:textId="77777777" w:rsidR="003100F2" w:rsidRPr="00485625" w:rsidRDefault="003100F2" w:rsidP="003100F2">
      <w:pPr>
        <w:keepNext/>
        <w:spacing w:after="0" w:line="240" w:lineRule="auto"/>
        <w:outlineLvl w:val="0"/>
        <w:rPr>
          <w:rFonts w:eastAsia="Times New Roman" w:cs="Times New Roman"/>
          <w:b/>
          <w:bCs/>
          <w:kern w:val="32"/>
          <w:sz w:val="28"/>
          <w:szCs w:val="28"/>
        </w:rPr>
      </w:pPr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>X</w:t>
      </w:r>
      <w:r w:rsidR="00BC560B" w:rsidRPr="00485625">
        <w:rPr>
          <w:rFonts w:eastAsia="Times New Roman" w:cs="Times New Roman"/>
          <w:b/>
          <w:bCs/>
          <w:kern w:val="32"/>
          <w:sz w:val="28"/>
          <w:szCs w:val="28"/>
        </w:rPr>
        <w:t>VIII</w:t>
      </w:r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>.</w:t>
      </w:r>
      <w:bookmarkEnd w:id="40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 xml:space="preserve"> </w:t>
      </w:r>
      <w:bookmarkStart w:id="41" w:name="_Toc458084659"/>
      <w:r w:rsidRPr="00485625">
        <w:rPr>
          <w:rFonts w:eastAsia="Times New Roman" w:cs="Times New Roman"/>
          <w:b/>
          <w:bCs/>
          <w:kern w:val="32"/>
          <w:sz w:val="28"/>
          <w:szCs w:val="28"/>
        </w:rPr>
        <w:t>Środki ochrony prawnej</w:t>
      </w:r>
      <w:bookmarkEnd w:id="41"/>
    </w:p>
    <w:p w14:paraId="2375E171" w14:textId="77777777" w:rsidR="00BC560B" w:rsidRPr="0030664A" w:rsidRDefault="00BC560B" w:rsidP="00BC560B">
      <w:pPr>
        <w:spacing w:after="0" w:line="240" w:lineRule="auto"/>
        <w:jc w:val="both"/>
        <w:rPr>
          <w:rFonts w:cs="Times New Roman"/>
        </w:rPr>
      </w:pPr>
      <w:r w:rsidRPr="00485625">
        <w:rPr>
          <w:rFonts w:cs="Times New Roman"/>
        </w:rPr>
        <w:t>W toku postępowania Wykonawcy przysługuje</w:t>
      </w:r>
      <w:r w:rsidRPr="0030664A">
        <w:rPr>
          <w:rFonts w:cs="Times New Roman"/>
        </w:rPr>
        <w:t xml:space="preserve"> odwołanie, w zakresie określonym w art. 180 ust. 2 </w:t>
      </w:r>
      <w:proofErr w:type="spellStart"/>
      <w:r w:rsidRPr="0030664A">
        <w:rPr>
          <w:rFonts w:cs="Times New Roman"/>
        </w:rPr>
        <w:t>uPzp</w:t>
      </w:r>
      <w:proofErr w:type="spellEnd"/>
      <w:r w:rsidRPr="0030664A">
        <w:rPr>
          <w:rFonts w:cs="Times New Roman"/>
        </w:rPr>
        <w:t>, oraz skarga do sądu.</w:t>
      </w:r>
    </w:p>
    <w:p w14:paraId="7C565F13" w14:textId="77777777" w:rsidR="004E5ED0" w:rsidRPr="0030664A" w:rsidRDefault="004E5ED0" w:rsidP="003100F2">
      <w:pPr>
        <w:widowControl w:val="0"/>
        <w:suppressAutoHyphens/>
        <w:spacing w:after="0" w:line="240" w:lineRule="auto"/>
        <w:rPr>
          <w:rFonts w:eastAsia="Times New Roman" w:cs="Times New Roman"/>
          <w:b/>
          <w:sz w:val="28"/>
          <w:szCs w:val="28"/>
        </w:rPr>
      </w:pPr>
    </w:p>
    <w:p w14:paraId="188A507E" w14:textId="77777777" w:rsidR="003100F2" w:rsidRPr="0030664A" w:rsidRDefault="003100F2" w:rsidP="003100F2">
      <w:pPr>
        <w:widowControl w:val="0"/>
        <w:suppressAutoHyphens/>
        <w:spacing w:after="0" w:line="240" w:lineRule="auto"/>
        <w:rPr>
          <w:rFonts w:eastAsia="Times New Roman" w:cs="Times New Roman"/>
          <w:b/>
          <w:bCs/>
          <w:sz w:val="28"/>
          <w:szCs w:val="28"/>
        </w:rPr>
      </w:pPr>
      <w:r w:rsidRPr="0030664A">
        <w:rPr>
          <w:rFonts w:eastAsia="Times New Roman" w:cs="Times New Roman"/>
          <w:b/>
          <w:sz w:val="28"/>
          <w:szCs w:val="28"/>
        </w:rPr>
        <w:t>X</w:t>
      </w:r>
      <w:r w:rsidR="00BC560B" w:rsidRPr="0030664A">
        <w:rPr>
          <w:rFonts w:eastAsia="Times New Roman" w:cs="Times New Roman"/>
          <w:b/>
          <w:sz w:val="28"/>
          <w:szCs w:val="28"/>
        </w:rPr>
        <w:t>I</w:t>
      </w:r>
      <w:r w:rsidRPr="0030664A">
        <w:rPr>
          <w:rFonts w:eastAsia="Times New Roman" w:cs="Times New Roman"/>
          <w:b/>
          <w:sz w:val="28"/>
          <w:szCs w:val="28"/>
        </w:rPr>
        <w:t>X. Załączniki do SIWZ</w:t>
      </w:r>
    </w:p>
    <w:p w14:paraId="0D3EBD88" w14:textId="6E07EEA6" w:rsidR="00C6784D" w:rsidRPr="0030664A" w:rsidRDefault="008D620F" w:rsidP="00BC560B">
      <w:pPr>
        <w:widowControl w:val="0"/>
        <w:suppressAutoHyphens/>
        <w:spacing w:after="0" w:line="240" w:lineRule="auto"/>
        <w:rPr>
          <w:rFonts w:eastAsia="Times New Roman" w:cs="Times New Roman"/>
        </w:rPr>
      </w:pPr>
      <w:r w:rsidRPr="0030664A">
        <w:rPr>
          <w:rFonts w:eastAsia="Times New Roman" w:cs="Times New Roman"/>
        </w:rPr>
        <w:t>Z</w:t>
      </w:r>
      <w:r w:rsidR="00C6784D" w:rsidRPr="0030664A">
        <w:rPr>
          <w:rFonts w:eastAsia="Times New Roman" w:cs="Times New Roman"/>
        </w:rPr>
        <w:t>ałącznik nr 1 - Opis przedmiotu zamówienia</w:t>
      </w:r>
      <w:r w:rsidR="0030664A">
        <w:rPr>
          <w:rFonts w:eastAsia="Times New Roman" w:cs="Times New Roman"/>
        </w:rPr>
        <w:t xml:space="preserve"> </w:t>
      </w:r>
      <w:r w:rsidR="0030664A" w:rsidRPr="0030664A">
        <w:rPr>
          <w:rFonts w:eastAsia="Times New Roman" w:cs="Times New Roman"/>
        </w:rPr>
        <w:t>- części A i B,</w:t>
      </w:r>
    </w:p>
    <w:p w14:paraId="3AF9B005" w14:textId="10069BBA" w:rsidR="00BC560B" w:rsidRPr="0030664A" w:rsidRDefault="00BC560B" w:rsidP="00BC560B">
      <w:pPr>
        <w:spacing w:after="0" w:line="240" w:lineRule="auto"/>
        <w:rPr>
          <w:rFonts w:cs="Times New Roman"/>
        </w:rPr>
      </w:pPr>
      <w:r w:rsidRPr="0030664A">
        <w:rPr>
          <w:rFonts w:cs="Times New Roman"/>
        </w:rPr>
        <w:t xml:space="preserve">Załącznik nr 2 </w:t>
      </w:r>
      <w:r w:rsidR="00CF339A" w:rsidRPr="0030664A">
        <w:rPr>
          <w:rFonts w:cs="Times New Roman"/>
        </w:rPr>
        <w:t>-</w:t>
      </w:r>
      <w:r w:rsidR="00716F3E" w:rsidRPr="0030664A">
        <w:rPr>
          <w:rFonts w:cs="Times New Roman"/>
        </w:rPr>
        <w:t xml:space="preserve">  </w:t>
      </w:r>
      <w:r w:rsidRPr="0030664A">
        <w:rPr>
          <w:rFonts w:cs="Times New Roman"/>
        </w:rPr>
        <w:t xml:space="preserve">Wzór oświadczenia, o którym mowa w art. 25a ust. 1 </w:t>
      </w:r>
      <w:proofErr w:type="spellStart"/>
      <w:r w:rsidRPr="0030664A">
        <w:rPr>
          <w:rFonts w:cs="Times New Roman"/>
        </w:rPr>
        <w:t>uPzp</w:t>
      </w:r>
      <w:proofErr w:type="spellEnd"/>
      <w:r w:rsidR="00485625">
        <w:rPr>
          <w:rFonts w:cs="Times New Roman"/>
        </w:rPr>
        <w:t>,</w:t>
      </w:r>
    </w:p>
    <w:p w14:paraId="17E290B4" w14:textId="607E04B5" w:rsidR="00C6784D" w:rsidRPr="0030664A" w:rsidRDefault="008D620F" w:rsidP="00BC560B">
      <w:pPr>
        <w:widowControl w:val="0"/>
        <w:suppressAutoHyphens/>
        <w:spacing w:after="0" w:line="240" w:lineRule="auto"/>
        <w:rPr>
          <w:rFonts w:eastAsia="Times New Roman" w:cs="Times New Roman"/>
        </w:rPr>
      </w:pPr>
      <w:r w:rsidRPr="0030664A">
        <w:rPr>
          <w:rFonts w:eastAsia="Times New Roman" w:cs="Times New Roman"/>
        </w:rPr>
        <w:t>Z</w:t>
      </w:r>
      <w:r w:rsidR="00C6784D" w:rsidRPr="0030664A">
        <w:rPr>
          <w:rFonts w:eastAsia="Times New Roman" w:cs="Times New Roman"/>
        </w:rPr>
        <w:t xml:space="preserve">ałącznik nr </w:t>
      </w:r>
      <w:r w:rsidR="00BC560B" w:rsidRPr="0030664A">
        <w:rPr>
          <w:rFonts w:eastAsia="Times New Roman" w:cs="Times New Roman"/>
        </w:rPr>
        <w:t>3</w:t>
      </w:r>
      <w:r w:rsidR="00C6784D" w:rsidRPr="0030664A">
        <w:rPr>
          <w:rFonts w:eastAsia="Times New Roman" w:cs="Times New Roman"/>
        </w:rPr>
        <w:tab/>
        <w:t>-</w:t>
      </w:r>
      <w:r w:rsidR="00716F3E" w:rsidRPr="0030664A">
        <w:rPr>
          <w:rFonts w:eastAsia="Times New Roman" w:cs="Times New Roman"/>
        </w:rPr>
        <w:t xml:space="preserve"> </w:t>
      </w:r>
      <w:r w:rsidR="00BC560B" w:rsidRPr="0030664A">
        <w:rPr>
          <w:rFonts w:eastAsia="Times New Roman" w:cs="Times New Roman"/>
        </w:rPr>
        <w:t xml:space="preserve">Wzór </w:t>
      </w:r>
      <w:r w:rsidR="00C6784D" w:rsidRPr="0030664A">
        <w:rPr>
          <w:rFonts w:eastAsia="Times New Roman" w:cs="Times New Roman"/>
        </w:rPr>
        <w:t>formularz</w:t>
      </w:r>
      <w:r w:rsidR="00BC560B" w:rsidRPr="0030664A">
        <w:rPr>
          <w:rFonts w:eastAsia="Times New Roman" w:cs="Times New Roman"/>
        </w:rPr>
        <w:t>a</w:t>
      </w:r>
      <w:r w:rsidR="00C6784D" w:rsidRPr="0030664A">
        <w:rPr>
          <w:rFonts w:eastAsia="Times New Roman" w:cs="Times New Roman"/>
        </w:rPr>
        <w:t xml:space="preserve"> ofert</w:t>
      </w:r>
      <w:r w:rsidR="00BC560B" w:rsidRPr="0030664A">
        <w:rPr>
          <w:rFonts w:eastAsia="Times New Roman" w:cs="Times New Roman"/>
        </w:rPr>
        <w:t xml:space="preserve">owego </w:t>
      </w:r>
      <w:r w:rsidR="0030664A" w:rsidRPr="0030664A">
        <w:rPr>
          <w:rFonts w:eastAsia="Times New Roman" w:cs="Times New Roman"/>
        </w:rPr>
        <w:t>- części A i B,</w:t>
      </w:r>
    </w:p>
    <w:p w14:paraId="69D5F78B" w14:textId="345A8755" w:rsidR="00871002" w:rsidRPr="0030664A" w:rsidRDefault="00871002" w:rsidP="00BC560B">
      <w:pPr>
        <w:widowControl w:val="0"/>
        <w:suppressAutoHyphens/>
        <w:spacing w:after="0" w:line="240" w:lineRule="auto"/>
        <w:ind w:left="2124" w:hanging="2124"/>
        <w:rPr>
          <w:rFonts w:eastAsia="Times New Roman" w:cs="Times New Roman"/>
        </w:rPr>
      </w:pPr>
      <w:r w:rsidRPr="0030664A">
        <w:rPr>
          <w:rFonts w:eastAsia="Times New Roman" w:cs="Times New Roman"/>
        </w:rPr>
        <w:t>Załącznik nr</w:t>
      </w:r>
      <w:r w:rsidR="00144735" w:rsidRPr="0030664A">
        <w:rPr>
          <w:rFonts w:eastAsia="Times New Roman" w:cs="Times New Roman"/>
        </w:rPr>
        <w:t xml:space="preserve"> </w:t>
      </w:r>
      <w:r w:rsidR="00BC560B" w:rsidRPr="0030664A">
        <w:rPr>
          <w:rFonts w:eastAsia="Times New Roman" w:cs="Times New Roman"/>
        </w:rPr>
        <w:t>4</w:t>
      </w:r>
      <w:r w:rsidRPr="0030664A">
        <w:rPr>
          <w:rFonts w:eastAsia="Times New Roman" w:cs="Times New Roman"/>
        </w:rPr>
        <w:t xml:space="preserve"> </w:t>
      </w:r>
      <w:r w:rsidR="00CF339A" w:rsidRPr="0030664A">
        <w:rPr>
          <w:rFonts w:eastAsia="Times New Roman" w:cs="Times New Roman"/>
        </w:rPr>
        <w:t>-</w:t>
      </w:r>
      <w:r w:rsidR="00716F3E" w:rsidRPr="0030664A">
        <w:rPr>
          <w:rFonts w:eastAsia="Times New Roman" w:cs="Times New Roman"/>
        </w:rPr>
        <w:t xml:space="preserve"> </w:t>
      </w:r>
      <w:r w:rsidR="00BC560B" w:rsidRPr="0030664A">
        <w:rPr>
          <w:rFonts w:eastAsia="Times New Roman" w:cs="Times New Roman"/>
        </w:rPr>
        <w:t>W</w:t>
      </w:r>
      <w:r w:rsidRPr="0030664A">
        <w:rPr>
          <w:rFonts w:eastAsia="Times New Roman" w:cs="Times New Roman"/>
        </w:rPr>
        <w:t>zór umowy</w:t>
      </w:r>
      <w:r w:rsidR="0030664A">
        <w:rPr>
          <w:rFonts w:eastAsia="Times New Roman" w:cs="Times New Roman"/>
        </w:rPr>
        <w:t xml:space="preserve"> </w:t>
      </w:r>
      <w:r w:rsidR="00485625">
        <w:rPr>
          <w:rFonts w:eastAsia="Times New Roman" w:cs="Times New Roman"/>
        </w:rPr>
        <w:t>- części A i B.</w:t>
      </w:r>
    </w:p>
    <w:p w14:paraId="54A29EF1" w14:textId="77777777" w:rsidR="00D2694F" w:rsidRPr="0030664A" w:rsidRDefault="00D2694F" w:rsidP="00485625">
      <w:pPr>
        <w:widowControl w:val="0"/>
        <w:suppressAutoHyphens/>
        <w:spacing w:after="0" w:line="240" w:lineRule="auto"/>
        <w:rPr>
          <w:rFonts w:eastAsia="Times New Roman" w:cs="Times New Roman"/>
        </w:rPr>
      </w:pPr>
    </w:p>
    <w:sectPr w:rsidR="00D2694F" w:rsidRPr="0030664A" w:rsidSect="00F35A4C">
      <w:headerReference w:type="default" r:id="rId11"/>
      <w:footerReference w:type="default" r:id="rId12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CDC83F" w14:textId="77777777" w:rsidR="00411482" w:rsidRDefault="00411482" w:rsidP="003778E5">
      <w:pPr>
        <w:spacing w:after="0" w:line="240" w:lineRule="auto"/>
      </w:pPr>
      <w:r>
        <w:separator/>
      </w:r>
    </w:p>
  </w:endnote>
  <w:endnote w:type="continuationSeparator" w:id="0">
    <w:p w14:paraId="11E072AC" w14:textId="77777777" w:rsidR="00411482" w:rsidRDefault="00411482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28447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3D4378D8" w14:textId="5B9593AD" w:rsidR="00E220B9" w:rsidRPr="001110AE" w:rsidRDefault="00E220B9" w:rsidP="001110AE">
        <w:pPr>
          <w:pStyle w:val="Stopka"/>
          <w:jc w:val="right"/>
          <w:rPr>
            <w:rFonts w:ascii="Times New Roman" w:hAnsi="Times New Roman" w:cs="Times New Roman"/>
            <w:sz w:val="16"/>
            <w:szCs w:val="16"/>
          </w:rPr>
        </w:pPr>
        <w:r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597D23">
          <w:rPr>
            <w:rFonts w:ascii="Times New Roman" w:hAnsi="Times New Roman" w:cs="Times New Roman"/>
            <w:noProof/>
            <w:sz w:val="16"/>
            <w:szCs w:val="16"/>
          </w:rPr>
          <w:t>12</w:t>
        </w:r>
        <w:r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14:paraId="607FDE8B" w14:textId="77777777" w:rsidR="00E220B9" w:rsidRDefault="00E220B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36309" w14:textId="77777777" w:rsidR="00411482" w:rsidRDefault="00411482" w:rsidP="003778E5">
      <w:pPr>
        <w:spacing w:after="0" w:line="240" w:lineRule="auto"/>
      </w:pPr>
      <w:r>
        <w:separator/>
      </w:r>
    </w:p>
  </w:footnote>
  <w:footnote w:type="continuationSeparator" w:id="0">
    <w:p w14:paraId="4293BE46" w14:textId="77777777" w:rsidR="00411482" w:rsidRDefault="00411482" w:rsidP="003778E5">
      <w:pPr>
        <w:spacing w:after="0" w:line="240" w:lineRule="auto"/>
      </w:pPr>
      <w:r>
        <w:continuationSeparator/>
      </w:r>
    </w:p>
  </w:footnote>
  <w:footnote w:id="1">
    <w:p w14:paraId="66B9B052" w14:textId="68A009CE" w:rsidR="003A477C" w:rsidRPr="00357056" w:rsidRDefault="003A477C" w:rsidP="003A477C">
      <w:pPr>
        <w:pStyle w:val="Tekstprzypisudolnego"/>
      </w:pPr>
      <w:r w:rsidRPr="00357056">
        <w:rPr>
          <w:rStyle w:val="Odwoanieprzypisudolnego"/>
        </w:rPr>
        <w:footnoteRef/>
      </w:r>
      <w:r w:rsidRPr="00357056">
        <w:t xml:space="preserve"> zgodnie z Ofertą Wykonawcy, maksymalny termin dostarczenia</w:t>
      </w:r>
      <w:r w:rsidR="00A66E5C">
        <w:t>, zainstalowania i wdrożenia</w:t>
      </w:r>
      <w:r w:rsidRPr="00357056">
        <w:t xml:space="preserve"> to 30 dni.</w:t>
      </w:r>
    </w:p>
  </w:footnote>
  <w:footnote w:id="2">
    <w:p w14:paraId="36C005CA" w14:textId="77777777" w:rsidR="00A17E24" w:rsidRDefault="00A17E24" w:rsidP="00A17E2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57056">
        <w:t>zgodnie z Ofertą Wykonawcy, maksymalny termin dostarczenia to 10 dni roboczych.</w:t>
      </w:r>
    </w:p>
  </w:footnote>
  <w:footnote w:id="3">
    <w:p w14:paraId="71417A70" w14:textId="77777777" w:rsidR="00E220B9" w:rsidRPr="008B5A99" w:rsidRDefault="00E220B9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AE36DE" w14:textId="02163EA5" w:rsidR="00C65324" w:rsidRPr="007321F6" w:rsidRDefault="006B5A2D" w:rsidP="006B5A2D">
    <w:pPr>
      <w:pStyle w:val="Nagwek"/>
    </w:pPr>
    <w:r>
      <w:rPr>
        <w:noProof/>
        <w:lang w:eastAsia="pl-PL"/>
      </w:rPr>
      <w:drawing>
        <wp:inline distT="0" distB="0" distL="0" distR="0" wp14:anchorId="1C34741A" wp14:editId="2C8A622B">
          <wp:extent cx="1847850" cy="115252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1152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57BA170" w14:textId="77777777" w:rsidR="00E220B9" w:rsidRPr="00D20F26" w:rsidRDefault="00E220B9" w:rsidP="007F757C">
    <w:pPr>
      <w:pStyle w:val="Nagwek"/>
    </w:pPr>
  </w:p>
  <w:p w14:paraId="02ED27C6" w14:textId="77777777" w:rsidR="00E220B9" w:rsidRDefault="00E220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9FAE538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theme="minorBidi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2F49FB"/>
    <w:multiLevelType w:val="hybridMultilevel"/>
    <w:tmpl w:val="FD3E0212"/>
    <w:lvl w:ilvl="0" w:tplc="D3D6516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04C22C3"/>
    <w:multiLevelType w:val="hybridMultilevel"/>
    <w:tmpl w:val="EAE27856"/>
    <w:lvl w:ilvl="0" w:tplc="EA7A04D4">
      <w:start w:val="1"/>
      <w:numFmt w:val="lowerLetter"/>
      <w:lvlText w:val="%1)"/>
      <w:lvlJc w:val="left"/>
      <w:pPr>
        <w:ind w:left="3338" w:hanging="360"/>
      </w:pPr>
      <w:rPr>
        <w:rFonts w:ascii="Times New Roman" w:eastAsia="Times New Roman" w:hAnsi="Times New Roman" w:cs="Times New Roman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3" w15:restartNumberingAfterBreak="0">
    <w:nsid w:val="04F8535E"/>
    <w:multiLevelType w:val="hybridMultilevel"/>
    <w:tmpl w:val="95BCED5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717A21"/>
    <w:multiLevelType w:val="hybridMultilevel"/>
    <w:tmpl w:val="A6D02644"/>
    <w:lvl w:ilvl="0" w:tplc="5184AEB8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A3D0D"/>
    <w:multiLevelType w:val="hybridMultilevel"/>
    <w:tmpl w:val="D7160412"/>
    <w:lvl w:ilvl="0" w:tplc="0415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6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7" w15:restartNumberingAfterBreak="0">
    <w:nsid w:val="0B7A763F"/>
    <w:multiLevelType w:val="hybridMultilevel"/>
    <w:tmpl w:val="331AB93A"/>
    <w:lvl w:ilvl="0" w:tplc="2A2C497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FD167E"/>
    <w:multiLevelType w:val="hybridMultilevel"/>
    <w:tmpl w:val="ECD68C74"/>
    <w:lvl w:ilvl="0" w:tplc="CE20517A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  <w:b/>
      </w:rPr>
    </w:lvl>
    <w:lvl w:ilvl="1" w:tplc="04150003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9" w15:restartNumberingAfterBreak="0">
    <w:nsid w:val="0DBC1429"/>
    <w:multiLevelType w:val="hybridMultilevel"/>
    <w:tmpl w:val="1D64FF00"/>
    <w:lvl w:ilvl="0" w:tplc="CEF4FEA8">
      <w:start w:val="4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4C1CE6"/>
    <w:multiLevelType w:val="hybridMultilevel"/>
    <w:tmpl w:val="52C22EDA"/>
    <w:lvl w:ilvl="0" w:tplc="E37C9A2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E973D9"/>
    <w:multiLevelType w:val="hybridMultilevel"/>
    <w:tmpl w:val="A4EA0D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45A68"/>
    <w:multiLevelType w:val="hybridMultilevel"/>
    <w:tmpl w:val="70528ADA"/>
    <w:lvl w:ilvl="0" w:tplc="9BE88A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197742"/>
    <w:multiLevelType w:val="hybridMultilevel"/>
    <w:tmpl w:val="CDA4C7B8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1A20018B"/>
    <w:multiLevelType w:val="hybridMultilevel"/>
    <w:tmpl w:val="D46A62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12838D2"/>
    <w:multiLevelType w:val="hybridMultilevel"/>
    <w:tmpl w:val="132A845A"/>
    <w:lvl w:ilvl="0" w:tplc="DA28EA4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F1FE1"/>
    <w:multiLevelType w:val="hybridMultilevel"/>
    <w:tmpl w:val="D71E1476"/>
    <w:lvl w:ilvl="0" w:tplc="51D4B8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780036"/>
    <w:multiLevelType w:val="hybridMultilevel"/>
    <w:tmpl w:val="C712B0F2"/>
    <w:lvl w:ilvl="0" w:tplc="B256063E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92E0CB1"/>
    <w:multiLevelType w:val="hybridMultilevel"/>
    <w:tmpl w:val="AC3E32FE"/>
    <w:lvl w:ilvl="0" w:tplc="A8705F0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C0162F3"/>
    <w:multiLevelType w:val="hybridMultilevel"/>
    <w:tmpl w:val="A98AB24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F3E127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Times New Roman" w:eastAsia="MS Mincho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 w15:restartNumberingAfterBreak="0">
    <w:nsid w:val="2D513A4A"/>
    <w:multiLevelType w:val="hybridMultilevel"/>
    <w:tmpl w:val="F7809F8C"/>
    <w:lvl w:ilvl="0" w:tplc="0415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2D920865"/>
    <w:multiLevelType w:val="hybridMultilevel"/>
    <w:tmpl w:val="E2461B0A"/>
    <w:lvl w:ilvl="0" w:tplc="D430D46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4717F6"/>
    <w:multiLevelType w:val="hybridMultilevel"/>
    <w:tmpl w:val="ED78B444"/>
    <w:lvl w:ilvl="0" w:tplc="30F6B5BA">
      <w:start w:val="1"/>
      <w:numFmt w:val="decimal"/>
      <w:lvlText w:val="%1)"/>
      <w:lvlJc w:val="left"/>
      <w:pPr>
        <w:ind w:left="1074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4" w15:restartNumberingAfterBreak="0">
    <w:nsid w:val="2EE12DB7"/>
    <w:multiLevelType w:val="hybridMultilevel"/>
    <w:tmpl w:val="A8347926"/>
    <w:lvl w:ilvl="0" w:tplc="4E4AD35A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1CD392E"/>
    <w:multiLevelType w:val="hybridMultilevel"/>
    <w:tmpl w:val="B2BEAC96"/>
    <w:lvl w:ilvl="0" w:tplc="8C645D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38554446"/>
    <w:multiLevelType w:val="hybridMultilevel"/>
    <w:tmpl w:val="B35C6F3A"/>
    <w:lvl w:ilvl="0" w:tplc="93722102">
      <w:start w:val="1"/>
      <w:numFmt w:val="decimal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38A4396B"/>
    <w:multiLevelType w:val="hybridMultilevel"/>
    <w:tmpl w:val="4CD85D2A"/>
    <w:lvl w:ilvl="0" w:tplc="6D14F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9A11CC4"/>
    <w:multiLevelType w:val="hybridMultilevel"/>
    <w:tmpl w:val="3EBE5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7601A7"/>
    <w:multiLevelType w:val="hybridMultilevel"/>
    <w:tmpl w:val="1F185D42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>
      <w:start w:val="1"/>
      <w:numFmt w:val="lowerLetter"/>
      <w:lvlText w:val="%2."/>
      <w:lvlJc w:val="left"/>
      <w:pPr>
        <w:ind w:left="1942" w:hanging="360"/>
      </w:pPr>
    </w:lvl>
    <w:lvl w:ilvl="2" w:tplc="0415001B">
      <w:start w:val="1"/>
      <w:numFmt w:val="lowerRoman"/>
      <w:lvlText w:val="%3."/>
      <w:lvlJc w:val="right"/>
      <w:pPr>
        <w:ind w:left="2662" w:hanging="180"/>
      </w:pPr>
    </w:lvl>
    <w:lvl w:ilvl="3" w:tplc="0415000F">
      <w:start w:val="1"/>
      <w:numFmt w:val="decimal"/>
      <w:lvlText w:val="%4."/>
      <w:lvlJc w:val="left"/>
      <w:pPr>
        <w:ind w:left="3382" w:hanging="360"/>
      </w:pPr>
    </w:lvl>
    <w:lvl w:ilvl="4" w:tplc="04150019">
      <w:start w:val="1"/>
      <w:numFmt w:val="lowerLetter"/>
      <w:lvlText w:val="%5."/>
      <w:lvlJc w:val="left"/>
      <w:pPr>
        <w:ind w:left="4102" w:hanging="360"/>
      </w:pPr>
    </w:lvl>
    <w:lvl w:ilvl="5" w:tplc="0415001B">
      <w:start w:val="1"/>
      <w:numFmt w:val="lowerRoman"/>
      <w:lvlText w:val="%6."/>
      <w:lvlJc w:val="right"/>
      <w:pPr>
        <w:ind w:left="4822" w:hanging="180"/>
      </w:pPr>
    </w:lvl>
    <w:lvl w:ilvl="6" w:tplc="0415000F">
      <w:start w:val="1"/>
      <w:numFmt w:val="decimal"/>
      <w:lvlText w:val="%7."/>
      <w:lvlJc w:val="left"/>
      <w:pPr>
        <w:ind w:left="5542" w:hanging="360"/>
      </w:pPr>
    </w:lvl>
    <w:lvl w:ilvl="7" w:tplc="04150019">
      <w:start w:val="1"/>
      <w:numFmt w:val="lowerLetter"/>
      <w:lvlText w:val="%8."/>
      <w:lvlJc w:val="left"/>
      <w:pPr>
        <w:ind w:left="6262" w:hanging="360"/>
      </w:pPr>
    </w:lvl>
    <w:lvl w:ilvl="8" w:tplc="0415001B">
      <w:start w:val="1"/>
      <w:numFmt w:val="lowerRoman"/>
      <w:lvlText w:val="%9."/>
      <w:lvlJc w:val="right"/>
      <w:pPr>
        <w:ind w:left="6982" w:hanging="180"/>
      </w:pPr>
    </w:lvl>
  </w:abstractNum>
  <w:abstractNum w:abstractNumId="31" w15:restartNumberingAfterBreak="0">
    <w:nsid w:val="4353113A"/>
    <w:multiLevelType w:val="hybridMultilevel"/>
    <w:tmpl w:val="170A2D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35D10E5"/>
    <w:multiLevelType w:val="hybridMultilevel"/>
    <w:tmpl w:val="76B2268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43960A08"/>
    <w:multiLevelType w:val="hybridMultilevel"/>
    <w:tmpl w:val="2B9A3786"/>
    <w:lvl w:ilvl="0" w:tplc="5D9ED00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483857BB"/>
    <w:multiLevelType w:val="hybridMultilevel"/>
    <w:tmpl w:val="98F0C8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C3895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A009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E00C28"/>
    <w:multiLevelType w:val="hybridMultilevel"/>
    <w:tmpl w:val="1708DE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6" w15:restartNumberingAfterBreak="0">
    <w:nsid w:val="49B6017F"/>
    <w:multiLevelType w:val="multilevel"/>
    <w:tmpl w:val="0415001D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)"/>
      <w:lvlJc w:val="left"/>
      <w:pPr>
        <w:ind w:left="1288" w:hanging="360"/>
      </w:pPr>
    </w:lvl>
    <w:lvl w:ilvl="2">
      <w:start w:val="1"/>
      <w:numFmt w:val="lowerRoman"/>
      <w:lvlText w:val="%3)"/>
      <w:lvlJc w:val="left"/>
      <w:pPr>
        <w:ind w:left="1648" w:hanging="360"/>
      </w:pPr>
    </w:lvl>
    <w:lvl w:ilvl="3">
      <w:start w:val="1"/>
      <w:numFmt w:val="decimal"/>
      <w:lvlText w:val="(%4)"/>
      <w:lvlJc w:val="left"/>
      <w:pPr>
        <w:ind w:left="2008" w:hanging="360"/>
      </w:pPr>
    </w:lvl>
    <w:lvl w:ilvl="4">
      <w:start w:val="1"/>
      <w:numFmt w:val="lowerLetter"/>
      <w:lvlText w:val="(%5)"/>
      <w:lvlJc w:val="left"/>
      <w:pPr>
        <w:ind w:left="2368" w:hanging="360"/>
      </w:pPr>
    </w:lvl>
    <w:lvl w:ilvl="5">
      <w:start w:val="1"/>
      <w:numFmt w:val="lowerRoman"/>
      <w:lvlText w:val="(%6)"/>
      <w:lvlJc w:val="left"/>
      <w:pPr>
        <w:ind w:left="2728" w:hanging="360"/>
      </w:pPr>
    </w:lvl>
    <w:lvl w:ilvl="6">
      <w:start w:val="1"/>
      <w:numFmt w:val="decimal"/>
      <w:lvlText w:val="%7."/>
      <w:lvlJc w:val="left"/>
      <w:pPr>
        <w:ind w:left="3088" w:hanging="360"/>
      </w:pPr>
    </w:lvl>
    <w:lvl w:ilvl="7">
      <w:start w:val="1"/>
      <w:numFmt w:val="lowerLetter"/>
      <w:lvlText w:val="%8."/>
      <w:lvlJc w:val="left"/>
      <w:pPr>
        <w:ind w:left="3448" w:hanging="360"/>
      </w:pPr>
    </w:lvl>
    <w:lvl w:ilvl="8">
      <w:start w:val="1"/>
      <w:numFmt w:val="lowerRoman"/>
      <w:lvlText w:val="%9."/>
      <w:lvlJc w:val="left"/>
      <w:pPr>
        <w:ind w:left="3808" w:hanging="360"/>
      </w:pPr>
    </w:lvl>
  </w:abstractNum>
  <w:abstractNum w:abstractNumId="37" w15:restartNumberingAfterBreak="0">
    <w:nsid w:val="4B1B173D"/>
    <w:multiLevelType w:val="hybridMultilevel"/>
    <w:tmpl w:val="65109A02"/>
    <w:lvl w:ilvl="0" w:tplc="DD800E5E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025B5"/>
    <w:multiLevelType w:val="multilevel"/>
    <w:tmpl w:val="46827820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39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0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41" w15:restartNumberingAfterBreak="0">
    <w:nsid w:val="527F22C7"/>
    <w:multiLevelType w:val="hybridMultilevel"/>
    <w:tmpl w:val="C45CA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2B82B30"/>
    <w:multiLevelType w:val="hybridMultilevel"/>
    <w:tmpl w:val="53B815FC"/>
    <w:lvl w:ilvl="0" w:tplc="ADE0FB4E">
      <w:start w:val="4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48018F"/>
    <w:multiLevelType w:val="hybridMultilevel"/>
    <w:tmpl w:val="FA843F98"/>
    <w:lvl w:ilvl="0" w:tplc="577EE982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FB1F88"/>
    <w:multiLevelType w:val="hybridMultilevel"/>
    <w:tmpl w:val="5EB4B8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C4E62A7"/>
    <w:multiLevelType w:val="hybridMultilevel"/>
    <w:tmpl w:val="319203A2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5D2F0BE7"/>
    <w:multiLevelType w:val="hybridMultilevel"/>
    <w:tmpl w:val="A7A4D8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943F63"/>
    <w:multiLevelType w:val="hybridMultilevel"/>
    <w:tmpl w:val="6290CC62"/>
    <w:lvl w:ilvl="0" w:tplc="714AAB10">
      <w:start w:val="1"/>
      <w:numFmt w:val="lowerLetter"/>
      <w:lvlText w:val="%1)"/>
      <w:lvlJc w:val="left"/>
      <w:pPr>
        <w:ind w:left="1146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8" w15:restartNumberingAfterBreak="0">
    <w:nsid w:val="62E41FCB"/>
    <w:multiLevelType w:val="hybridMultilevel"/>
    <w:tmpl w:val="415CECDA"/>
    <w:lvl w:ilvl="0" w:tplc="2B3E3B4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9" w15:restartNumberingAfterBreak="0">
    <w:nsid w:val="713B3DA7"/>
    <w:multiLevelType w:val="hybridMultilevel"/>
    <w:tmpl w:val="0750F7C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8BC01F2">
      <w:start w:val="4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F3E1272">
      <w:start w:val="1"/>
      <w:numFmt w:val="lowerLetter"/>
      <w:lvlText w:val="%5)"/>
      <w:lvlJc w:val="left"/>
      <w:pPr>
        <w:tabs>
          <w:tab w:val="num" w:pos="3240"/>
        </w:tabs>
        <w:ind w:left="3240" w:hanging="360"/>
      </w:pPr>
      <w:rPr>
        <w:rFonts w:ascii="Times New Roman" w:eastAsia="MS Mincho" w:hAnsi="Times New Roman"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0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1" w15:restartNumberingAfterBreak="0">
    <w:nsid w:val="7A35098E"/>
    <w:multiLevelType w:val="hybridMultilevel"/>
    <w:tmpl w:val="3920FDD6"/>
    <w:lvl w:ilvl="0" w:tplc="04150017">
      <w:start w:val="1"/>
      <w:numFmt w:val="lowerLetter"/>
      <w:lvlText w:val="%1)"/>
      <w:lvlJc w:val="left"/>
      <w:pPr>
        <w:ind w:left="12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17"/>
  </w:num>
  <w:num w:numId="4">
    <w:abstractNumId w:val="27"/>
  </w:num>
  <w:num w:numId="5">
    <w:abstractNumId w:val="18"/>
  </w:num>
  <w:num w:numId="6">
    <w:abstractNumId w:val="11"/>
  </w:num>
  <w:num w:numId="7">
    <w:abstractNumId w:val="37"/>
  </w:num>
  <w:num w:numId="8">
    <w:abstractNumId w:val="0"/>
  </w:num>
  <w:num w:numId="9">
    <w:abstractNumId w:val="19"/>
  </w:num>
  <w:num w:numId="10">
    <w:abstractNumId w:val="39"/>
  </w:num>
  <w:num w:numId="11">
    <w:abstractNumId w:val="26"/>
  </w:num>
  <w:num w:numId="12">
    <w:abstractNumId w:val="50"/>
  </w:num>
  <w:num w:numId="13">
    <w:abstractNumId w:val="34"/>
  </w:num>
  <w:num w:numId="14">
    <w:abstractNumId w:val="38"/>
  </w:num>
  <w:num w:numId="15">
    <w:abstractNumId w:val="23"/>
  </w:num>
  <w:num w:numId="16">
    <w:abstractNumId w:val="25"/>
  </w:num>
  <w:num w:numId="17">
    <w:abstractNumId w:val="4"/>
  </w:num>
  <w:num w:numId="18">
    <w:abstractNumId w:val="12"/>
  </w:num>
  <w:num w:numId="19">
    <w:abstractNumId w:val="48"/>
  </w:num>
  <w:num w:numId="20">
    <w:abstractNumId w:val="6"/>
  </w:num>
  <w:num w:numId="21">
    <w:abstractNumId w:val="2"/>
  </w:num>
  <w:num w:numId="22">
    <w:abstractNumId w:val="28"/>
  </w:num>
  <w:num w:numId="23">
    <w:abstractNumId w:val="13"/>
  </w:num>
  <w:num w:numId="24">
    <w:abstractNumId w:val="14"/>
  </w:num>
  <w:num w:numId="25">
    <w:abstractNumId w:val="5"/>
  </w:num>
  <w:num w:numId="26">
    <w:abstractNumId w:val="24"/>
  </w:num>
  <w:num w:numId="27">
    <w:abstractNumId w:val="35"/>
  </w:num>
  <w:num w:numId="28">
    <w:abstractNumId w:val="51"/>
  </w:num>
  <w:num w:numId="29">
    <w:abstractNumId w:val="41"/>
  </w:num>
  <w:num w:numId="30">
    <w:abstractNumId w:val="47"/>
  </w:num>
  <w:num w:numId="31">
    <w:abstractNumId w:val="29"/>
  </w:num>
  <w:num w:numId="32">
    <w:abstractNumId w:val="8"/>
  </w:num>
  <w:num w:numId="33">
    <w:abstractNumId w:val="30"/>
  </w:num>
  <w:num w:numId="34">
    <w:abstractNumId w:val="31"/>
  </w:num>
  <w:num w:numId="35">
    <w:abstractNumId w:val="44"/>
  </w:num>
  <w:num w:numId="36">
    <w:abstractNumId w:val="7"/>
  </w:num>
  <w:num w:numId="37">
    <w:abstractNumId w:val="49"/>
  </w:num>
  <w:num w:numId="38">
    <w:abstractNumId w:val="32"/>
  </w:num>
  <w:num w:numId="39">
    <w:abstractNumId w:val="22"/>
  </w:num>
  <w:num w:numId="40">
    <w:abstractNumId w:val="46"/>
  </w:num>
  <w:num w:numId="41">
    <w:abstractNumId w:val="43"/>
  </w:num>
  <w:num w:numId="42">
    <w:abstractNumId w:val="9"/>
  </w:num>
  <w:num w:numId="43">
    <w:abstractNumId w:val="21"/>
  </w:num>
  <w:num w:numId="44">
    <w:abstractNumId w:val="15"/>
  </w:num>
  <w:num w:numId="45">
    <w:abstractNumId w:val="20"/>
  </w:num>
  <w:num w:numId="46">
    <w:abstractNumId w:val="42"/>
  </w:num>
  <w:num w:numId="47">
    <w:abstractNumId w:val="10"/>
  </w:num>
  <w:num w:numId="48">
    <w:abstractNumId w:val="45"/>
  </w:num>
  <w:num w:numId="49">
    <w:abstractNumId w:val="3"/>
  </w:num>
  <w:num w:numId="5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5FE1"/>
    <w:rsid w:val="00006A8C"/>
    <w:rsid w:val="00010587"/>
    <w:rsid w:val="000126B4"/>
    <w:rsid w:val="00014136"/>
    <w:rsid w:val="00021D73"/>
    <w:rsid w:val="00030792"/>
    <w:rsid w:val="00031833"/>
    <w:rsid w:val="000319B0"/>
    <w:rsid w:val="000337BB"/>
    <w:rsid w:val="0004199C"/>
    <w:rsid w:val="00044993"/>
    <w:rsid w:val="00051652"/>
    <w:rsid w:val="00055AF6"/>
    <w:rsid w:val="00056B74"/>
    <w:rsid w:val="00065933"/>
    <w:rsid w:val="0008292F"/>
    <w:rsid w:val="00082FFE"/>
    <w:rsid w:val="000840DF"/>
    <w:rsid w:val="00085192"/>
    <w:rsid w:val="00091534"/>
    <w:rsid w:val="0009403A"/>
    <w:rsid w:val="00094EE0"/>
    <w:rsid w:val="000A4A34"/>
    <w:rsid w:val="000C28DD"/>
    <w:rsid w:val="000C5B2A"/>
    <w:rsid w:val="000C66A0"/>
    <w:rsid w:val="000D49F1"/>
    <w:rsid w:val="000E1368"/>
    <w:rsid w:val="000E1A30"/>
    <w:rsid w:val="000E6EA3"/>
    <w:rsid w:val="000F23D4"/>
    <w:rsid w:val="000F2AE1"/>
    <w:rsid w:val="000F3E11"/>
    <w:rsid w:val="001037C9"/>
    <w:rsid w:val="00103F06"/>
    <w:rsid w:val="0010414B"/>
    <w:rsid w:val="00106CCD"/>
    <w:rsid w:val="001110AE"/>
    <w:rsid w:val="00123884"/>
    <w:rsid w:val="001252F5"/>
    <w:rsid w:val="00125596"/>
    <w:rsid w:val="001273B9"/>
    <w:rsid w:val="0014110F"/>
    <w:rsid w:val="00141DB2"/>
    <w:rsid w:val="00143538"/>
    <w:rsid w:val="00144735"/>
    <w:rsid w:val="00150B93"/>
    <w:rsid w:val="00153A30"/>
    <w:rsid w:val="00155DD6"/>
    <w:rsid w:val="001600A1"/>
    <w:rsid w:val="001620E5"/>
    <w:rsid w:val="00163E1F"/>
    <w:rsid w:val="00180984"/>
    <w:rsid w:val="0019404C"/>
    <w:rsid w:val="00195B72"/>
    <w:rsid w:val="001A25AD"/>
    <w:rsid w:val="001B2DAA"/>
    <w:rsid w:val="001B6E23"/>
    <w:rsid w:val="001C12EB"/>
    <w:rsid w:val="001C4D53"/>
    <w:rsid w:val="001C6A1B"/>
    <w:rsid w:val="001D73BA"/>
    <w:rsid w:val="001D7B8E"/>
    <w:rsid w:val="001E080E"/>
    <w:rsid w:val="001E112E"/>
    <w:rsid w:val="001E41F5"/>
    <w:rsid w:val="001F28D1"/>
    <w:rsid w:val="001F382E"/>
    <w:rsid w:val="001F44B7"/>
    <w:rsid w:val="0020161B"/>
    <w:rsid w:val="00204EE4"/>
    <w:rsid w:val="00205A91"/>
    <w:rsid w:val="0021012D"/>
    <w:rsid w:val="0021189D"/>
    <w:rsid w:val="00215441"/>
    <w:rsid w:val="00215AD5"/>
    <w:rsid w:val="00220B1E"/>
    <w:rsid w:val="00224CA1"/>
    <w:rsid w:val="002263A1"/>
    <w:rsid w:val="00227D82"/>
    <w:rsid w:val="002335A3"/>
    <w:rsid w:val="002426F6"/>
    <w:rsid w:val="002439AE"/>
    <w:rsid w:val="00253362"/>
    <w:rsid w:val="00261375"/>
    <w:rsid w:val="002620E8"/>
    <w:rsid w:val="00265869"/>
    <w:rsid w:val="00275DCD"/>
    <w:rsid w:val="002775FE"/>
    <w:rsid w:val="00281B6B"/>
    <w:rsid w:val="00287D07"/>
    <w:rsid w:val="00290953"/>
    <w:rsid w:val="00293510"/>
    <w:rsid w:val="00294B36"/>
    <w:rsid w:val="00295162"/>
    <w:rsid w:val="0029785C"/>
    <w:rsid w:val="002A61E8"/>
    <w:rsid w:val="002A7925"/>
    <w:rsid w:val="002B6998"/>
    <w:rsid w:val="002D36CA"/>
    <w:rsid w:val="002D6D3B"/>
    <w:rsid w:val="002E0814"/>
    <w:rsid w:val="002E2E1F"/>
    <w:rsid w:val="002E6A4C"/>
    <w:rsid w:val="002F38DC"/>
    <w:rsid w:val="00300B7E"/>
    <w:rsid w:val="0030664A"/>
    <w:rsid w:val="003077F3"/>
    <w:rsid w:val="003100F2"/>
    <w:rsid w:val="00310ACC"/>
    <w:rsid w:val="00330229"/>
    <w:rsid w:val="00331194"/>
    <w:rsid w:val="00332A4C"/>
    <w:rsid w:val="00332DD1"/>
    <w:rsid w:val="0033569F"/>
    <w:rsid w:val="00341950"/>
    <w:rsid w:val="00343D8C"/>
    <w:rsid w:val="00345DD6"/>
    <w:rsid w:val="00357618"/>
    <w:rsid w:val="00371F5F"/>
    <w:rsid w:val="00375ECF"/>
    <w:rsid w:val="003778E5"/>
    <w:rsid w:val="00377B6E"/>
    <w:rsid w:val="00386B9B"/>
    <w:rsid w:val="00390078"/>
    <w:rsid w:val="00396A60"/>
    <w:rsid w:val="00397292"/>
    <w:rsid w:val="003A0E58"/>
    <w:rsid w:val="003A0EF3"/>
    <w:rsid w:val="003A2BB7"/>
    <w:rsid w:val="003A477C"/>
    <w:rsid w:val="003C254D"/>
    <w:rsid w:val="003C44B5"/>
    <w:rsid w:val="003C48C9"/>
    <w:rsid w:val="003D0ADD"/>
    <w:rsid w:val="003E0B26"/>
    <w:rsid w:val="003F0DF8"/>
    <w:rsid w:val="003F1F27"/>
    <w:rsid w:val="003F27ED"/>
    <w:rsid w:val="003F2FDA"/>
    <w:rsid w:val="004049BE"/>
    <w:rsid w:val="00404CF9"/>
    <w:rsid w:val="00410567"/>
    <w:rsid w:val="00411482"/>
    <w:rsid w:val="00411B5D"/>
    <w:rsid w:val="00415BA0"/>
    <w:rsid w:val="0042693F"/>
    <w:rsid w:val="004270DB"/>
    <w:rsid w:val="0043271A"/>
    <w:rsid w:val="00433775"/>
    <w:rsid w:val="00437114"/>
    <w:rsid w:val="00451E2E"/>
    <w:rsid w:val="00455E71"/>
    <w:rsid w:val="0046560A"/>
    <w:rsid w:val="00473EF8"/>
    <w:rsid w:val="004752F1"/>
    <w:rsid w:val="00482AA1"/>
    <w:rsid w:val="00482B57"/>
    <w:rsid w:val="00485625"/>
    <w:rsid w:val="0048695D"/>
    <w:rsid w:val="0048786E"/>
    <w:rsid w:val="00496752"/>
    <w:rsid w:val="00496784"/>
    <w:rsid w:val="004A208A"/>
    <w:rsid w:val="004A309B"/>
    <w:rsid w:val="004B382F"/>
    <w:rsid w:val="004C27B6"/>
    <w:rsid w:val="004C7E9E"/>
    <w:rsid w:val="004D23D2"/>
    <w:rsid w:val="004E372F"/>
    <w:rsid w:val="004E43D2"/>
    <w:rsid w:val="004E590B"/>
    <w:rsid w:val="004E5ED0"/>
    <w:rsid w:val="004E62BC"/>
    <w:rsid w:val="004E725D"/>
    <w:rsid w:val="00502B09"/>
    <w:rsid w:val="00503C2F"/>
    <w:rsid w:val="00504837"/>
    <w:rsid w:val="005115BA"/>
    <w:rsid w:val="00515C21"/>
    <w:rsid w:val="00532AC0"/>
    <w:rsid w:val="005343AD"/>
    <w:rsid w:val="00535146"/>
    <w:rsid w:val="005375C7"/>
    <w:rsid w:val="00542030"/>
    <w:rsid w:val="005426B6"/>
    <w:rsid w:val="005533B1"/>
    <w:rsid w:val="00555F46"/>
    <w:rsid w:val="00560C7B"/>
    <w:rsid w:val="00566229"/>
    <w:rsid w:val="00570E37"/>
    <w:rsid w:val="00572B6B"/>
    <w:rsid w:val="005736CB"/>
    <w:rsid w:val="00575D78"/>
    <w:rsid w:val="0057634F"/>
    <w:rsid w:val="005778AC"/>
    <w:rsid w:val="005801EC"/>
    <w:rsid w:val="005817F4"/>
    <w:rsid w:val="00582F10"/>
    <w:rsid w:val="00585885"/>
    <w:rsid w:val="005964B1"/>
    <w:rsid w:val="00597D23"/>
    <w:rsid w:val="005A34AF"/>
    <w:rsid w:val="005B30D4"/>
    <w:rsid w:val="005C1EB6"/>
    <w:rsid w:val="005E05B3"/>
    <w:rsid w:val="005F1ED9"/>
    <w:rsid w:val="0060205B"/>
    <w:rsid w:val="0060407C"/>
    <w:rsid w:val="00630868"/>
    <w:rsid w:val="006469C6"/>
    <w:rsid w:val="00647DD2"/>
    <w:rsid w:val="006506DC"/>
    <w:rsid w:val="00653577"/>
    <w:rsid w:val="0065741F"/>
    <w:rsid w:val="00657F6E"/>
    <w:rsid w:val="00661518"/>
    <w:rsid w:val="0066384A"/>
    <w:rsid w:val="00665422"/>
    <w:rsid w:val="00667764"/>
    <w:rsid w:val="00674FC7"/>
    <w:rsid w:val="00677EED"/>
    <w:rsid w:val="00683E60"/>
    <w:rsid w:val="00687FC9"/>
    <w:rsid w:val="00694AA8"/>
    <w:rsid w:val="00695EFF"/>
    <w:rsid w:val="006965E8"/>
    <w:rsid w:val="00696BF4"/>
    <w:rsid w:val="00697D64"/>
    <w:rsid w:val="006A3870"/>
    <w:rsid w:val="006A7C34"/>
    <w:rsid w:val="006B1B19"/>
    <w:rsid w:val="006B587D"/>
    <w:rsid w:val="006B5A2D"/>
    <w:rsid w:val="006C0FFB"/>
    <w:rsid w:val="006D2262"/>
    <w:rsid w:val="006E0FA3"/>
    <w:rsid w:val="006F2AC0"/>
    <w:rsid w:val="006F33FF"/>
    <w:rsid w:val="006F3FC8"/>
    <w:rsid w:val="006F48D8"/>
    <w:rsid w:val="006F73B2"/>
    <w:rsid w:val="00700E06"/>
    <w:rsid w:val="00701695"/>
    <w:rsid w:val="00705663"/>
    <w:rsid w:val="00706195"/>
    <w:rsid w:val="00714808"/>
    <w:rsid w:val="00716F3E"/>
    <w:rsid w:val="007173D0"/>
    <w:rsid w:val="007205C9"/>
    <w:rsid w:val="00721F0F"/>
    <w:rsid w:val="00726060"/>
    <w:rsid w:val="0072709E"/>
    <w:rsid w:val="007276AC"/>
    <w:rsid w:val="007351E2"/>
    <w:rsid w:val="00735E84"/>
    <w:rsid w:val="0073761B"/>
    <w:rsid w:val="00744980"/>
    <w:rsid w:val="007450A6"/>
    <w:rsid w:val="007608D3"/>
    <w:rsid w:val="00762F26"/>
    <w:rsid w:val="00767F00"/>
    <w:rsid w:val="0077249B"/>
    <w:rsid w:val="00782A7B"/>
    <w:rsid w:val="00787FF9"/>
    <w:rsid w:val="00791B99"/>
    <w:rsid w:val="00797E1F"/>
    <w:rsid w:val="007A1C11"/>
    <w:rsid w:val="007B0AF6"/>
    <w:rsid w:val="007B0D9B"/>
    <w:rsid w:val="007B1528"/>
    <w:rsid w:val="007C654D"/>
    <w:rsid w:val="007E3377"/>
    <w:rsid w:val="007F3FA6"/>
    <w:rsid w:val="007F5C86"/>
    <w:rsid w:val="007F757C"/>
    <w:rsid w:val="00806CCF"/>
    <w:rsid w:val="0081309A"/>
    <w:rsid w:val="00813ABB"/>
    <w:rsid w:val="008147C9"/>
    <w:rsid w:val="00825D1F"/>
    <w:rsid w:val="00827001"/>
    <w:rsid w:val="00835412"/>
    <w:rsid w:val="00841ABF"/>
    <w:rsid w:val="008602DA"/>
    <w:rsid w:val="00867E25"/>
    <w:rsid w:val="00871002"/>
    <w:rsid w:val="0087217D"/>
    <w:rsid w:val="00880BF9"/>
    <w:rsid w:val="0088420E"/>
    <w:rsid w:val="00887228"/>
    <w:rsid w:val="00892456"/>
    <w:rsid w:val="008947AF"/>
    <w:rsid w:val="00896FD2"/>
    <w:rsid w:val="008A117B"/>
    <w:rsid w:val="008A2245"/>
    <w:rsid w:val="008A2D1D"/>
    <w:rsid w:val="008A340A"/>
    <w:rsid w:val="008B0000"/>
    <w:rsid w:val="008B1DCA"/>
    <w:rsid w:val="008B5A99"/>
    <w:rsid w:val="008C44C4"/>
    <w:rsid w:val="008D28CA"/>
    <w:rsid w:val="008D457F"/>
    <w:rsid w:val="008D620F"/>
    <w:rsid w:val="008E7CA0"/>
    <w:rsid w:val="008F4C9B"/>
    <w:rsid w:val="008F5DCE"/>
    <w:rsid w:val="008F72AD"/>
    <w:rsid w:val="00901A09"/>
    <w:rsid w:val="00901F03"/>
    <w:rsid w:val="009041E8"/>
    <w:rsid w:val="00910334"/>
    <w:rsid w:val="009121B4"/>
    <w:rsid w:val="00917289"/>
    <w:rsid w:val="00920B70"/>
    <w:rsid w:val="00933014"/>
    <w:rsid w:val="009356E1"/>
    <w:rsid w:val="0094294D"/>
    <w:rsid w:val="00964E8E"/>
    <w:rsid w:val="0097744E"/>
    <w:rsid w:val="0098740F"/>
    <w:rsid w:val="00990FCC"/>
    <w:rsid w:val="009919BE"/>
    <w:rsid w:val="009A1159"/>
    <w:rsid w:val="009A5B39"/>
    <w:rsid w:val="009B1E7F"/>
    <w:rsid w:val="009B67D0"/>
    <w:rsid w:val="009C4AA9"/>
    <w:rsid w:val="009D1861"/>
    <w:rsid w:val="009E20B7"/>
    <w:rsid w:val="009E249F"/>
    <w:rsid w:val="009F0634"/>
    <w:rsid w:val="009F48BB"/>
    <w:rsid w:val="00A114E2"/>
    <w:rsid w:val="00A166EB"/>
    <w:rsid w:val="00A17E24"/>
    <w:rsid w:val="00A20FA9"/>
    <w:rsid w:val="00A220F7"/>
    <w:rsid w:val="00A2423E"/>
    <w:rsid w:val="00A246F5"/>
    <w:rsid w:val="00A25031"/>
    <w:rsid w:val="00A30A91"/>
    <w:rsid w:val="00A52A49"/>
    <w:rsid w:val="00A5432B"/>
    <w:rsid w:val="00A54767"/>
    <w:rsid w:val="00A562ED"/>
    <w:rsid w:val="00A571BA"/>
    <w:rsid w:val="00A66E5C"/>
    <w:rsid w:val="00A712DF"/>
    <w:rsid w:val="00A727B4"/>
    <w:rsid w:val="00A84830"/>
    <w:rsid w:val="00A87C24"/>
    <w:rsid w:val="00A9164F"/>
    <w:rsid w:val="00A94186"/>
    <w:rsid w:val="00A95802"/>
    <w:rsid w:val="00AA4DB4"/>
    <w:rsid w:val="00AA66DF"/>
    <w:rsid w:val="00AB2CBC"/>
    <w:rsid w:val="00AB3533"/>
    <w:rsid w:val="00AC06C2"/>
    <w:rsid w:val="00AC6AE1"/>
    <w:rsid w:val="00AD5681"/>
    <w:rsid w:val="00AD579E"/>
    <w:rsid w:val="00AE0C9F"/>
    <w:rsid w:val="00AF3AC1"/>
    <w:rsid w:val="00AF6910"/>
    <w:rsid w:val="00B1060F"/>
    <w:rsid w:val="00B1108D"/>
    <w:rsid w:val="00B27DCD"/>
    <w:rsid w:val="00B40275"/>
    <w:rsid w:val="00B52C1D"/>
    <w:rsid w:val="00B71EC8"/>
    <w:rsid w:val="00B7308A"/>
    <w:rsid w:val="00B73B38"/>
    <w:rsid w:val="00B80459"/>
    <w:rsid w:val="00B842E1"/>
    <w:rsid w:val="00B9063A"/>
    <w:rsid w:val="00BA5C31"/>
    <w:rsid w:val="00BA7C53"/>
    <w:rsid w:val="00BC560B"/>
    <w:rsid w:val="00BC5A15"/>
    <w:rsid w:val="00BC6FD5"/>
    <w:rsid w:val="00BC780A"/>
    <w:rsid w:val="00BE0B7B"/>
    <w:rsid w:val="00BE2CB6"/>
    <w:rsid w:val="00BE56D9"/>
    <w:rsid w:val="00BE7608"/>
    <w:rsid w:val="00C03C83"/>
    <w:rsid w:val="00C04742"/>
    <w:rsid w:val="00C06430"/>
    <w:rsid w:val="00C119DB"/>
    <w:rsid w:val="00C14413"/>
    <w:rsid w:val="00C46410"/>
    <w:rsid w:val="00C503C6"/>
    <w:rsid w:val="00C5616D"/>
    <w:rsid w:val="00C6290A"/>
    <w:rsid w:val="00C65324"/>
    <w:rsid w:val="00C65767"/>
    <w:rsid w:val="00C6784D"/>
    <w:rsid w:val="00C70AA3"/>
    <w:rsid w:val="00C8525E"/>
    <w:rsid w:val="00C905AD"/>
    <w:rsid w:val="00CA2C4E"/>
    <w:rsid w:val="00CA3F72"/>
    <w:rsid w:val="00CB7DB1"/>
    <w:rsid w:val="00CD2888"/>
    <w:rsid w:val="00CD5902"/>
    <w:rsid w:val="00CE1C1E"/>
    <w:rsid w:val="00CE4B33"/>
    <w:rsid w:val="00CE6641"/>
    <w:rsid w:val="00CF0862"/>
    <w:rsid w:val="00CF105F"/>
    <w:rsid w:val="00CF339A"/>
    <w:rsid w:val="00D05E8A"/>
    <w:rsid w:val="00D06F94"/>
    <w:rsid w:val="00D1372F"/>
    <w:rsid w:val="00D15745"/>
    <w:rsid w:val="00D2694F"/>
    <w:rsid w:val="00D30CF5"/>
    <w:rsid w:val="00D3231C"/>
    <w:rsid w:val="00D36715"/>
    <w:rsid w:val="00D367C3"/>
    <w:rsid w:val="00D40BC6"/>
    <w:rsid w:val="00D41F34"/>
    <w:rsid w:val="00D47AB3"/>
    <w:rsid w:val="00D57181"/>
    <w:rsid w:val="00D67CDC"/>
    <w:rsid w:val="00D8004D"/>
    <w:rsid w:val="00D92751"/>
    <w:rsid w:val="00D92ABA"/>
    <w:rsid w:val="00D96199"/>
    <w:rsid w:val="00D97DDE"/>
    <w:rsid w:val="00DA248F"/>
    <w:rsid w:val="00DB2960"/>
    <w:rsid w:val="00DC04B2"/>
    <w:rsid w:val="00DC3B96"/>
    <w:rsid w:val="00DD1BBF"/>
    <w:rsid w:val="00DD4713"/>
    <w:rsid w:val="00DE56A0"/>
    <w:rsid w:val="00DF2893"/>
    <w:rsid w:val="00E01A45"/>
    <w:rsid w:val="00E02964"/>
    <w:rsid w:val="00E03F7B"/>
    <w:rsid w:val="00E04A79"/>
    <w:rsid w:val="00E054B5"/>
    <w:rsid w:val="00E1383E"/>
    <w:rsid w:val="00E220B9"/>
    <w:rsid w:val="00E237A3"/>
    <w:rsid w:val="00E23DDF"/>
    <w:rsid w:val="00E33148"/>
    <w:rsid w:val="00E41F75"/>
    <w:rsid w:val="00E42D77"/>
    <w:rsid w:val="00E45FF5"/>
    <w:rsid w:val="00E47084"/>
    <w:rsid w:val="00E6332D"/>
    <w:rsid w:val="00E65920"/>
    <w:rsid w:val="00E65CF6"/>
    <w:rsid w:val="00E71096"/>
    <w:rsid w:val="00E7286B"/>
    <w:rsid w:val="00E746BB"/>
    <w:rsid w:val="00E76FAB"/>
    <w:rsid w:val="00E97BB1"/>
    <w:rsid w:val="00EA3C83"/>
    <w:rsid w:val="00EB0083"/>
    <w:rsid w:val="00EB56CC"/>
    <w:rsid w:val="00EB5E72"/>
    <w:rsid w:val="00EC0501"/>
    <w:rsid w:val="00EC4DE3"/>
    <w:rsid w:val="00ED0C36"/>
    <w:rsid w:val="00ED788F"/>
    <w:rsid w:val="00EE03DE"/>
    <w:rsid w:val="00EE15DB"/>
    <w:rsid w:val="00EE4558"/>
    <w:rsid w:val="00EE4683"/>
    <w:rsid w:val="00EE70A6"/>
    <w:rsid w:val="00EF1DDC"/>
    <w:rsid w:val="00EF6AFC"/>
    <w:rsid w:val="00EF7EBC"/>
    <w:rsid w:val="00F01D4F"/>
    <w:rsid w:val="00F02EA2"/>
    <w:rsid w:val="00F02F35"/>
    <w:rsid w:val="00F119F2"/>
    <w:rsid w:val="00F13646"/>
    <w:rsid w:val="00F156CD"/>
    <w:rsid w:val="00F15FB0"/>
    <w:rsid w:val="00F24AFB"/>
    <w:rsid w:val="00F35A4C"/>
    <w:rsid w:val="00F4103F"/>
    <w:rsid w:val="00F4352B"/>
    <w:rsid w:val="00F521CD"/>
    <w:rsid w:val="00F546CB"/>
    <w:rsid w:val="00F60278"/>
    <w:rsid w:val="00F70EE6"/>
    <w:rsid w:val="00F71099"/>
    <w:rsid w:val="00F72BAE"/>
    <w:rsid w:val="00F8569D"/>
    <w:rsid w:val="00F90066"/>
    <w:rsid w:val="00F91765"/>
    <w:rsid w:val="00F95686"/>
    <w:rsid w:val="00F97E07"/>
    <w:rsid w:val="00FA4FBF"/>
    <w:rsid w:val="00FA5FC7"/>
    <w:rsid w:val="00FB15E1"/>
    <w:rsid w:val="00FB2278"/>
    <w:rsid w:val="00FB6118"/>
    <w:rsid w:val="00FE7AD6"/>
    <w:rsid w:val="00FF16E4"/>
    <w:rsid w:val="00FF17C1"/>
    <w:rsid w:val="00FF293B"/>
    <w:rsid w:val="00FF4553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E54BFA"/>
  <w15:chartTrackingRefBased/>
  <w15:docId w15:val="{C61F3F3D-2CA0-4E87-9D97-4142A0128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 Number,List Paragraph1,lp1,List Paragraph2,ISCG Numerowanie,lp11,List Paragraph11"/>
    <w:basedOn w:val="Normalny"/>
    <w:link w:val="AkapitzlistZnak"/>
    <w:uiPriority w:val="34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 Number Znak,lp1 Znak"/>
    <w:link w:val="Akapitzlist"/>
    <w:uiPriority w:val="34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6965E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arp.gov.pl/regulamin-ochrony-danych-osobowyc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pzp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ED072-D112-4C02-8DEE-5F730C13A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4665</Words>
  <Characters>27994</Characters>
  <Application>Microsoft Office Word</Application>
  <DocSecurity>0</DocSecurity>
  <Lines>233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Gawarska Natalia</cp:lastModifiedBy>
  <cp:revision>3</cp:revision>
  <cp:lastPrinted>2019-06-14T08:43:00Z</cp:lastPrinted>
  <dcterms:created xsi:type="dcterms:W3CDTF">2019-06-25T06:46:00Z</dcterms:created>
  <dcterms:modified xsi:type="dcterms:W3CDTF">2019-06-27T11:45:00Z</dcterms:modified>
</cp:coreProperties>
</file>